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Ind w:w="92" w:type="dxa"/>
        <w:tblLook w:val="04A0" w:firstRow="1" w:lastRow="0" w:firstColumn="1" w:lastColumn="0" w:noHBand="0" w:noVBand="1"/>
      </w:tblPr>
      <w:tblGrid>
        <w:gridCol w:w="1825"/>
        <w:gridCol w:w="1953"/>
        <w:gridCol w:w="1952"/>
        <w:gridCol w:w="1953"/>
        <w:gridCol w:w="1952"/>
        <w:gridCol w:w="1952"/>
        <w:gridCol w:w="1955"/>
      </w:tblGrid>
      <w:tr w:rsidR="00972E97" w:rsidRPr="00972E97" w14:paraId="78363ED1" w14:textId="77777777" w:rsidTr="00ED43E5">
        <w:trPr>
          <w:cantSplit/>
          <w:trHeight w:val="591"/>
          <w:tblHeader/>
        </w:trPr>
        <w:tc>
          <w:tcPr>
            <w:tcW w:w="13542" w:type="dxa"/>
            <w:gridSpan w:val="7"/>
            <w:tcBorders>
              <w:top w:val="nil"/>
              <w:left w:val="nil"/>
              <w:right w:val="nil"/>
            </w:tcBorders>
          </w:tcPr>
          <w:p w14:paraId="78363ECF" w14:textId="0B173ACF" w:rsidR="00396134" w:rsidRPr="00972E97" w:rsidRDefault="00396134" w:rsidP="00396134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嘉義縣義竹鄉義竹國民小學1</w:t>
            </w:r>
            <w:r w:rsidR="003A5C63" w:rsidRPr="00972E97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1</w:t>
            </w:r>
            <w:r w:rsidR="00951CE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4</w:t>
            </w: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學年度第一學期本土語言課程進度總表</w:t>
            </w:r>
          </w:p>
          <w:p w14:paraId="78363ED0" w14:textId="77777777" w:rsidR="00653800" w:rsidRPr="00581220" w:rsidRDefault="00653800" w:rsidP="00396134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</w:tr>
      <w:tr w:rsidR="00972E97" w:rsidRPr="00972E97" w14:paraId="78363EE7" w14:textId="77777777" w:rsidTr="00ED43E5">
        <w:trPr>
          <w:cantSplit/>
          <w:trHeight w:val="1040"/>
          <w:tblHeader/>
        </w:trPr>
        <w:tc>
          <w:tcPr>
            <w:tcW w:w="1825" w:type="dxa"/>
            <w:tcBorders>
              <w:tl2br w:val="single" w:sz="4" w:space="0" w:color="auto"/>
            </w:tcBorders>
          </w:tcPr>
          <w:p w14:paraId="78363ED2" w14:textId="77777777" w:rsidR="00396134" w:rsidRPr="00972E97" w:rsidRDefault="00482B04" w:rsidP="00482B0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年級(節數)</w:t>
            </w:r>
          </w:p>
          <w:p w14:paraId="78363ED3" w14:textId="77777777" w:rsidR="00482B04" w:rsidRPr="00972E97" w:rsidRDefault="00482B04" w:rsidP="00482B0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(版本)</w:t>
            </w:r>
          </w:p>
          <w:p w14:paraId="78363ED4" w14:textId="77777777" w:rsidR="00482B04" w:rsidRPr="00972E97" w:rsidRDefault="00482B04" w:rsidP="00482B04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週次</w:t>
            </w:r>
          </w:p>
        </w:tc>
        <w:tc>
          <w:tcPr>
            <w:tcW w:w="1953" w:type="dxa"/>
            <w:vAlign w:val="center"/>
          </w:tcPr>
          <w:p w14:paraId="78363ED5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一年級</w:t>
            </w:r>
          </w:p>
          <w:p w14:paraId="78363ED6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ED7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</w:t>
            </w:r>
            <w:r w:rsidR="00D51966"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真平</w:t>
            </w: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52" w:type="dxa"/>
            <w:vAlign w:val="center"/>
          </w:tcPr>
          <w:p w14:paraId="78363ED8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二年級</w:t>
            </w:r>
          </w:p>
          <w:p w14:paraId="78363ED9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EDA" w14:textId="77777777" w:rsidR="00396134" w:rsidRPr="00972E97" w:rsidRDefault="003A5C63" w:rsidP="0091345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(真平)</w:t>
            </w:r>
          </w:p>
        </w:tc>
        <w:tc>
          <w:tcPr>
            <w:tcW w:w="1953" w:type="dxa"/>
            <w:vAlign w:val="center"/>
          </w:tcPr>
          <w:p w14:paraId="78363EDB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三年級</w:t>
            </w:r>
          </w:p>
          <w:p w14:paraId="78363EDC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EDD" w14:textId="77777777" w:rsidR="00396134" w:rsidRPr="00972E97" w:rsidRDefault="00482B04" w:rsidP="0091345D">
            <w:pPr>
              <w:pStyle w:val="WW-2"/>
              <w:spacing w:line="440" w:lineRule="exact"/>
              <w:jc w:val="center"/>
              <w:rPr>
                <w:rFonts w:ascii="標楷體" w:eastAsia="標楷體" w:hAnsi="標楷體" w:hint="default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(</w:t>
            </w:r>
            <w:r w:rsidR="00D51966" w:rsidRPr="00972E9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真平</w:t>
            </w:r>
            <w:r w:rsidRPr="00972E9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52" w:type="dxa"/>
            <w:vAlign w:val="center"/>
          </w:tcPr>
          <w:p w14:paraId="78363EDE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四年級</w:t>
            </w:r>
          </w:p>
          <w:p w14:paraId="78363EDF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EE0" w14:textId="77777777" w:rsidR="00396134" w:rsidRPr="00972E97" w:rsidRDefault="003A5C63" w:rsidP="0091345D">
            <w:pPr>
              <w:pStyle w:val="ac"/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(真平)</w:t>
            </w:r>
          </w:p>
        </w:tc>
        <w:tc>
          <w:tcPr>
            <w:tcW w:w="1952" w:type="dxa"/>
            <w:vAlign w:val="center"/>
          </w:tcPr>
          <w:p w14:paraId="78363EE1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五年級</w:t>
            </w:r>
          </w:p>
          <w:p w14:paraId="78363EE2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EE3" w14:textId="0B49DA93" w:rsidR="00396134" w:rsidRPr="00972E97" w:rsidRDefault="00396134" w:rsidP="0091345D">
            <w:pPr>
              <w:pStyle w:val="a4"/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</w:t>
            </w:r>
            <w:r w:rsidR="00C46FCE"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真平</w:t>
            </w: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55" w:type="dxa"/>
            <w:vAlign w:val="center"/>
          </w:tcPr>
          <w:p w14:paraId="78363EE4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六年級</w:t>
            </w:r>
          </w:p>
          <w:p w14:paraId="78363EE5" w14:textId="77777777" w:rsidR="00396134" w:rsidRPr="00972E97" w:rsidRDefault="00396134" w:rsidP="0091345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EE6" w14:textId="166E915D" w:rsidR="00396134" w:rsidRPr="00972E97" w:rsidRDefault="003A5C63" w:rsidP="0091345D">
            <w:pPr>
              <w:autoSpaceDE w:val="0"/>
              <w:autoSpaceDN w:val="0"/>
              <w:adjustRightInd w:val="0"/>
              <w:spacing w:line="440" w:lineRule="exact"/>
              <w:ind w:left="25" w:hangingChars="9" w:hanging="2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</w:t>
            </w:r>
            <w:r w:rsidR="00C46FCE"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真平</w:t>
            </w: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C6803" w:rsidRPr="00972E97" w14:paraId="78363EF2" w14:textId="77777777" w:rsidTr="00AC6803">
        <w:trPr>
          <w:trHeight w:val="1314"/>
          <w:tblHeader/>
        </w:trPr>
        <w:tc>
          <w:tcPr>
            <w:tcW w:w="1825" w:type="dxa"/>
            <w:vAlign w:val="center"/>
          </w:tcPr>
          <w:p w14:paraId="78363EE8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53" w:type="dxa"/>
          </w:tcPr>
          <w:p w14:paraId="78363EE9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一、禮貌的囡仔</w:t>
            </w:r>
          </w:p>
          <w:p w14:paraId="78363EEA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心肝仔囝</w:t>
            </w:r>
          </w:p>
        </w:tc>
        <w:tc>
          <w:tcPr>
            <w:tcW w:w="1952" w:type="dxa"/>
          </w:tcPr>
          <w:p w14:paraId="78363EEB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一、我的心情</w:t>
            </w:r>
          </w:p>
          <w:p w14:paraId="78363EEC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歡喜的代誌</w:t>
            </w:r>
          </w:p>
        </w:tc>
        <w:tc>
          <w:tcPr>
            <w:tcW w:w="1953" w:type="dxa"/>
          </w:tcPr>
          <w:p w14:paraId="78363EED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一、食食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食晝</w:t>
            </w:r>
          </w:p>
        </w:tc>
        <w:tc>
          <w:tcPr>
            <w:tcW w:w="1952" w:type="dxa"/>
          </w:tcPr>
          <w:p w14:paraId="78363EEE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一、鬥鬧熱1.好日</w:t>
            </w:r>
          </w:p>
        </w:tc>
        <w:tc>
          <w:tcPr>
            <w:tcW w:w="1952" w:type="dxa"/>
            <w:shd w:val="clear" w:color="auto" w:fill="auto"/>
          </w:tcPr>
          <w:p w14:paraId="78363EEF" w14:textId="3438FEFD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一、新時代1.線頂買賣</w:t>
            </w:r>
          </w:p>
        </w:tc>
        <w:tc>
          <w:tcPr>
            <w:tcW w:w="1955" w:type="dxa"/>
            <w:shd w:val="clear" w:color="auto" w:fill="auto"/>
          </w:tcPr>
          <w:p w14:paraId="78363EF1" w14:textId="3A94B86C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  <w:szCs w:val="24"/>
              </w:rPr>
              <w:t>一、疼惜1.驚著無代誌</w:t>
            </w:r>
          </w:p>
        </w:tc>
      </w:tr>
      <w:tr w:rsidR="00AC6803" w:rsidRPr="00972E97" w14:paraId="78363EFD" w14:textId="77777777" w:rsidTr="008D20DB">
        <w:trPr>
          <w:trHeight w:val="1314"/>
          <w:tblHeader/>
        </w:trPr>
        <w:tc>
          <w:tcPr>
            <w:tcW w:w="1825" w:type="dxa"/>
            <w:vAlign w:val="center"/>
          </w:tcPr>
          <w:p w14:paraId="78363EF3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53" w:type="dxa"/>
          </w:tcPr>
          <w:p w14:paraId="78363EF4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一、禮貌的囡仔</w:t>
            </w:r>
          </w:p>
          <w:p w14:paraId="78363EF5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心肝仔囝</w:t>
            </w:r>
          </w:p>
        </w:tc>
        <w:tc>
          <w:tcPr>
            <w:tcW w:w="1952" w:type="dxa"/>
          </w:tcPr>
          <w:p w14:paraId="78363EF6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一、我的心情</w:t>
            </w:r>
          </w:p>
          <w:p w14:paraId="78363EF7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歡喜的代誌</w:t>
            </w:r>
          </w:p>
        </w:tc>
        <w:tc>
          <w:tcPr>
            <w:tcW w:w="1953" w:type="dxa"/>
          </w:tcPr>
          <w:p w14:paraId="78363EF8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一、食食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食晝</w:t>
            </w:r>
          </w:p>
        </w:tc>
        <w:tc>
          <w:tcPr>
            <w:tcW w:w="1952" w:type="dxa"/>
          </w:tcPr>
          <w:p w14:paraId="78363EF9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一、鬥鬧熱1.好日</w:t>
            </w:r>
          </w:p>
        </w:tc>
        <w:tc>
          <w:tcPr>
            <w:tcW w:w="1952" w:type="dxa"/>
            <w:shd w:val="clear" w:color="auto" w:fill="auto"/>
          </w:tcPr>
          <w:p w14:paraId="78363EFA" w14:textId="099AFC7E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一、新時代1.線頂買賣</w:t>
            </w:r>
          </w:p>
        </w:tc>
        <w:tc>
          <w:tcPr>
            <w:tcW w:w="1955" w:type="dxa"/>
            <w:shd w:val="clear" w:color="auto" w:fill="auto"/>
          </w:tcPr>
          <w:p w14:paraId="78363EFC" w14:textId="7673EB4C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一、疼惜1.驚著無代誌</w:t>
            </w:r>
          </w:p>
        </w:tc>
      </w:tr>
      <w:tr w:rsidR="00AC6803" w:rsidRPr="00972E97" w14:paraId="78363F08" w14:textId="77777777" w:rsidTr="008D20DB">
        <w:trPr>
          <w:trHeight w:val="1314"/>
          <w:tblHeader/>
        </w:trPr>
        <w:tc>
          <w:tcPr>
            <w:tcW w:w="1825" w:type="dxa"/>
            <w:vAlign w:val="center"/>
          </w:tcPr>
          <w:p w14:paraId="78363EFE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53" w:type="dxa"/>
          </w:tcPr>
          <w:p w14:paraId="78363EFF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一、禮貌的囡仔</w:t>
            </w:r>
          </w:p>
          <w:p w14:paraId="78363F00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心肝仔囝</w:t>
            </w:r>
          </w:p>
        </w:tc>
        <w:tc>
          <w:tcPr>
            <w:tcW w:w="1952" w:type="dxa"/>
          </w:tcPr>
          <w:p w14:paraId="78363F01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一、我的心情</w:t>
            </w:r>
          </w:p>
          <w:p w14:paraId="78363F02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歡喜的代誌</w:t>
            </w:r>
          </w:p>
        </w:tc>
        <w:tc>
          <w:tcPr>
            <w:tcW w:w="1953" w:type="dxa"/>
          </w:tcPr>
          <w:p w14:paraId="78363F03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一、食食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食晝</w:t>
            </w:r>
          </w:p>
        </w:tc>
        <w:tc>
          <w:tcPr>
            <w:tcW w:w="1952" w:type="dxa"/>
          </w:tcPr>
          <w:p w14:paraId="78363F04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一、鬥鬧熱1.好日</w:t>
            </w:r>
          </w:p>
        </w:tc>
        <w:tc>
          <w:tcPr>
            <w:tcW w:w="1952" w:type="dxa"/>
            <w:shd w:val="clear" w:color="auto" w:fill="auto"/>
          </w:tcPr>
          <w:p w14:paraId="78363F05" w14:textId="19D51351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一、新時代1.線頂買賣</w:t>
            </w:r>
          </w:p>
        </w:tc>
        <w:tc>
          <w:tcPr>
            <w:tcW w:w="1955" w:type="dxa"/>
            <w:shd w:val="clear" w:color="auto" w:fill="auto"/>
          </w:tcPr>
          <w:p w14:paraId="78363F07" w14:textId="5816C5E2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一、疼惜1.驚著無代誌</w:t>
            </w:r>
          </w:p>
        </w:tc>
      </w:tr>
      <w:tr w:rsidR="00AC6803" w:rsidRPr="00972E97" w14:paraId="78363F13" w14:textId="77777777" w:rsidTr="008D20DB">
        <w:trPr>
          <w:trHeight w:val="1301"/>
          <w:tblHeader/>
        </w:trPr>
        <w:tc>
          <w:tcPr>
            <w:tcW w:w="1825" w:type="dxa"/>
            <w:vAlign w:val="center"/>
          </w:tcPr>
          <w:p w14:paraId="78363F09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53" w:type="dxa"/>
          </w:tcPr>
          <w:p w14:paraId="78363F0A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一、禮貌的囡仔</w:t>
            </w:r>
          </w:p>
          <w:p w14:paraId="78363F0B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來去讀冊</w:t>
            </w:r>
          </w:p>
        </w:tc>
        <w:tc>
          <w:tcPr>
            <w:tcW w:w="1952" w:type="dxa"/>
          </w:tcPr>
          <w:p w14:paraId="78363F0C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一、我的心情</w:t>
            </w:r>
          </w:p>
          <w:p w14:paraId="78363F0D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歡喜的代誌</w:t>
            </w:r>
          </w:p>
        </w:tc>
        <w:tc>
          <w:tcPr>
            <w:tcW w:w="1953" w:type="dxa"/>
          </w:tcPr>
          <w:p w14:paraId="78363F0E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一、食食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食晝</w:t>
            </w:r>
          </w:p>
        </w:tc>
        <w:tc>
          <w:tcPr>
            <w:tcW w:w="1952" w:type="dxa"/>
          </w:tcPr>
          <w:p w14:paraId="78363F0F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一、鬥鬧熱1.好日</w:t>
            </w:r>
          </w:p>
        </w:tc>
        <w:tc>
          <w:tcPr>
            <w:tcW w:w="1952" w:type="dxa"/>
            <w:shd w:val="clear" w:color="auto" w:fill="auto"/>
          </w:tcPr>
          <w:p w14:paraId="78363F10" w14:textId="1E52BDFB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一、新時代1.線頂買賣</w:t>
            </w:r>
          </w:p>
        </w:tc>
        <w:tc>
          <w:tcPr>
            <w:tcW w:w="1955" w:type="dxa"/>
            <w:shd w:val="clear" w:color="auto" w:fill="auto"/>
          </w:tcPr>
          <w:p w14:paraId="78363F12" w14:textId="7CB251EE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一、疼惜1.驚著無代誌</w:t>
            </w:r>
          </w:p>
        </w:tc>
      </w:tr>
      <w:tr w:rsidR="00AC6803" w:rsidRPr="00972E97" w14:paraId="78363F1D" w14:textId="77777777" w:rsidTr="008D20DB">
        <w:trPr>
          <w:trHeight w:val="1326"/>
          <w:tblHeader/>
        </w:trPr>
        <w:tc>
          <w:tcPr>
            <w:tcW w:w="1825" w:type="dxa"/>
            <w:vAlign w:val="center"/>
          </w:tcPr>
          <w:p w14:paraId="78363F14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53" w:type="dxa"/>
          </w:tcPr>
          <w:p w14:paraId="78363F15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一、禮貌的囡仔</w:t>
            </w:r>
          </w:p>
          <w:p w14:paraId="78363F16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來去讀冊</w:t>
            </w:r>
          </w:p>
        </w:tc>
        <w:tc>
          <w:tcPr>
            <w:tcW w:w="1952" w:type="dxa"/>
          </w:tcPr>
          <w:p w14:paraId="78363F17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二、歡迎來阮兜</w:t>
            </w:r>
          </w:p>
          <w:p w14:paraId="78363F18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狗蟻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in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兜</w:t>
            </w:r>
          </w:p>
        </w:tc>
        <w:tc>
          <w:tcPr>
            <w:tcW w:w="1953" w:type="dxa"/>
          </w:tcPr>
          <w:p w14:paraId="78363F19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一、食食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下晡的點心</w:t>
            </w:r>
          </w:p>
        </w:tc>
        <w:tc>
          <w:tcPr>
            <w:tcW w:w="1952" w:type="dxa"/>
          </w:tcPr>
          <w:p w14:paraId="78363F1A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一、鬥鬧熱2.辦桌</w:t>
            </w:r>
          </w:p>
        </w:tc>
        <w:tc>
          <w:tcPr>
            <w:tcW w:w="1952" w:type="dxa"/>
            <w:shd w:val="clear" w:color="auto" w:fill="auto"/>
          </w:tcPr>
          <w:p w14:paraId="78363F1B" w14:textId="674EF875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一、新時代1.線頂買賣</w:t>
            </w:r>
          </w:p>
        </w:tc>
        <w:tc>
          <w:tcPr>
            <w:tcW w:w="1955" w:type="dxa"/>
            <w:shd w:val="clear" w:color="auto" w:fill="auto"/>
          </w:tcPr>
          <w:p w14:paraId="78363F1C" w14:textId="5FFE07B4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一、疼惜1.驚著無代誌</w:t>
            </w:r>
          </w:p>
        </w:tc>
      </w:tr>
      <w:tr w:rsidR="00AC6803" w:rsidRPr="00972E97" w14:paraId="78363F28" w14:textId="77777777" w:rsidTr="008D20DB">
        <w:trPr>
          <w:trHeight w:val="1314"/>
          <w:tblHeader/>
        </w:trPr>
        <w:tc>
          <w:tcPr>
            <w:tcW w:w="1825" w:type="dxa"/>
            <w:vAlign w:val="center"/>
          </w:tcPr>
          <w:p w14:paraId="78363F1E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1953" w:type="dxa"/>
          </w:tcPr>
          <w:p w14:paraId="78363F1F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一、禮貌的囡仔</w:t>
            </w:r>
          </w:p>
          <w:p w14:paraId="78363F20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來去讀冊</w:t>
            </w:r>
          </w:p>
        </w:tc>
        <w:tc>
          <w:tcPr>
            <w:tcW w:w="1952" w:type="dxa"/>
          </w:tcPr>
          <w:p w14:paraId="78363F21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二、歡迎來阮兜</w:t>
            </w:r>
          </w:p>
          <w:p w14:paraId="78363F22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狗蟻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in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兜</w:t>
            </w:r>
          </w:p>
        </w:tc>
        <w:tc>
          <w:tcPr>
            <w:tcW w:w="1953" w:type="dxa"/>
          </w:tcPr>
          <w:p w14:paraId="78363F23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一、食食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下晡的點心</w:t>
            </w:r>
          </w:p>
        </w:tc>
        <w:tc>
          <w:tcPr>
            <w:tcW w:w="1952" w:type="dxa"/>
          </w:tcPr>
          <w:p w14:paraId="78363F24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一、鬥鬧熱2.辦桌</w:t>
            </w:r>
          </w:p>
        </w:tc>
        <w:tc>
          <w:tcPr>
            <w:tcW w:w="1952" w:type="dxa"/>
            <w:shd w:val="clear" w:color="auto" w:fill="auto"/>
          </w:tcPr>
          <w:p w14:paraId="78363F25" w14:textId="5B9E9C22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一、新時代2.未來一直來</w:t>
            </w:r>
          </w:p>
        </w:tc>
        <w:tc>
          <w:tcPr>
            <w:tcW w:w="1955" w:type="dxa"/>
            <w:shd w:val="clear" w:color="auto" w:fill="auto"/>
          </w:tcPr>
          <w:p w14:paraId="78363F27" w14:textId="2F7A6221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一、疼惜2.掛號</w:t>
            </w:r>
          </w:p>
        </w:tc>
      </w:tr>
      <w:tr w:rsidR="00AC6803" w:rsidRPr="00972E97" w14:paraId="78363F33" w14:textId="77777777" w:rsidTr="008D20DB">
        <w:trPr>
          <w:trHeight w:val="1314"/>
          <w:tblHeader/>
        </w:trPr>
        <w:tc>
          <w:tcPr>
            <w:tcW w:w="1825" w:type="dxa"/>
            <w:vAlign w:val="center"/>
          </w:tcPr>
          <w:p w14:paraId="78363F29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53" w:type="dxa"/>
          </w:tcPr>
          <w:p w14:paraId="78363F2A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一、禮貌的囡仔</w:t>
            </w:r>
          </w:p>
          <w:p w14:paraId="78363F2B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來去讀冊</w:t>
            </w:r>
          </w:p>
        </w:tc>
        <w:tc>
          <w:tcPr>
            <w:tcW w:w="1952" w:type="dxa"/>
          </w:tcPr>
          <w:p w14:paraId="78363F2C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二、歡迎來阮兜</w:t>
            </w:r>
          </w:p>
          <w:p w14:paraId="78363F2D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狗蟻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in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兜</w:t>
            </w:r>
          </w:p>
        </w:tc>
        <w:tc>
          <w:tcPr>
            <w:tcW w:w="1953" w:type="dxa"/>
          </w:tcPr>
          <w:p w14:paraId="78363F2E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一、食食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下晡的點心</w:t>
            </w:r>
          </w:p>
        </w:tc>
        <w:tc>
          <w:tcPr>
            <w:tcW w:w="1952" w:type="dxa"/>
          </w:tcPr>
          <w:p w14:paraId="78363F2F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一、鬥鬧熱2.辦桌</w:t>
            </w:r>
          </w:p>
        </w:tc>
        <w:tc>
          <w:tcPr>
            <w:tcW w:w="1952" w:type="dxa"/>
            <w:shd w:val="clear" w:color="auto" w:fill="auto"/>
          </w:tcPr>
          <w:p w14:paraId="78363F30" w14:textId="6ED8B950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一、新時代2.未來一直來</w:t>
            </w:r>
          </w:p>
        </w:tc>
        <w:tc>
          <w:tcPr>
            <w:tcW w:w="1955" w:type="dxa"/>
            <w:shd w:val="clear" w:color="auto" w:fill="auto"/>
          </w:tcPr>
          <w:p w14:paraId="78363F32" w14:textId="05134862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一、疼惜2.掛號</w:t>
            </w:r>
          </w:p>
        </w:tc>
      </w:tr>
      <w:tr w:rsidR="00AC6803" w:rsidRPr="00972E97" w14:paraId="78363F3E" w14:textId="77777777" w:rsidTr="008D20DB">
        <w:trPr>
          <w:trHeight w:val="1137"/>
          <w:tblHeader/>
        </w:trPr>
        <w:tc>
          <w:tcPr>
            <w:tcW w:w="1825" w:type="dxa"/>
            <w:vAlign w:val="center"/>
          </w:tcPr>
          <w:p w14:paraId="78363F34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53" w:type="dxa"/>
          </w:tcPr>
          <w:p w14:paraId="78363F35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二、我的鉛筆盒仔</w:t>
            </w:r>
          </w:p>
          <w:p w14:paraId="78363F36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鉛筆</w:t>
            </w:r>
          </w:p>
        </w:tc>
        <w:tc>
          <w:tcPr>
            <w:tcW w:w="1952" w:type="dxa"/>
          </w:tcPr>
          <w:p w14:paraId="78363F37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二、歡迎來阮兜</w:t>
            </w:r>
          </w:p>
          <w:p w14:paraId="78363F38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露螺</w:t>
            </w:r>
          </w:p>
        </w:tc>
        <w:tc>
          <w:tcPr>
            <w:tcW w:w="1953" w:type="dxa"/>
          </w:tcPr>
          <w:p w14:paraId="78363F39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一、食食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下晡的點心</w:t>
            </w:r>
          </w:p>
        </w:tc>
        <w:tc>
          <w:tcPr>
            <w:tcW w:w="1952" w:type="dxa"/>
          </w:tcPr>
          <w:p w14:paraId="78363F3A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一、鬥鬧熱2.辦桌</w:t>
            </w:r>
          </w:p>
        </w:tc>
        <w:tc>
          <w:tcPr>
            <w:tcW w:w="1952" w:type="dxa"/>
            <w:shd w:val="clear" w:color="auto" w:fill="auto"/>
          </w:tcPr>
          <w:p w14:paraId="78363F3B" w14:textId="0B4A20A9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一、新時代2.未來一直來</w:t>
            </w:r>
          </w:p>
        </w:tc>
        <w:tc>
          <w:tcPr>
            <w:tcW w:w="1955" w:type="dxa"/>
            <w:shd w:val="clear" w:color="auto" w:fill="auto"/>
          </w:tcPr>
          <w:p w14:paraId="78363F3D" w14:textId="4FCC9A83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一、疼惜2.掛號</w:t>
            </w:r>
          </w:p>
        </w:tc>
      </w:tr>
      <w:tr w:rsidR="00AC6803" w:rsidRPr="00972E97" w14:paraId="78363F49" w14:textId="77777777" w:rsidTr="008D20DB">
        <w:trPr>
          <w:trHeight w:val="1314"/>
          <w:tblHeader/>
        </w:trPr>
        <w:tc>
          <w:tcPr>
            <w:tcW w:w="1825" w:type="dxa"/>
            <w:vAlign w:val="center"/>
          </w:tcPr>
          <w:p w14:paraId="78363F3F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53" w:type="dxa"/>
          </w:tcPr>
          <w:p w14:paraId="78363F40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二、我的鉛筆盒仔</w:t>
            </w:r>
          </w:p>
          <w:p w14:paraId="78363F41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鉛筆</w:t>
            </w:r>
          </w:p>
        </w:tc>
        <w:tc>
          <w:tcPr>
            <w:tcW w:w="1952" w:type="dxa"/>
          </w:tcPr>
          <w:p w14:paraId="78363F42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二、歡迎來阮兜</w:t>
            </w:r>
          </w:p>
          <w:p w14:paraId="78363F43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露螺</w:t>
            </w:r>
          </w:p>
        </w:tc>
        <w:tc>
          <w:tcPr>
            <w:tcW w:w="1953" w:type="dxa"/>
          </w:tcPr>
          <w:p w14:paraId="78363F44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二、行行出狀元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擔仔位</w:t>
            </w:r>
          </w:p>
        </w:tc>
        <w:tc>
          <w:tcPr>
            <w:tcW w:w="1952" w:type="dxa"/>
          </w:tcPr>
          <w:p w14:paraId="78363F45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二、顧安全3.青紅燈</w:t>
            </w:r>
          </w:p>
        </w:tc>
        <w:tc>
          <w:tcPr>
            <w:tcW w:w="1952" w:type="dxa"/>
            <w:shd w:val="clear" w:color="auto" w:fill="auto"/>
          </w:tcPr>
          <w:p w14:paraId="78363F46" w14:textId="35D3AAC4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一、新時代2.未來一直來</w:t>
            </w:r>
          </w:p>
        </w:tc>
        <w:tc>
          <w:tcPr>
            <w:tcW w:w="1955" w:type="dxa"/>
            <w:shd w:val="clear" w:color="auto" w:fill="auto"/>
          </w:tcPr>
          <w:p w14:paraId="78363F48" w14:textId="7750754B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一、疼惜2.掛號</w:t>
            </w:r>
          </w:p>
        </w:tc>
      </w:tr>
      <w:tr w:rsidR="00AC6803" w:rsidRPr="00972E97" w14:paraId="78363F54" w14:textId="77777777" w:rsidTr="008D20DB">
        <w:trPr>
          <w:trHeight w:val="1301"/>
          <w:tblHeader/>
        </w:trPr>
        <w:tc>
          <w:tcPr>
            <w:tcW w:w="1825" w:type="dxa"/>
            <w:vAlign w:val="center"/>
          </w:tcPr>
          <w:p w14:paraId="78363F4A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53" w:type="dxa"/>
          </w:tcPr>
          <w:p w14:paraId="78363F4B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二、我的鉛筆盒仔</w:t>
            </w:r>
          </w:p>
          <w:p w14:paraId="78363F4C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鉛筆</w:t>
            </w:r>
          </w:p>
        </w:tc>
        <w:tc>
          <w:tcPr>
            <w:tcW w:w="1952" w:type="dxa"/>
          </w:tcPr>
          <w:p w14:paraId="78363F4D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二、歡迎來阮兜</w:t>
            </w:r>
          </w:p>
          <w:p w14:paraId="78363F4E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露螺</w:t>
            </w:r>
          </w:p>
        </w:tc>
        <w:tc>
          <w:tcPr>
            <w:tcW w:w="1953" w:type="dxa"/>
          </w:tcPr>
          <w:p w14:paraId="78363F4F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二、行行出狀元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擔仔位</w:t>
            </w:r>
          </w:p>
        </w:tc>
        <w:tc>
          <w:tcPr>
            <w:tcW w:w="1952" w:type="dxa"/>
          </w:tcPr>
          <w:p w14:paraId="78363F50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二、顧安全3.青紅燈</w:t>
            </w:r>
          </w:p>
        </w:tc>
        <w:tc>
          <w:tcPr>
            <w:tcW w:w="1952" w:type="dxa"/>
            <w:shd w:val="clear" w:color="auto" w:fill="auto"/>
          </w:tcPr>
          <w:p w14:paraId="78363F51" w14:textId="144B03F6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二、心適代3.燒冷冰</w:t>
            </w:r>
          </w:p>
        </w:tc>
        <w:tc>
          <w:tcPr>
            <w:tcW w:w="1955" w:type="dxa"/>
            <w:shd w:val="clear" w:color="auto" w:fill="auto"/>
          </w:tcPr>
          <w:p w14:paraId="78363F53" w14:textId="64B0B90D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一、疼惜2.掛號</w:t>
            </w:r>
          </w:p>
        </w:tc>
      </w:tr>
      <w:tr w:rsidR="00AC6803" w:rsidRPr="00972E97" w14:paraId="78363F5F" w14:textId="77777777" w:rsidTr="008D20DB">
        <w:trPr>
          <w:trHeight w:val="1314"/>
          <w:tblHeader/>
        </w:trPr>
        <w:tc>
          <w:tcPr>
            <w:tcW w:w="1825" w:type="dxa"/>
            <w:vAlign w:val="center"/>
          </w:tcPr>
          <w:p w14:paraId="78363F55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53" w:type="dxa"/>
          </w:tcPr>
          <w:p w14:paraId="78363F56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二、我的鉛筆盒仔</w:t>
            </w:r>
          </w:p>
          <w:p w14:paraId="78363F57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鉛筆</w:t>
            </w:r>
          </w:p>
        </w:tc>
        <w:tc>
          <w:tcPr>
            <w:tcW w:w="1952" w:type="dxa"/>
          </w:tcPr>
          <w:p w14:paraId="78363F58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二、歡迎來阮兜</w:t>
            </w:r>
          </w:p>
          <w:p w14:paraId="78363F59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露螺</w:t>
            </w:r>
          </w:p>
        </w:tc>
        <w:tc>
          <w:tcPr>
            <w:tcW w:w="1953" w:type="dxa"/>
          </w:tcPr>
          <w:p w14:paraId="78363F5A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二、行行出狀元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擔仔位</w:t>
            </w:r>
          </w:p>
        </w:tc>
        <w:tc>
          <w:tcPr>
            <w:tcW w:w="1952" w:type="dxa"/>
          </w:tcPr>
          <w:p w14:paraId="78363F5B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二、顧安全3.青紅燈</w:t>
            </w:r>
          </w:p>
        </w:tc>
        <w:tc>
          <w:tcPr>
            <w:tcW w:w="1952" w:type="dxa"/>
            <w:shd w:val="clear" w:color="auto" w:fill="auto"/>
          </w:tcPr>
          <w:p w14:paraId="78363F5C" w14:textId="1CE3B748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二、心適代3.燒冷冰</w:t>
            </w:r>
          </w:p>
        </w:tc>
        <w:tc>
          <w:tcPr>
            <w:tcW w:w="1955" w:type="dxa"/>
            <w:shd w:val="clear" w:color="auto" w:fill="auto"/>
          </w:tcPr>
          <w:p w14:paraId="78363F5E" w14:textId="6AB81CD5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二、傳說3.講古</w:t>
            </w:r>
          </w:p>
        </w:tc>
      </w:tr>
      <w:tr w:rsidR="00AC6803" w:rsidRPr="00972E97" w14:paraId="78363F6A" w14:textId="77777777" w:rsidTr="008D20DB">
        <w:trPr>
          <w:trHeight w:val="1326"/>
          <w:tblHeader/>
        </w:trPr>
        <w:tc>
          <w:tcPr>
            <w:tcW w:w="1825" w:type="dxa"/>
            <w:vAlign w:val="center"/>
          </w:tcPr>
          <w:p w14:paraId="78363F60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53" w:type="dxa"/>
          </w:tcPr>
          <w:p w14:paraId="78363F61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三、古錐的動物</w:t>
            </w:r>
          </w:p>
          <w:p w14:paraId="78363F62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鳥仔</w:t>
            </w:r>
          </w:p>
        </w:tc>
        <w:tc>
          <w:tcPr>
            <w:tcW w:w="1952" w:type="dxa"/>
          </w:tcPr>
          <w:p w14:paraId="78363F63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三、美麗的世界</w:t>
            </w:r>
          </w:p>
          <w:p w14:paraId="78363F64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玉蘭花</w:t>
            </w:r>
          </w:p>
        </w:tc>
        <w:tc>
          <w:tcPr>
            <w:tcW w:w="1953" w:type="dxa"/>
          </w:tcPr>
          <w:p w14:paraId="78363F65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二、行行出狀元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擔仔位</w:t>
            </w:r>
          </w:p>
        </w:tc>
        <w:tc>
          <w:tcPr>
            <w:tcW w:w="1952" w:type="dxa"/>
          </w:tcPr>
          <w:p w14:paraId="78363F66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二、顧安全3.青紅燈</w:t>
            </w:r>
          </w:p>
        </w:tc>
        <w:tc>
          <w:tcPr>
            <w:tcW w:w="1952" w:type="dxa"/>
            <w:shd w:val="clear" w:color="auto" w:fill="auto"/>
          </w:tcPr>
          <w:p w14:paraId="78363F67" w14:textId="66FB007F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二、心適代3.燒冷冰</w:t>
            </w:r>
          </w:p>
        </w:tc>
        <w:tc>
          <w:tcPr>
            <w:tcW w:w="1955" w:type="dxa"/>
            <w:shd w:val="clear" w:color="auto" w:fill="auto"/>
          </w:tcPr>
          <w:p w14:paraId="78363F69" w14:textId="343713E9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二、傳說3.講古</w:t>
            </w:r>
          </w:p>
        </w:tc>
      </w:tr>
      <w:tr w:rsidR="00AC6803" w:rsidRPr="00972E97" w14:paraId="78363F75" w14:textId="77777777" w:rsidTr="008D20DB">
        <w:trPr>
          <w:trHeight w:val="985"/>
          <w:tblHeader/>
        </w:trPr>
        <w:tc>
          <w:tcPr>
            <w:tcW w:w="1825" w:type="dxa"/>
            <w:vAlign w:val="center"/>
          </w:tcPr>
          <w:p w14:paraId="78363F6B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53" w:type="dxa"/>
          </w:tcPr>
          <w:p w14:paraId="78363F6C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三、古錐的動物</w:t>
            </w:r>
          </w:p>
          <w:p w14:paraId="78363F6D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鳥仔</w:t>
            </w:r>
          </w:p>
        </w:tc>
        <w:tc>
          <w:tcPr>
            <w:tcW w:w="1952" w:type="dxa"/>
          </w:tcPr>
          <w:p w14:paraId="78363F6E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三、美麗的世界</w:t>
            </w:r>
          </w:p>
          <w:p w14:paraId="78363F6F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玉蘭花</w:t>
            </w:r>
          </w:p>
        </w:tc>
        <w:tc>
          <w:tcPr>
            <w:tcW w:w="1953" w:type="dxa"/>
          </w:tcPr>
          <w:p w14:paraId="78363F70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二、行行出狀元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咱的英雄</w:t>
            </w:r>
          </w:p>
        </w:tc>
        <w:tc>
          <w:tcPr>
            <w:tcW w:w="1952" w:type="dxa"/>
          </w:tcPr>
          <w:p w14:paraId="78363F71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三、清氣相4.洗身軀</w:t>
            </w:r>
          </w:p>
        </w:tc>
        <w:tc>
          <w:tcPr>
            <w:tcW w:w="1952" w:type="dxa"/>
            <w:shd w:val="clear" w:color="auto" w:fill="auto"/>
          </w:tcPr>
          <w:p w14:paraId="78363F72" w14:textId="464F02F2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二、心適代3.燒冷冰</w:t>
            </w:r>
          </w:p>
        </w:tc>
        <w:tc>
          <w:tcPr>
            <w:tcW w:w="1955" w:type="dxa"/>
            <w:shd w:val="clear" w:color="auto" w:fill="auto"/>
          </w:tcPr>
          <w:p w14:paraId="78363F74" w14:textId="4003A723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二、傳說3.講古</w:t>
            </w:r>
          </w:p>
        </w:tc>
      </w:tr>
      <w:tr w:rsidR="00AC6803" w:rsidRPr="00972E97" w14:paraId="78363F7F" w14:textId="77777777" w:rsidTr="008D20DB">
        <w:trPr>
          <w:trHeight w:val="1314"/>
          <w:tblHeader/>
        </w:trPr>
        <w:tc>
          <w:tcPr>
            <w:tcW w:w="1825" w:type="dxa"/>
            <w:vAlign w:val="center"/>
          </w:tcPr>
          <w:p w14:paraId="78363F76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53" w:type="dxa"/>
          </w:tcPr>
          <w:p w14:paraId="78363F77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三、古錐的動物</w:t>
            </w:r>
          </w:p>
          <w:p w14:paraId="78363F78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鳥仔</w:t>
            </w:r>
          </w:p>
        </w:tc>
        <w:tc>
          <w:tcPr>
            <w:tcW w:w="1952" w:type="dxa"/>
          </w:tcPr>
          <w:p w14:paraId="78363F79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三、美麗的世界</w:t>
            </w:r>
          </w:p>
          <w:p w14:paraId="78363F7A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玉蘭花</w:t>
            </w:r>
          </w:p>
        </w:tc>
        <w:tc>
          <w:tcPr>
            <w:tcW w:w="1953" w:type="dxa"/>
          </w:tcPr>
          <w:p w14:paraId="78363F7B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二、行行出狀元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咱的英雄</w:t>
            </w:r>
          </w:p>
        </w:tc>
        <w:tc>
          <w:tcPr>
            <w:tcW w:w="1952" w:type="dxa"/>
          </w:tcPr>
          <w:p w14:paraId="78363F7C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三、清氣相4.洗身軀</w:t>
            </w:r>
          </w:p>
        </w:tc>
        <w:tc>
          <w:tcPr>
            <w:tcW w:w="1952" w:type="dxa"/>
            <w:shd w:val="clear" w:color="auto" w:fill="auto"/>
          </w:tcPr>
          <w:p w14:paraId="78363F7D" w14:textId="6030CC96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二、心適代4.媠</w:t>
            </w:r>
            <w:r w:rsidRPr="00305578">
              <w:rPr>
                <w:rFonts w:hAnsi="新細明體" w:cs="新細明體" w:hint="eastAsia"/>
                <w:color w:val="000000"/>
                <w:sz w:val="24"/>
                <w:szCs w:val="24"/>
              </w:rPr>
              <w:t>䆀</w:t>
            </w:r>
            <w:r w:rsidRPr="0030557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無地比</w:t>
            </w:r>
          </w:p>
        </w:tc>
        <w:tc>
          <w:tcPr>
            <w:tcW w:w="1955" w:type="dxa"/>
            <w:shd w:val="clear" w:color="auto" w:fill="auto"/>
          </w:tcPr>
          <w:p w14:paraId="78363F7E" w14:textId="672FCD38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二、傳說3.講古</w:t>
            </w:r>
          </w:p>
        </w:tc>
      </w:tr>
      <w:tr w:rsidR="00AC6803" w:rsidRPr="00972E97" w14:paraId="78363F89" w14:textId="77777777" w:rsidTr="008D20DB">
        <w:trPr>
          <w:trHeight w:val="985"/>
          <w:tblHeader/>
        </w:trPr>
        <w:tc>
          <w:tcPr>
            <w:tcW w:w="1825" w:type="dxa"/>
            <w:vAlign w:val="center"/>
          </w:tcPr>
          <w:p w14:paraId="78363F80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53" w:type="dxa"/>
          </w:tcPr>
          <w:p w14:paraId="78363F81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三、古錐的動物</w:t>
            </w:r>
          </w:p>
          <w:p w14:paraId="78363F82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數字歌</w:t>
            </w:r>
          </w:p>
        </w:tc>
        <w:tc>
          <w:tcPr>
            <w:tcW w:w="1952" w:type="dxa"/>
          </w:tcPr>
          <w:p w14:paraId="78363F83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三、美麗的世界</w:t>
            </w:r>
          </w:p>
          <w:p w14:paraId="78363F84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蟲的世界</w:t>
            </w:r>
          </w:p>
        </w:tc>
        <w:tc>
          <w:tcPr>
            <w:tcW w:w="1953" w:type="dxa"/>
          </w:tcPr>
          <w:p w14:paraId="78363F85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二、行行出狀元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咱的英雄</w:t>
            </w:r>
          </w:p>
        </w:tc>
        <w:tc>
          <w:tcPr>
            <w:tcW w:w="1952" w:type="dxa"/>
          </w:tcPr>
          <w:p w14:paraId="78363F86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三、清氣相4.洗身軀</w:t>
            </w:r>
          </w:p>
        </w:tc>
        <w:tc>
          <w:tcPr>
            <w:tcW w:w="1952" w:type="dxa"/>
            <w:shd w:val="clear" w:color="auto" w:fill="auto"/>
          </w:tcPr>
          <w:p w14:paraId="78363F87" w14:textId="4B258C0E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二、心適代4.媠</w:t>
            </w:r>
            <w:r w:rsidRPr="00305578">
              <w:rPr>
                <w:rFonts w:hAnsi="新細明體" w:cs="新細明體" w:hint="eastAsia"/>
                <w:color w:val="000000"/>
                <w:sz w:val="24"/>
                <w:szCs w:val="24"/>
              </w:rPr>
              <w:t>䆀</w:t>
            </w:r>
            <w:r w:rsidRPr="0030557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無地比</w:t>
            </w:r>
          </w:p>
        </w:tc>
        <w:tc>
          <w:tcPr>
            <w:tcW w:w="1955" w:type="dxa"/>
            <w:shd w:val="clear" w:color="auto" w:fill="auto"/>
          </w:tcPr>
          <w:p w14:paraId="78363F88" w14:textId="2FE0BF93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二、傳說3.講古</w:t>
            </w:r>
          </w:p>
        </w:tc>
      </w:tr>
      <w:tr w:rsidR="00AC6803" w:rsidRPr="00972E97" w14:paraId="78363F93" w14:textId="77777777" w:rsidTr="008D20DB">
        <w:trPr>
          <w:trHeight w:val="985"/>
          <w:tblHeader/>
        </w:trPr>
        <w:tc>
          <w:tcPr>
            <w:tcW w:w="1825" w:type="dxa"/>
            <w:vAlign w:val="center"/>
          </w:tcPr>
          <w:p w14:paraId="78363F8A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53" w:type="dxa"/>
          </w:tcPr>
          <w:p w14:paraId="78363F8B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三、古錐的動物</w:t>
            </w:r>
          </w:p>
          <w:p w14:paraId="78363F8C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數字歌</w:t>
            </w:r>
          </w:p>
        </w:tc>
        <w:tc>
          <w:tcPr>
            <w:tcW w:w="1952" w:type="dxa"/>
          </w:tcPr>
          <w:p w14:paraId="78363F8D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三、美麗的世界</w:t>
            </w:r>
          </w:p>
          <w:p w14:paraId="78363F8E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蟲的世界</w:t>
            </w:r>
          </w:p>
        </w:tc>
        <w:tc>
          <w:tcPr>
            <w:tcW w:w="1953" w:type="dxa"/>
          </w:tcPr>
          <w:p w14:paraId="78363F8F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二、行行出狀元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咱的英雄</w:t>
            </w:r>
          </w:p>
        </w:tc>
        <w:tc>
          <w:tcPr>
            <w:tcW w:w="1952" w:type="dxa"/>
          </w:tcPr>
          <w:p w14:paraId="78363F90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三、清氣相4.洗身軀</w:t>
            </w:r>
          </w:p>
        </w:tc>
        <w:tc>
          <w:tcPr>
            <w:tcW w:w="1952" w:type="dxa"/>
            <w:shd w:val="clear" w:color="auto" w:fill="auto"/>
          </w:tcPr>
          <w:p w14:paraId="78363F91" w14:textId="7A7ACEB2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二、心適代4.媠</w:t>
            </w:r>
            <w:r w:rsidRPr="00305578">
              <w:rPr>
                <w:rFonts w:hAnsi="新細明體" w:cs="新細明體" w:hint="eastAsia"/>
                <w:color w:val="000000"/>
                <w:sz w:val="24"/>
                <w:szCs w:val="24"/>
              </w:rPr>
              <w:t>䆀</w:t>
            </w:r>
            <w:r w:rsidRPr="0030557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無地比</w:t>
            </w:r>
          </w:p>
        </w:tc>
        <w:tc>
          <w:tcPr>
            <w:tcW w:w="1955" w:type="dxa"/>
            <w:shd w:val="clear" w:color="auto" w:fill="auto"/>
          </w:tcPr>
          <w:p w14:paraId="78363F92" w14:textId="5C224943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三、寓言4.烏鴉食水</w:t>
            </w:r>
          </w:p>
        </w:tc>
      </w:tr>
      <w:tr w:rsidR="00AC6803" w:rsidRPr="00972E97" w14:paraId="78363F9D" w14:textId="77777777" w:rsidTr="008D20DB">
        <w:trPr>
          <w:trHeight w:val="973"/>
          <w:tblHeader/>
        </w:trPr>
        <w:tc>
          <w:tcPr>
            <w:tcW w:w="1825" w:type="dxa"/>
            <w:vAlign w:val="center"/>
          </w:tcPr>
          <w:p w14:paraId="78363F94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53" w:type="dxa"/>
          </w:tcPr>
          <w:p w14:paraId="78363F95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三、古錐的動物</w:t>
            </w:r>
          </w:p>
          <w:p w14:paraId="78363F96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數字歌</w:t>
            </w:r>
          </w:p>
        </w:tc>
        <w:tc>
          <w:tcPr>
            <w:tcW w:w="1952" w:type="dxa"/>
          </w:tcPr>
          <w:p w14:paraId="78363F97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三、美麗的世界</w:t>
            </w:r>
          </w:p>
          <w:p w14:paraId="78363F98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蟲的世界</w:t>
            </w:r>
          </w:p>
        </w:tc>
        <w:tc>
          <w:tcPr>
            <w:tcW w:w="1953" w:type="dxa"/>
          </w:tcPr>
          <w:p w14:paraId="78363F99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三、方位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去旅行</w:t>
            </w:r>
          </w:p>
        </w:tc>
        <w:tc>
          <w:tcPr>
            <w:tcW w:w="1952" w:type="dxa"/>
          </w:tcPr>
          <w:p w14:paraId="78363F9A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三、清氣相5.摒掃</w:t>
            </w:r>
          </w:p>
        </w:tc>
        <w:tc>
          <w:tcPr>
            <w:tcW w:w="1952" w:type="dxa"/>
            <w:shd w:val="clear" w:color="auto" w:fill="auto"/>
          </w:tcPr>
          <w:p w14:paraId="78363F9B" w14:textId="54588C28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二、心適代4.媠</w:t>
            </w:r>
            <w:r w:rsidRPr="00305578">
              <w:rPr>
                <w:rFonts w:hAnsi="新細明體" w:cs="新細明體" w:hint="eastAsia"/>
                <w:color w:val="000000"/>
                <w:sz w:val="24"/>
                <w:szCs w:val="24"/>
              </w:rPr>
              <w:t>䆀</w:t>
            </w:r>
            <w:r w:rsidRPr="0030557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無地比</w:t>
            </w:r>
          </w:p>
        </w:tc>
        <w:tc>
          <w:tcPr>
            <w:tcW w:w="1955" w:type="dxa"/>
            <w:shd w:val="clear" w:color="auto" w:fill="auto"/>
          </w:tcPr>
          <w:p w14:paraId="78363F9C" w14:textId="2A616788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三、寓言4.烏鴉食水</w:t>
            </w:r>
          </w:p>
        </w:tc>
      </w:tr>
      <w:tr w:rsidR="00AC6803" w:rsidRPr="00972E97" w14:paraId="78363FA8" w14:textId="77777777" w:rsidTr="008D20DB">
        <w:trPr>
          <w:trHeight w:val="1314"/>
          <w:tblHeader/>
        </w:trPr>
        <w:tc>
          <w:tcPr>
            <w:tcW w:w="1825" w:type="dxa"/>
            <w:vAlign w:val="center"/>
          </w:tcPr>
          <w:p w14:paraId="78363F9E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53" w:type="dxa"/>
          </w:tcPr>
          <w:p w14:paraId="78363F9F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三、古錐的動物</w:t>
            </w:r>
          </w:p>
          <w:p w14:paraId="78363FA0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數字歌</w:t>
            </w:r>
          </w:p>
        </w:tc>
        <w:tc>
          <w:tcPr>
            <w:tcW w:w="1952" w:type="dxa"/>
          </w:tcPr>
          <w:p w14:paraId="78363FA1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三、美麗的世界</w:t>
            </w:r>
          </w:p>
          <w:p w14:paraId="78363FA2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蟲的世界</w:t>
            </w:r>
          </w:p>
        </w:tc>
        <w:tc>
          <w:tcPr>
            <w:tcW w:w="1953" w:type="dxa"/>
          </w:tcPr>
          <w:p w14:paraId="78363FA3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三、方位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去旅行</w:t>
            </w:r>
          </w:p>
        </w:tc>
        <w:tc>
          <w:tcPr>
            <w:tcW w:w="1952" w:type="dxa"/>
          </w:tcPr>
          <w:p w14:paraId="78363FA4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三、清氣相5.摒掃</w:t>
            </w:r>
          </w:p>
        </w:tc>
        <w:tc>
          <w:tcPr>
            <w:tcW w:w="1952" w:type="dxa"/>
            <w:shd w:val="clear" w:color="auto" w:fill="auto"/>
          </w:tcPr>
          <w:p w14:paraId="78363FA5" w14:textId="6405C05B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三、過好年5.過年</w:t>
            </w:r>
          </w:p>
        </w:tc>
        <w:tc>
          <w:tcPr>
            <w:tcW w:w="1955" w:type="dxa"/>
            <w:shd w:val="clear" w:color="auto" w:fill="auto"/>
          </w:tcPr>
          <w:p w14:paraId="78363FA7" w14:textId="75CD9E3A" w:rsidR="00AC6803" w:rsidRPr="00AC6803" w:rsidRDefault="00AC6803" w:rsidP="00AC680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三、寓言4.烏鴉食水</w:t>
            </w:r>
          </w:p>
        </w:tc>
      </w:tr>
      <w:tr w:rsidR="00AC6803" w:rsidRPr="00972E97" w14:paraId="78363FB0" w14:textId="77777777" w:rsidTr="008D20DB">
        <w:trPr>
          <w:trHeight w:val="985"/>
          <w:tblHeader/>
        </w:trPr>
        <w:tc>
          <w:tcPr>
            <w:tcW w:w="1825" w:type="dxa"/>
            <w:vAlign w:val="center"/>
          </w:tcPr>
          <w:p w14:paraId="78363FA9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53" w:type="dxa"/>
          </w:tcPr>
          <w:p w14:paraId="78363FAA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傳統念謠～一放雞</w:t>
            </w:r>
          </w:p>
        </w:tc>
        <w:tc>
          <w:tcPr>
            <w:tcW w:w="1952" w:type="dxa"/>
          </w:tcPr>
          <w:p w14:paraId="78363FAB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來唱囡仔歌──蠓仔</w:t>
            </w:r>
          </w:p>
        </w:tc>
        <w:tc>
          <w:tcPr>
            <w:tcW w:w="1953" w:type="dxa"/>
          </w:tcPr>
          <w:p w14:paraId="78363FAC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三、方位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去旅行</w:t>
            </w:r>
          </w:p>
        </w:tc>
        <w:tc>
          <w:tcPr>
            <w:tcW w:w="1952" w:type="dxa"/>
          </w:tcPr>
          <w:p w14:paraId="78363FAD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三、清氣相5.摒掃</w:t>
            </w:r>
          </w:p>
        </w:tc>
        <w:tc>
          <w:tcPr>
            <w:tcW w:w="1952" w:type="dxa"/>
            <w:shd w:val="clear" w:color="auto" w:fill="auto"/>
          </w:tcPr>
          <w:p w14:paraId="78363FAE" w14:textId="4BB15D7E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三、過好年5.過年</w:t>
            </w:r>
          </w:p>
        </w:tc>
        <w:tc>
          <w:tcPr>
            <w:tcW w:w="1955" w:type="dxa"/>
            <w:shd w:val="clear" w:color="auto" w:fill="auto"/>
          </w:tcPr>
          <w:p w14:paraId="78363FAF" w14:textId="6C3BFE65" w:rsidR="00AC6803" w:rsidRPr="00AC6803" w:rsidRDefault="00AC6803" w:rsidP="00AC6803">
            <w:pPr>
              <w:spacing w:line="0" w:lineRule="atLeast"/>
              <w:ind w:hanging="2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三、寓言4.烏鴉食水</w:t>
            </w:r>
          </w:p>
        </w:tc>
      </w:tr>
      <w:tr w:rsidR="00AC6803" w:rsidRPr="00972E97" w14:paraId="78363FB9" w14:textId="77777777" w:rsidTr="008D20DB">
        <w:trPr>
          <w:trHeight w:val="1022"/>
          <w:tblHeader/>
        </w:trPr>
        <w:tc>
          <w:tcPr>
            <w:tcW w:w="1825" w:type="dxa"/>
            <w:vAlign w:val="center"/>
          </w:tcPr>
          <w:p w14:paraId="78363FB1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53" w:type="dxa"/>
          </w:tcPr>
          <w:p w14:paraId="78363FB2" w14:textId="77777777" w:rsidR="00AC6803" w:rsidRPr="00972E97" w:rsidRDefault="00AC6803" w:rsidP="00AC6803">
            <w:pPr>
              <w:tabs>
                <w:tab w:val="left" w:pos="1340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歡喜來過節～農曆過年</w:t>
            </w:r>
          </w:p>
        </w:tc>
        <w:tc>
          <w:tcPr>
            <w:tcW w:w="1952" w:type="dxa"/>
          </w:tcPr>
          <w:p w14:paraId="78363FB3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來聽囡仔古──水仙花的由來</w:t>
            </w:r>
          </w:p>
        </w:tc>
        <w:tc>
          <w:tcPr>
            <w:tcW w:w="1953" w:type="dxa"/>
          </w:tcPr>
          <w:p w14:paraId="78363FB4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三、方位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去旅行</w:t>
            </w:r>
          </w:p>
        </w:tc>
        <w:tc>
          <w:tcPr>
            <w:tcW w:w="1952" w:type="dxa"/>
          </w:tcPr>
          <w:p w14:paraId="78363FB5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三、清氣相5.摒掃</w:t>
            </w:r>
          </w:p>
        </w:tc>
        <w:tc>
          <w:tcPr>
            <w:tcW w:w="1952" w:type="dxa"/>
            <w:shd w:val="clear" w:color="auto" w:fill="auto"/>
          </w:tcPr>
          <w:p w14:paraId="78363FB7" w14:textId="6E5C7CF8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三、過好年5.過年</w:t>
            </w:r>
          </w:p>
        </w:tc>
        <w:tc>
          <w:tcPr>
            <w:tcW w:w="1955" w:type="dxa"/>
            <w:shd w:val="clear" w:color="auto" w:fill="auto"/>
          </w:tcPr>
          <w:p w14:paraId="78363FB8" w14:textId="549B551D" w:rsidR="00AC6803" w:rsidRPr="00AC6803" w:rsidRDefault="00AC6803" w:rsidP="00AC6803">
            <w:pPr>
              <w:spacing w:line="0" w:lineRule="atLeast"/>
              <w:ind w:hanging="2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三、寓言4.烏鴉食水</w:t>
            </w:r>
          </w:p>
        </w:tc>
      </w:tr>
      <w:tr w:rsidR="00AC6803" w:rsidRPr="00972E97" w14:paraId="78363FC2" w14:textId="77777777" w:rsidTr="008D20DB">
        <w:trPr>
          <w:trHeight w:val="985"/>
          <w:tblHeader/>
        </w:trPr>
        <w:tc>
          <w:tcPr>
            <w:tcW w:w="1825" w:type="dxa"/>
            <w:vAlign w:val="center"/>
          </w:tcPr>
          <w:p w14:paraId="78363FBA" w14:textId="77777777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53" w:type="dxa"/>
          </w:tcPr>
          <w:p w14:paraId="78363FBB" w14:textId="77777777" w:rsidR="00AC6803" w:rsidRPr="00972E97" w:rsidRDefault="00AC6803" w:rsidP="00AC6803">
            <w:pPr>
              <w:tabs>
                <w:tab w:val="left" w:pos="1340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歡喜來過節～農曆過年</w:t>
            </w:r>
          </w:p>
        </w:tc>
        <w:tc>
          <w:tcPr>
            <w:tcW w:w="1952" w:type="dxa"/>
          </w:tcPr>
          <w:p w14:paraId="78363FBC" w14:textId="77777777" w:rsidR="00AC6803" w:rsidRPr="00972E97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咱來認捌字</w:t>
            </w:r>
          </w:p>
        </w:tc>
        <w:tc>
          <w:tcPr>
            <w:tcW w:w="1953" w:type="dxa"/>
          </w:tcPr>
          <w:p w14:paraId="78363FBD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三、方位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去旅行</w:t>
            </w:r>
          </w:p>
        </w:tc>
        <w:tc>
          <w:tcPr>
            <w:tcW w:w="1952" w:type="dxa"/>
          </w:tcPr>
          <w:p w14:paraId="78363FBE" w14:textId="7777777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三、清氣相5.摒掃</w:t>
            </w:r>
          </w:p>
        </w:tc>
        <w:tc>
          <w:tcPr>
            <w:tcW w:w="1952" w:type="dxa"/>
            <w:shd w:val="clear" w:color="auto" w:fill="auto"/>
          </w:tcPr>
          <w:p w14:paraId="78363FC0" w14:textId="6D3319E5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三、過好年5.過年</w:t>
            </w:r>
          </w:p>
        </w:tc>
        <w:tc>
          <w:tcPr>
            <w:tcW w:w="1955" w:type="dxa"/>
            <w:shd w:val="clear" w:color="auto" w:fill="auto"/>
          </w:tcPr>
          <w:p w14:paraId="78363FC1" w14:textId="661D0D14" w:rsidR="00AC6803" w:rsidRPr="00AC6803" w:rsidRDefault="00AC6803" w:rsidP="00AC6803">
            <w:pPr>
              <w:spacing w:line="0" w:lineRule="atLeast"/>
              <w:ind w:hanging="2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三、寓言4.烏鴉食水</w:t>
            </w:r>
          </w:p>
        </w:tc>
      </w:tr>
      <w:tr w:rsidR="00AC6803" w:rsidRPr="00972E97" w14:paraId="041B67D8" w14:textId="77777777" w:rsidTr="008D20DB">
        <w:trPr>
          <w:trHeight w:val="985"/>
          <w:tblHeader/>
        </w:trPr>
        <w:tc>
          <w:tcPr>
            <w:tcW w:w="1825" w:type="dxa"/>
            <w:vAlign w:val="center"/>
          </w:tcPr>
          <w:p w14:paraId="5F31A714" w14:textId="7A06B1AD" w:rsidR="00AC6803" w:rsidRPr="00972E97" w:rsidRDefault="00AC6803" w:rsidP="00AC6803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53" w:type="dxa"/>
          </w:tcPr>
          <w:p w14:paraId="0EE38874" w14:textId="77E228BA" w:rsidR="00AC6803" w:rsidRPr="00972E97" w:rsidRDefault="00AC6803" w:rsidP="00AC6803">
            <w:pPr>
              <w:tabs>
                <w:tab w:val="left" w:pos="1340"/>
              </w:tabs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歡喜來過節～農曆過年</w:t>
            </w:r>
          </w:p>
        </w:tc>
        <w:tc>
          <w:tcPr>
            <w:tcW w:w="1952" w:type="dxa"/>
          </w:tcPr>
          <w:p w14:paraId="49F689FB" w14:textId="7A570059" w:rsidR="00AC6803" w:rsidRPr="003B4024" w:rsidRDefault="00AC6803" w:rsidP="00AC680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B4024">
              <w:rPr>
                <w:rFonts w:ascii="標楷體" w:eastAsia="標楷體" w:hAnsi="標楷體" w:hint="eastAsia"/>
              </w:rPr>
              <w:t>咱來認捌字</w:t>
            </w:r>
          </w:p>
        </w:tc>
        <w:tc>
          <w:tcPr>
            <w:tcW w:w="1953" w:type="dxa"/>
          </w:tcPr>
          <w:p w14:paraId="121832BC" w14:textId="1E55C6B7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三、方位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去旅行</w:t>
            </w:r>
          </w:p>
        </w:tc>
        <w:tc>
          <w:tcPr>
            <w:tcW w:w="1952" w:type="dxa"/>
          </w:tcPr>
          <w:p w14:paraId="455F13E3" w14:textId="3515633D" w:rsidR="00AC6803" w:rsidRPr="00972E97" w:rsidRDefault="00AC6803" w:rsidP="00AC680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三、清氣相5.摒掃</w:t>
            </w:r>
          </w:p>
        </w:tc>
        <w:tc>
          <w:tcPr>
            <w:tcW w:w="1952" w:type="dxa"/>
            <w:shd w:val="clear" w:color="auto" w:fill="auto"/>
          </w:tcPr>
          <w:p w14:paraId="6B8AD124" w14:textId="5C75644B" w:rsidR="00AC6803" w:rsidRPr="00305578" w:rsidRDefault="00AC6803" w:rsidP="00AC6803">
            <w:pPr>
              <w:pStyle w:val="a4"/>
              <w:spacing w:line="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30557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三、過好年5.過年</w:t>
            </w:r>
          </w:p>
        </w:tc>
        <w:tc>
          <w:tcPr>
            <w:tcW w:w="1955" w:type="dxa"/>
            <w:shd w:val="clear" w:color="auto" w:fill="auto"/>
          </w:tcPr>
          <w:p w14:paraId="47863E93" w14:textId="038BA66A" w:rsidR="00AC6803" w:rsidRPr="00AC6803" w:rsidRDefault="00AC6803" w:rsidP="00AC6803">
            <w:pPr>
              <w:spacing w:line="0" w:lineRule="atLeast"/>
              <w:ind w:hanging="2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AC6803">
              <w:rPr>
                <w:rFonts w:ascii="標楷體" w:eastAsia="標楷體" w:hAnsi="標楷體" w:hint="eastAsia"/>
              </w:rPr>
              <w:t>咱來熟似語詞佮句型</w:t>
            </w:r>
          </w:p>
        </w:tc>
      </w:tr>
    </w:tbl>
    <w:p w14:paraId="78363FC3" w14:textId="77777777" w:rsidR="00ED43E5" w:rsidRPr="00972E97" w:rsidRDefault="00ED43E5">
      <w:pPr>
        <w:rPr>
          <w:rFonts w:ascii="標楷體" w:eastAsia="標楷體" w:hAnsi="標楷體"/>
          <w:color w:val="000000" w:themeColor="text1"/>
        </w:rPr>
      </w:pPr>
      <w:r w:rsidRPr="00972E97">
        <w:rPr>
          <w:rFonts w:ascii="標楷體" w:eastAsia="標楷體" w:hAnsi="標楷體"/>
          <w:color w:val="000000" w:themeColor="text1"/>
        </w:rPr>
        <w:br w:type="page"/>
      </w:r>
    </w:p>
    <w:tbl>
      <w:tblPr>
        <w:tblStyle w:val="af"/>
        <w:tblW w:w="0" w:type="auto"/>
        <w:tblInd w:w="75" w:type="dxa"/>
        <w:tblLook w:val="04A0" w:firstRow="1" w:lastRow="0" w:firstColumn="1" w:lastColumn="0" w:noHBand="0" w:noVBand="1"/>
      </w:tblPr>
      <w:tblGrid>
        <w:gridCol w:w="1876"/>
        <w:gridCol w:w="2001"/>
        <w:gridCol w:w="2000"/>
        <w:gridCol w:w="2000"/>
        <w:gridCol w:w="2000"/>
        <w:gridCol w:w="2000"/>
        <w:gridCol w:w="2001"/>
      </w:tblGrid>
      <w:tr w:rsidR="00972E97" w:rsidRPr="00972E97" w14:paraId="78363FC6" w14:textId="77777777" w:rsidTr="00ED43E5">
        <w:trPr>
          <w:cantSplit/>
          <w:trHeight w:val="562"/>
          <w:tblHeader/>
        </w:trPr>
        <w:tc>
          <w:tcPr>
            <w:tcW w:w="13878" w:type="dxa"/>
            <w:gridSpan w:val="7"/>
            <w:tcBorders>
              <w:top w:val="nil"/>
              <w:left w:val="nil"/>
              <w:right w:val="nil"/>
            </w:tcBorders>
          </w:tcPr>
          <w:p w14:paraId="78363FC4" w14:textId="50F8F922" w:rsidR="003E33A2" w:rsidRPr="00972E97" w:rsidRDefault="003E33A2" w:rsidP="00B86E5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嘉義縣義竹鄉義竹國民小學1</w:t>
            </w:r>
            <w:r w:rsidR="00F5444F" w:rsidRPr="00972E9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</w:t>
            </w:r>
            <w:r w:rsidR="00951CE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4</w:t>
            </w:r>
            <w:bookmarkStart w:id="0" w:name="_GoBack"/>
            <w:bookmarkEnd w:id="0"/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學年度第二學期本土語言課程進度總表</w:t>
            </w:r>
          </w:p>
          <w:p w14:paraId="78363FC5" w14:textId="77777777" w:rsidR="00653800" w:rsidRPr="008A0190" w:rsidRDefault="00653800" w:rsidP="00B86E5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972E97" w:rsidRPr="00972E97" w14:paraId="78363FDC" w14:textId="77777777" w:rsidTr="00ED43E5">
        <w:trPr>
          <w:cantSplit/>
          <w:trHeight w:val="988"/>
          <w:tblHeader/>
        </w:trPr>
        <w:tc>
          <w:tcPr>
            <w:tcW w:w="1876" w:type="dxa"/>
            <w:tcBorders>
              <w:tl2br w:val="single" w:sz="4" w:space="0" w:color="auto"/>
            </w:tcBorders>
          </w:tcPr>
          <w:p w14:paraId="78363FC7" w14:textId="77777777" w:rsidR="00F5444F" w:rsidRPr="00972E97" w:rsidRDefault="00F5444F" w:rsidP="00F5444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年級(節數)</w:t>
            </w:r>
          </w:p>
          <w:p w14:paraId="78363FC8" w14:textId="77777777" w:rsidR="00F5444F" w:rsidRPr="00972E97" w:rsidRDefault="00F5444F" w:rsidP="00F5444F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(版本)</w:t>
            </w:r>
          </w:p>
          <w:p w14:paraId="78363FC9" w14:textId="77777777" w:rsidR="00F5444F" w:rsidRPr="00972E97" w:rsidRDefault="00F5444F" w:rsidP="00F5444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週次</w:t>
            </w:r>
          </w:p>
        </w:tc>
        <w:tc>
          <w:tcPr>
            <w:tcW w:w="2001" w:type="dxa"/>
            <w:vAlign w:val="center"/>
          </w:tcPr>
          <w:p w14:paraId="78363FCA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一年級</w:t>
            </w:r>
          </w:p>
          <w:p w14:paraId="78363FCB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FCC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(真平)</w:t>
            </w:r>
          </w:p>
        </w:tc>
        <w:tc>
          <w:tcPr>
            <w:tcW w:w="2000" w:type="dxa"/>
            <w:vAlign w:val="center"/>
          </w:tcPr>
          <w:p w14:paraId="78363FCD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二年級</w:t>
            </w:r>
          </w:p>
          <w:p w14:paraId="78363FCE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FCF" w14:textId="77777777" w:rsidR="00F5444F" w:rsidRPr="00972E97" w:rsidRDefault="00F5444F" w:rsidP="00F544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(真平)</w:t>
            </w:r>
          </w:p>
        </w:tc>
        <w:tc>
          <w:tcPr>
            <w:tcW w:w="2000" w:type="dxa"/>
            <w:vAlign w:val="center"/>
          </w:tcPr>
          <w:p w14:paraId="78363FD0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三年級</w:t>
            </w:r>
          </w:p>
          <w:p w14:paraId="78363FD1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FD2" w14:textId="77777777" w:rsidR="00F5444F" w:rsidRPr="00972E97" w:rsidRDefault="00F5444F" w:rsidP="00F5444F">
            <w:pPr>
              <w:pStyle w:val="WW-2"/>
              <w:spacing w:line="440" w:lineRule="exact"/>
              <w:jc w:val="center"/>
              <w:rPr>
                <w:rFonts w:ascii="標楷體" w:eastAsia="標楷體" w:hAnsi="標楷體" w:hint="default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(真平)</w:t>
            </w:r>
          </w:p>
        </w:tc>
        <w:tc>
          <w:tcPr>
            <w:tcW w:w="2000" w:type="dxa"/>
            <w:vAlign w:val="center"/>
          </w:tcPr>
          <w:p w14:paraId="78363FD3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四年級</w:t>
            </w:r>
          </w:p>
          <w:p w14:paraId="78363FD4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FD5" w14:textId="77777777" w:rsidR="00F5444F" w:rsidRPr="00972E97" w:rsidRDefault="00F5444F" w:rsidP="00F5444F">
            <w:pPr>
              <w:pStyle w:val="ac"/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(真平)</w:t>
            </w:r>
          </w:p>
        </w:tc>
        <w:tc>
          <w:tcPr>
            <w:tcW w:w="2000" w:type="dxa"/>
            <w:vAlign w:val="center"/>
          </w:tcPr>
          <w:p w14:paraId="78363FD6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五年級</w:t>
            </w:r>
          </w:p>
          <w:p w14:paraId="78363FD7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FD8" w14:textId="0E38A671" w:rsidR="00F5444F" w:rsidRPr="00972E97" w:rsidRDefault="00F5444F" w:rsidP="00581220">
            <w:pPr>
              <w:pStyle w:val="a4"/>
              <w:spacing w:line="4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</w:t>
            </w:r>
            <w:r w:rsidR="0058122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真平</w:t>
            </w: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01" w:type="dxa"/>
            <w:vAlign w:val="center"/>
          </w:tcPr>
          <w:p w14:paraId="78363FD9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六年級</w:t>
            </w:r>
          </w:p>
          <w:p w14:paraId="78363FDA" w14:textId="77777777" w:rsidR="00F5444F" w:rsidRPr="00972E97" w:rsidRDefault="00F5444F" w:rsidP="00F5444F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(每週1節)</w:t>
            </w:r>
          </w:p>
          <w:p w14:paraId="78363FDB" w14:textId="09D37A76" w:rsidR="00F5444F" w:rsidRPr="00972E97" w:rsidRDefault="00F5444F" w:rsidP="00F5444F">
            <w:pPr>
              <w:autoSpaceDE w:val="0"/>
              <w:autoSpaceDN w:val="0"/>
              <w:adjustRightInd w:val="0"/>
              <w:spacing w:line="440" w:lineRule="exact"/>
              <w:ind w:left="25" w:hangingChars="9" w:hanging="25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</w:t>
            </w:r>
            <w:r w:rsidR="0058122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真平</w:t>
            </w: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853F55" w:rsidRPr="00972E97" w14:paraId="78363FE6" w14:textId="77777777" w:rsidTr="00853F55">
        <w:trPr>
          <w:tblHeader/>
        </w:trPr>
        <w:tc>
          <w:tcPr>
            <w:tcW w:w="1876" w:type="dxa"/>
            <w:vAlign w:val="center"/>
          </w:tcPr>
          <w:p w14:paraId="78363FDD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1" w:type="dxa"/>
          </w:tcPr>
          <w:p w14:paraId="78363FDE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一、歡喜去學校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78363FDF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學校的圖書館</w:t>
            </w:r>
          </w:p>
        </w:tc>
        <w:tc>
          <w:tcPr>
            <w:tcW w:w="2000" w:type="dxa"/>
          </w:tcPr>
          <w:p w14:paraId="78363FE0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一、來食好食物</w:t>
            </w:r>
          </w:p>
          <w:p w14:paraId="78363FE1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來買菜喔</w:t>
            </w:r>
          </w:p>
        </w:tc>
        <w:tc>
          <w:tcPr>
            <w:tcW w:w="2000" w:type="dxa"/>
          </w:tcPr>
          <w:p w14:paraId="78363FE2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一、健康的生活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運動會</w:t>
            </w:r>
          </w:p>
        </w:tc>
        <w:tc>
          <w:tcPr>
            <w:tcW w:w="2000" w:type="dxa"/>
          </w:tcPr>
          <w:p w14:paraId="78363FE3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一、街頭巷尾1.好厝邊</w:t>
            </w:r>
          </w:p>
        </w:tc>
        <w:tc>
          <w:tcPr>
            <w:tcW w:w="2000" w:type="dxa"/>
            <w:shd w:val="clear" w:color="auto" w:fill="auto"/>
          </w:tcPr>
          <w:p w14:paraId="78363FE4" w14:textId="15B95DFC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一、保平安1.地動</w:t>
            </w:r>
          </w:p>
        </w:tc>
        <w:tc>
          <w:tcPr>
            <w:tcW w:w="2001" w:type="dxa"/>
            <w:shd w:val="clear" w:color="auto" w:fill="auto"/>
          </w:tcPr>
          <w:p w14:paraId="78363FE5" w14:textId="25149E23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一、</w:t>
            </w:r>
            <w:r w:rsidRPr="00853F55">
              <w:rPr>
                <w:rFonts w:ascii="標楷體" w:eastAsia="標楷體" w:hAnsi="標楷體" w:hint="eastAsia"/>
              </w:rPr>
              <w:t>狀元才</w:t>
            </w:r>
            <w:r w:rsidRPr="00853F55">
              <w:rPr>
                <w:rFonts w:ascii="標楷體" w:eastAsia="標楷體" w:hAnsi="標楷體"/>
              </w:rPr>
              <w:t xml:space="preserve"> 1.</w:t>
            </w:r>
            <w:r w:rsidRPr="00853F55">
              <w:rPr>
                <w:rFonts w:ascii="標楷體" w:eastAsia="標楷體" w:hAnsi="標楷體" w:hint="eastAsia"/>
              </w:rPr>
              <w:t>生理囝</w:t>
            </w:r>
          </w:p>
        </w:tc>
      </w:tr>
      <w:tr w:rsidR="00853F55" w:rsidRPr="00972E97" w14:paraId="78363FF0" w14:textId="77777777" w:rsidTr="00F12B95">
        <w:trPr>
          <w:tblHeader/>
        </w:trPr>
        <w:tc>
          <w:tcPr>
            <w:tcW w:w="1876" w:type="dxa"/>
            <w:vAlign w:val="center"/>
          </w:tcPr>
          <w:p w14:paraId="78363FE7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01" w:type="dxa"/>
          </w:tcPr>
          <w:p w14:paraId="78363FE8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一、歡喜去學校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</w:p>
          <w:p w14:paraId="78363FE9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學校的圖書館</w:t>
            </w:r>
          </w:p>
        </w:tc>
        <w:tc>
          <w:tcPr>
            <w:tcW w:w="2000" w:type="dxa"/>
          </w:tcPr>
          <w:p w14:paraId="78363FEA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一、來食好食物</w:t>
            </w:r>
          </w:p>
          <w:p w14:paraId="78363FEB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來買菜喔</w:t>
            </w:r>
          </w:p>
        </w:tc>
        <w:tc>
          <w:tcPr>
            <w:tcW w:w="2000" w:type="dxa"/>
          </w:tcPr>
          <w:p w14:paraId="78363FEC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一、健康的生活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運動會</w:t>
            </w:r>
          </w:p>
        </w:tc>
        <w:tc>
          <w:tcPr>
            <w:tcW w:w="2000" w:type="dxa"/>
          </w:tcPr>
          <w:p w14:paraId="78363FED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一、街頭巷尾1.好厝邊</w:t>
            </w:r>
          </w:p>
        </w:tc>
        <w:tc>
          <w:tcPr>
            <w:tcW w:w="2000" w:type="dxa"/>
            <w:shd w:val="clear" w:color="auto" w:fill="auto"/>
          </w:tcPr>
          <w:p w14:paraId="78363FEE" w14:textId="03573F0D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一、保平安1.地動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3FEF" w14:textId="23036322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一、</w:t>
            </w:r>
            <w:r w:rsidRPr="00853F55">
              <w:rPr>
                <w:rFonts w:ascii="標楷體" w:eastAsia="標楷體" w:hAnsi="標楷體" w:hint="eastAsia"/>
              </w:rPr>
              <w:t>狀元才</w:t>
            </w:r>
            <w:r w:rsidRPr="00853F55">
              <w:rPr>
                <w:rFonts w:ascii="標楷體" w:eastAsia="標楷體" w:hAnsi="標楷體"/>
              </w:rPr>
              <w:t xml:space="preserve"> 1.</w:t>
            </w:r>
            <w:r w:rsidRPr="00853F55">
              <w:rPr>
                <w:rFonts w:ascii="標楷體" w:eastAsia="標楷體" w:hAnsi="標楷體" w:hint="eastAsia"/>
              </w:rPr>
              <w:t>生理囝</w:t>
            </w:r>
          </w:p>
        </w:tc>
      </w:tr>
      <w:tr w:rsidR="00853F55" w:rsidRPr="00972E97" w14:paraId="78363FFA" w14:textId="77777777" w:rsidTr="00F12B95">
        <w:trPr>
          <w:tblHeader/>
        </w:trPr>
        <w:tc>
          <w:tcPr>
            <w:tcW w:w="1876" w:type="dxa"/>
            <w:vAlign w:val="center"/>
          </w:tcPr>
          <w:p w14:paraId="78363FF1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01" w:type="dxa"/>
          </w:tcPr>
          <w:p w14:paraId="78363FF2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一、歡喜去學校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</w:p>
          <w:p w14:paraId="78363FF3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學校的圖書館</w:t>
            </w:r>
          </w:p>
        </w:tc>
        <w:tc>
          <w:tcPr>
            <w:tcW w:w="2000" w:type="dxa"/>
          </w:tcPr>
          <w:p w14:paraId="78363FF4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一、來食好食物</w:t>
            </w:r>
          </w:p>
          <w:p w14:paraId="78363FF5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來買菜喔</w:t>
            </w:r>
          </w:p>
        </w:tc>
        <w:tc>
          <w:tcPr>
            <w:tcW w:w="2000" w:type="dxa"/>
          </w:tcPr>
          <w:p w14:paraId="78363FF6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一、健康的生活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運動會</w:t>
            </w:r>
          </w:p>
        </w:tc>
        <w:tc>
          <w:tcPr>
            <w:tcW w:w="2000" w:type="dxa"/>
          </w:tcPr>
          <w:p w14:paraId="78363FF7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一、街頭巷尾1.好厝邊</w:t>
            </w:r>
          </w:p>
        </w:tc>
        <w:tc>
          <w:tcPr>
            <w:tcW w:w="2000" w:type="dxa"/>
            <w:shd w:val="clear" w:color="auto" w:fill="auto"/>
          </w:tcPr>
          <w:p w14:paraId="78363FF8" w14:textId="451A9988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一、保平安1.地動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3FF9" w14:textId="53FECE97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一、</w:t>
            </w:r>
            <w:r w:rsidRPr="00853F55">
              <w:rPr>
                <w:rFonts w:ascii="標楷體" w:eastAsia="標楷體" w:hAnsi="標楷體" w:hint="eastAsia"/>
              </w:rPr>
              <w:t>狀元才</w:t>
            </w:r>
            <w:r w:rsidRPr="00853F55">
              <w:rPr>
                <w:rFonts w:ascii="標楷體" w:eastAsia="標楷體" w:hAnsi="標楷體"/>
              </w:rPr>
              <w:t xml:space="preserve"> 1.</w:t>
            </w:r>
            <w:r w:rsidRPr="00853F55">
              <w:rPr>
                <w:rFonts w:ascii="標楷體" w:eastAsia="標楷體" w:hAnsi="標楷體" w:hint="eastAsia"/>
              </w:rPr>
              <w:t>生理囝</w:t>
            </w:r>
          </w:p>
        </w:tc>
      </w:tr>
      <w:tr w:rsidR="00853F55" w:rsidRPr="00972E97" w14:paraId="78364005" w14:textId="77777777" w:rsidTr="00F12B95">
        <w:trPr>
          <w:tblHeader/>
        </w:trPr>
        <w:tc>
          <w:tcPr>
            <w:tcW w:w="1876" w:type="dxa"/>
            <w:vAlign w:val="center"/>
          </w:tcPr>
          <w:p w14:paraId="78363FFB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01" w:type="dxa"/>
          </w:tcPr>
          <w:p w14:paraId="78363FFC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一、歡喜去學校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78363FFD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學校的圖書館</w:t>
            </w:r>
          </w:p>
        </w:tc>
        <w:tc>
          <w:tcPr>
            <w:tcW w:w="2000" w:type="dxa"/>
          </w:tcPr>
          <w:p w14:paraId="78363FFE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一、來食好食物</w:t>
            </w:r>
          </w:p>
          <w:p w14:paraId="78363FFF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歡喜食甲飽</w:t>
            </w:r>
          </w:p>
        </w:tc>
        <w:tc>
          <w:tcPr>
            <w:tcW w:w="2000" w:type="dxa"/>
          </w:tcPr>
          <w:p w14:paraId="78364000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一、健康的生活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運動會</w:t>
            </w:r>
          </w:p>
        </w:tc>
        <w:tc>
          <w:tcPr>
            <w:tcW w:w="2000" w:type="dxa"/>
          </w:tcPr>
          <w:p w14:paraId="78364001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一、街頭巷尾1.好厝邊</w:t>
            </w:r>
          </w:p>
        </w:tc>
        <w:tc>
          <w:tcPr>
            <w:tcW w:w="2000" w:type="dxa"/>
            <w:shd w:val="clear" w:color="auto" w:fill="auto"/>
          </w:tcPr>
          <w:p w14:paraId="78364002" w14:textId="2880DF02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一、保平安1.地動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04" w14:textId="71485C61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一、</w:t>
            </w:r>
            <w:r w:rsidRPr="00853F55">
              <w:rPr>
                <w:rFonts w:ascii="標楷體" w:eastAsia="標楷體" w:hAnsi="標楷體" w:hint="eastAsia"/>
              </w:rPr>
              <w:t>狀元才</w:t>
            </w:r>
            <w:r w:rsidRPr="00853F55">
              <w:rPr>
                <w:rFonts w:ascii="標楷體" w:eastAsia="標楷體" w:hAnsi="標楷體"/>
              </w:rPr>
              <w:t xml:space="preserve"> 1.</w:t>
            </w:r>
            <w:r w:rsidRPr="00853F55">
              <w:rPr>
                <w:rFonts w:ascii="標楷體" w:eastAsia="標楷體" w:hAnsi="標楷體" w:hint="eastAsia"/>
              </w:rPr>
              <w:t>生理囝</w:t>
            </w:r>
          </w:p>
        </w:tc>
      </w:tr>
      <w:tr w:rsidR="00853F55" w:rsidRPr="00972E97" w14:paraId="7836400F" w14:textId="77777777" w:rsidTr="00F12B95">
        <w:trPr>
          <w:tblHeader/>
        </w:trPr>
        <w:tc>
          <w:tcPr>
            <w:tcW w:w="1876" w:type="dxa"/>
            <w:vAlign w:val="center"/>
          </w:tcPr>
          <w:p w14:paraId="78364006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01" w:type="dxa"/>
          </w:tcPr>
          <w:p w14:paraId="78364007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二、彩色的世界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78364008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鳥鼠食菝仔</w:t>
            </w:r>
          </w:p>
        </w:tc>
        <w:tc>
          <w:tcPr>
            <w:tcW w:w="2000" w:type="dxa"/>
          </w:tcPr>
          <w:p w14:paraId="78364009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一、來食好食物</w:t>
            </w:r>
          </w:p>
          <w:p w14:paraId="7836400A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歡喜食甲飽</w:t>
            </w:r>
          </w:p>
        </w:tc>
        <w:tc>
          <w:tcPr>
            <w:tcW w:w="2000" w:type="dxa"/>
          </w:tcPr>
          <w:p w14:paraId="7836400B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一、健康的生活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露營</w:t>
            </w:r>
          </w:p>
        </w:tc>
        <w:tc>
          <w:tcPr>
            <w:tcW w:w="2000" w:type="dxa"/>
          </w:tcPr>
          <w:p w14:paraId="7836400C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一、街頭巷尾2.便利商店</w:t>
            </w:r>
          </w:p>
        </w:tc>
        <w:tc>
          <w:tcPr>
            <w:tcW w:w="2000" w:type="dxa"/>
            <w:shd w:val="clear" w:color="auto" w:fill="auto"/>
          </w:tcPr>
          <w:p w14:paraId="7836400D" w14:textId="72F81914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一、保平安2.火燒厝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0E" w14:textId="000CFA2A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一、</w:t>
            </w:r>
            <w:r w:rsidRPr="00853F55">
              <w:rPr>
                <w:rFonts w:ascii="標楷體" w:eastAsia="標楷體" w:hAnsi="標楷體" w:hint="eastAsia"/>
              </w:rPr>
              <w:t>狀元才</w:t>
            </w:r>
            <w:r w:rsidRPr="00853F55">
              <w:rPr>
                <w:rFonts w:ascii="標楷體" w:eastAsia="標楷體" w:hAnsi="標楷體"/>
              </w:rPr>
              <w:t xml:space="preserve"> 1.</w:t>
            </w:r>
            <w:r w:rsidRPr="00853F55">
              <w:rPr>
                <w:rFonts w:ascii="標楷體" w:eastAsia="標楷體" w:hAnsi="標楷體" w:hint="eastAsia"/>
              </w:rPr>
              <w:t>生理囝</w:t>
            </w:r>
          </w:p>
        </w:tc>
      </w:tr>
      <w:tr w:rsidR="00853F55" w:rsidRPr="00972E97" w14:paraId="7836401A" w14:textId="77777777" w:rsidTr="00F12B95">
        <w:trPr>
          <w:tblHeader/>
        </w:trPr>
        <w:tc>
          <w:tcPr>
            <w:tcW w:w="1876" w:type="dxa"/>
            <w:vAlign w:val="center"/>
          </w:tcPr>
          <w:p w14:paraId="78364010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01" w:type="dxa"/>
          </w:tcPr>
          <w:p w14:paraId="78364011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二、彩色的世界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</w:p>
          <w:p w14:paraId="78364012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鳥鼠食菝仔</w:t>
            </w:r>
          </w:p>
        </w:tc>
        <w:tc>
          <w:tcPr>
            <w:tcW w:w="2000" w:type="dxa"/>
          </w:tcPr>
          <w:p w14:paraId="78364013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一、來食好食物</w:t>
            </w:r>
          </w:p>
          <w:p w14:paraId="78364014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歡喜食甲飽</w:t>
            </w:r>
          </w:p>
        </w:tc>
        <w:tc>
          <w:tcPr>
            <w:tcW w:w="2000" w:type="dxa"/>
          </w:tcPr>
          <w:p w14:paraId="78364015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一、健康的生活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露營</w:t>
            </w:r>
          </w:p>
        </w:tc>
        <w:tc>
          <w:tcPr>
            <w:tcW w:w="2000" w:type="dxa"/>
          </w:tcPr>
          <w:p w14:paraId="78364016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一、街頭巷尾2.便利商店</w:t>
            </w:r>
          </w:p>
        </w:tc>
        <w:tc>
          <w:tcPr>
            <w:tcW w:w="2000" w:type="dxa"/>
            <w:shd w:val="clear" w:color="auto" w:fill="auto"/>
          </w:tcPr>
          <w:p w14:paraId="78364017" w14:textId="32E70DCD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一、保平安2.火燒厝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19" w14:textId="0CE5D9BA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二、</w:t>
            </w:r>
            <w:r w:rsidRPr="00853F55">
              <w:rPr>
                <w:rFonts w:ascii="標楷體" w:eastAsia="標楷體" w:hAnsi="標楷體" w:hint="eastAsia"/>
              </w:rPr>
              <w:t>地球村</w:t>
            </w:r>
            <w:r w:rsidRPr="00853F55">
              <w:rPr>
                <w:rFonts w:ascii="標楷體" w:eastAsia="標楷體" w:hAnsi="標楷體"/>
              </w:rPr>
              <w:t xml:space="preserve"> </w:t>
            </w:r>
            <w:r w:rsidRPr="00853F55">
              <w:rPr>
                <w:rFonts w:ascii="標楷體" w:eastAsia="標楷體" w:hAnsi="標楷體" w:hint="eastAsia"/>
              </w:rPr>
              <w:t>2</w:t>
            </w:r>
            <w:r w:rsidRPr="00853F55">
              <w:rPr>
                <w:rFonts w:ascii="標楷體" w:eastAsia="標楷體" w:hAnsi="標楷體"/>
              </w:rPr>
              <w:t>.</w:t>
            </w:r>
            <w:r w:rsidRPr="00853F55">
              <w:rPr>
                <w:rFonts w:ascii="標楷體" w:eastAsia="標楷體" w:hAnsi="標楷體" w:hint="eastAsia"/>
              </w:rPr>
              <w:t>巷仔內的世界杯</w:t>
            </w:r>
          </w:p>
        </w:tc>
      </w:tr>
      <w:tr w:rsidR="00853F55" w:rsidRPr="00972E97" w14:paraId="78364025" w14:textId="77777777" w:rsidTr="00F12B95">
        <w:trPr>
          <w:tblHeader/>
        </w:trPr>
        <w:tc>
          <w:tcPr>
            <w:tcW w:w="1876" w:type="dxa"/>
            <w:vAlign w:val="center"/>
          </w:tcPr>
          <w:p w14:paraId="7836401B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01" w:type="dxa"/>
          </w:tcPr>
          <w:p w14:paraId="7836401C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二、彩色的世界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</w:p>
          <w:p w14:paraId="7836401D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鳥鼠食菝仔</w:t>
            </w:r>
          </w:p>
        </w:tc>
        <w:tc>
          <w:tcPr>
            <w:tcW w:w="2000" w:type="dxa"/>
          </w:tcPr>
          <w:p w14:paraId="7836401E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一、來食好食物</w:t>
            </w:r>
          </w:p>
          <w:p w14:paraId="7836401F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歡喜食甲飽</w:t>
            </w:r>
          </w:p>
        </w:tc>
        <w:tc>
          <w:tcPr>
            <w:tcW w:w="2000" w:type="dxa"/>
          </w:tcPr>
          <w:p w14:paraId="78364020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一、健康的生活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露營</w:t>
            </w:r>
          </w:p>
        </w:tc>
        <w:tc>
          <w:tcPr>
            <w:tcW w:w="2000" w:type="dxa"/>
          </w:tcPr>
          <w:p w14:paraId="78364021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一、街頭巷尾2.便利商店</w:t>
            </w:r>
          </w:p>
        </w:tc>
        <w:tc>
          <w:tcPr>
            <w:tcW w:w="2000" w:type="dxa"/>
            <w:shd w:val="clear" w:color="auto" w:fill="auto"/>
          </w:tcPr>
          <w:p w14:paraId="78364022" w14:textId="65093CEC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一、保平安2.火燒厝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24" w14:textId="68DE7E73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二、</w:t>
            </w:r>
            <w:r w:rsidRPr="00853F55">
              <w:rPr>
                <w:rFonts w:ascii="標楷體" w:eastAsia="標楷體" w:hAnsi="標楷體" w:hint="eastAsia"/>
              </w:rPr>
              <w:t>地球村</w:t>
            </w:r>
            <w:r w:rsidRPr="00853F55">
              <w:rPr>
                <w:rFonts w:ascii="標楷體" w:eastAsia="標楷體" w:hAnsi="標楷體"/>
              </w:rPr>
              <w:t xml:space="preserve"> </w:t>
            </w:r>
            <w:r w:rsidRPr="00853F55">
              <w:rPr>
                <w:rFonts w:ascii="標楷體" w:eastAsia="標楷體" w:hAnsi="標楷體" w:hint="eastAsia"/>
              </w:rPr>
              <w:t>2</w:t>
            </w:r>
            <w:r w:rsidRPr="00853F55">
              <w:rPr>
                <w:rFonts w:ascii="標楷體" w:eastAsia="標楷體" w:hAnsi="標楷體"/>
              </w:rPr>
              <w:t>.</w:t>
            </w:r>
            <w:r w:rsidRPr="00853F55">
              <w:rPr>
                <w:rFonts w:ascii="標楷體" w:eastAsia="標楷體" w:hAnsi="標楷體" w:hint="eastAsia"/>
              </w:rPr>
              <w:t>巷仔內的世界杯</w:t>
            </w:r>
          </w:p>
        </w:tc>
      </w:tr>
      <w:tr w:rsidR="00853F55" w:rsidRPr="00972E97" w14:paraId="78364030" w14:textId="77777777" w:rsidTr="00F12B95">
        <w:trPr>
          <w:tblHeader/>
        </w:trPr>
        <w:tc>
          <w:tcPr>
            <w:tcW w:w="1876" w:type="dxa"/>
            <w:vAlign w:val="center"/>
          </w:tcPr>
          <w:p w14:paraId="78364026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01" w:type="dxa"/>
          </w:tcPr>
          <w:p w14:paraId="78364027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二、彩色的世界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</w:p>
          <w:p w14:paraId="78364028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鳥鼠食菝仔</w:t>
            </w:r>
          </w:p>
        </w:tc>
        <w:tc>
          <w:tcPr>
            <w:tcW w:w="2000" w:type="dxa"/>
          </w:tcPr>
          <w:p w14:paraId="78364029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二、奇妙的大自然</w:t>
            </w:r>
          </w:p>
          <w:p w14:paraId="7836402A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月娘變魔術</w:t>
            </w:r>
          </w:p>
        </w:tc>
        <w:tc>
          <w:tcPr>
            <w:tcW w:w="2000" w:type="dxa"/>
          </w:tcPr>
          <w:p w14:paraId="7836402B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一、健康的生活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露營</w:t>
            </w:r>
          </w:p>
        </w:tc>
        <w:tc>
          <w:tcPr>
            <w:tcW w:w="2000" w:type="dxa"/>
          </w:tcPr>
          <w:p w14:paraId="7836402C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一、街頭巷尾2.便利商店</w:t>
            </w:r>
          </w:p>
        </w:tc>
        <w:tc>
          <w:tcPr>
            <w:tcW w:w="2000" w:type="dxa"/>
            <w:shd w:val="clear" w:color="auto" w:fill="auto"/>
          </w:tcPr>
          <w:p w14:paraId="7836402D" w14:textId="2E732691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一、保平安2.火燒厝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2F" w14:textId="3AA5ED05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二、</w:t>
            </w:r>
            <w:r w:rsidRPr="00853F55">
              <w:rPr>
                <w:rFonts w:ascii="標楷體" w:eastAsia="標楷體" w:hAnsi="標楷體" w:hint="eastAsia"/>
              </w:rPr>
              <w:t>地球村</w:t>
            </w:r>
            <w:r w:rsidRPr="00853F55">
              <w:rPr>
                <w:rFonts w:ascii="標楷體" w:eastAsia="標楷體" w:hAnsi="標楷體"/>
              </w:rPr>
              <w:t xml:space="preserve"> </w:t>
            </w:r>
            <w:r w:rsidRPr="00853F55">
              <w:rPr>
                <w:rFonts w:ascii="標楷體" w:eastAsia="標楷體" w:hAnsi="標楷體" w:hint="eastAsia"/>
              </w:rPr>
              <w:t>2</w:t>
            </w:r>
            <w:r w:rsidRPr="00853F55">
              <w:rPr>
                <w:rFonts w:ascii="標楷體" w:eastAsia="標楷體" w:hAnsi="標楷體"/>
              </w:rPr>
              <w:t>.</w:t>
            </w:r>
            <w:r w:rsidRPr="00853F55">
              <w:rPr>
                <w:rFonts w:ascii="標楷體" w:eastAsia="標楷體" w:hAnsi="標楷體" w:hint="eastAsia"/>
              </w:rPr>
              <w:t>巷仔內的世界杯</w:t>
            </w:r>
          </w:p>
        </w:tc>
      </w:tr>
      <w:tr w:rsidR="00853F55" w:rsidRPr="00972E97" w14:paraId="7836403B" w14:textId="77777777" w:rsidTr="00F12B95">
        <w:trPr>
          <w:tblHeader/>
        </w:trPr>
        <w:tc>
          <w:tcPr>
            <w:tcW w:w="1876" w:type="dxa"/>
            <w:vAlign w:val="center"/>
          </w:tcPr>
          <w:p w14:paraId="78364031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2001" w:type="dxa"/>
          </w:tcPr>
          <w:p w14:paraId="78364032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二、彩色的世界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</w:p>
          <w:p w14:paraId="78364033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美麗的學校</w:t>
            </w:r>
          </w:p>
        </w:tc>
        <w:tc>
          <w:tcPr>
            <w:tcW w:w="2000" w:type="dxa"/>
          </w:tcPr>
          <w:p w14:paraId="78364034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二、奇妙的大自然</w:t>
            </w:r>
          </w:p>
          <w:p w14:paraId="78364035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月娘變魔術</w:t>
            </w:r>
          </w:p>
        </w:tc>
        <w:tc>
          <w:tcPr>
            <w:tcW w:w="2000" w:type="dxa"/>
          </w:tcPr>
          <w:p w14:paraId="78364036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二、愛細膩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緊緊緊</w:t>
            </w:r>
          </w:p>
        </w:tc>
        <w:tc>
          <w:tcPr>
            <w:tcW w:w="2000" w:type="dxa"/>
          </w:tcPr>
          <w:p w14:paraId="78364037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二、愛寶惜3.烏白唬</w:t>
            </w:r>
          </w:p>
        </w:tc>
        <w:tc>
          <w:tcPr>
            <w:tcW w:w="2000" w:type="dxa"/>
            <w:shd w:val="clear" w:color="auto" w:fill="auto"/>
          </w:tcPr>
          <w:p w14:paraId="78364038" w14:textId="129B53AF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二、好光景3.行踏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3A" w14:textId="0A82A805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二、</w:t>
            </w:r>
            <w:r w:rsidRPr="00853F55">
              <w:rPr>
                <w:rFonts w:ascii="標楷體" w:eastAsia="標楷體" w:hAnsi="標楷體" w:hint="eastAsia"/>
              </w:rPr>
              <w:t>地球村</w:t>
            </w:r>
            <w:r w:rsidRPr="00853F55">
              <w:rPr>
                <w:rFonts w:ascii="標楷體" w:eastAsia="標楷體" w:hAnsi="標楷體"/>
              </w:rPr>
              <w:t xml:space="preserve"> </w:t>
            </w:r>
            <w:r w:rsidRPr="00853F55">
              <w:rPr>
                <w:rFonts w:ascii="標楷體" w:eastAsia="標楷體" w:hAnsi="標楷體" w:hint="eastAsia"/>
              </w:rPr>
              <w:t>2</w:t>
            </w:r>
            <w:r w:rsidRPr="00853F55">
              <w:rPr>
                <w:rFonts w:ascii="標楷體" w:eastAsia="標楷體" w:hAnsi="標楷體"/>
              </w:rPr>
              <w:t>.</w:t>
            </w:r>
            <w:r w:rsidRPr="00853F55">
              <w:rPr>
                <w:rFonts w:ascii="標楷體" w:eastAsia="標楷體" w:hAnsi="標楷體" w:hint="eastAsia"/>
              </w:rPr>
              <w:t>巷仔內的世界杯</w:t>
            </w:r>
          </w:p>
        </w:tc>
      </w:tr>
      <w:tr w:rsidR="00853F55" w:rsidRPr="00972E97" w14:paraId="78364045" w14:textId="77777777" w:rsidTr="00F12B95">
        <w:trPr>
          <w:tblHeader/>
        </w:trPr>
        <w:tc>
          <w:tcPr>
            <w:tcW w:w="1876" w:type="dxa"/>
            <w:vAlign w:val="center"/>
          </w:tcPr>
          <w:p w14:paraId="7836403C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01" w:type="dxa"/>
          </w:tcPr>
          <w:p w14:paraId="7836403D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二、彩色的世界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7836403E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美麗的學校</w:t>
            </w:r>
          </w:p>
        </w:tc>
        <w:tc>
          <w:tcPr>
            <w:tcW w:w="2000" w:type="dxa"/>
          </w:tcPr>
          <w:p w14:paraId="7836403F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二、奇妙的大自然</w:t>
            </w:r>
          </w:p>
          <w:p w14:paraId="78364040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月娘變魔術</w:t>
            </w:r>
          </w:p>
        </w:tc>
        <w:tc>
          <w:tcPr>
            <w:tcW w:w="2000" w:type="dxa"/>
          </w:tcPr>
          <w:p w14:paraId="78364041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二、愛細膩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緊緊緊</w:t>
            </w:r>
          </w:p>
        </w:tc>
        <w:tc>
          <w:tcPr>
            <w:tcW w:w="2000" w:type="dxa"/>
          </w:tcPr>
          <w:p w14:paraId="78364042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二、愛寶惜3.烏白唬</w:t>
            </w:r>
          </w:p>
        </w:tc>
        <w:tc>
          <w:tcPr>
            <w:tcW w:w="2000" w:type="dxa"/>
            <w:shd w:val="clear" w:color="auto" w:fill="auto"/>
          </w:tcPr>
          <w:p w14:paraId="78364043" w14:textId="6BE60D3B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二、好光景3.行踏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44" w14:textId="51747B11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三、</w:t>
            </w:r>
            <w:r w:rsidRPr="00853F55">
              <w:rPr>
                <w:rFonts w:ascii="標楷體" w:eastAsia="標楷體" w:hAnsi="標楷體" w:hint="eastAsia"/>
              </w:rPr>
              <w:t>青春3</w:t>
            </w:r>
            <w:r w:rsidRPr="00853F55">
              <w:rPr>
                <w:rFonts w:ascii="標楷體" w:eastAsia="標楷體" w:hAnsi="標楷體"/>
              </w:rPr>
              <w:t>.</w:t>
            </w:r>
            <w:r w:rsidRPr="00853F55">
              <w:rPr>
                <w:rFonts w:ascii="標楷體" w:eastAsia="標楷體" w:hAnsi="標楷體" w:hint="eastAsia"/>
              </w:rPr>
              <w:t>行過</w:t>
            </w:r>
          </w:p>
        </w:tc>
      </w:tr>
      <w:tr w:rsidR="00853F55" w:rsidRPr="00972E97" w14:paraId="78364050" w14:textId="77777777" w:rsidTr="00F12B95">
        <w:trPr>
          <w:tblHeader/>
        </w:trPr>
        <w:tc>
          <w:tcPr>
            <w:tcW w:w="1876" w:type="dxa"/>
            <w:vAlign w:val="center"/>
          </w:tcPr>
          <w:p w14:paraId="78364046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01" w:type="dxa"/>
          </w:tcPr>
          <w:p w14:paraId="78364047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二、彩色的世界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</w:p>
          <w:p w14:paraId="78364048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美麗的學校</w:t>
            </w:r>
          </w:p>
        </w:tc>
        <w:tc>
          <w:tcPr>
            <w:tcW w:w="2000" w:type="dxa"/>
          </w:tcPr>
          <w:p w14:paraId="78364049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二、奇妙的大自然</w:t>
            </w:r>
          </w:p>
          <w:p w14:paraId="7836404A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西北雨</w:t>
            </w:r>
          </w:p>
        </w:tc>
        <w:tc>
          <w:tcPr>
            <w:tcW w:w="2000" w:type="dxa"/>
          </w:tcPr>
          <w:p w14:paraId="7836404B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二、愛細膩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緊緊緊</w:t>
            </w:r>
          </w:p>
        </w:tc>
        <w:tc>
          <w:tcPr>
            <w:tcW w:w="2000" w:type="dxa"/>
          </w:tcPr>
          <w:p w14:paraId="7836404C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二、愛寶惜3.烏白唬</w:t>
            </w:r>
          </w:p>
        </w:tc>
        <w:tc>
          <w:tcPr>
            <w:tcW w:w="2000" w:type="dxa"/>
            <w:shd w:val="clear" w:color="auto" w:fill="auto"/>
          </w:tcPr>
          <w:p w14:paraId="7836404D" w14:textId="73967429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二、好光景3.行踏</w:t>
            </w:r>
          </w:p>
        </w:tc>
        <w:tc>
          <w:tcPr>
            <w:tcW w:w="2001" w:type="dxa"/>
            <w:shd w:val="clear" w:color="auto" w:fill="auto"/>
          </w:tcPr>
          <w:p w14:paraId="7836404F" w14:textId="7CA21E4D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三、</w:t>
            </w:r>
            <w:r w:rsidRPr="00853F55">
              <w:rPr>
                <w:rFonts w:ascii="標楷體" w:eastAsia="標楷體" w:hAnsi="標楷體" w:hint="eastAsia"/>
              </w:rPr>
              <w:t>青春3</w:t>
            </w:r>
            <w:r w:rsidRPr="00853F55">
              <w:rPr>
                <w:rFonts w:ascii="標楷體" w:eastAsia="標楷體" w:hAnsi="標楷體"/>
              </w:rPr>
              <w:t>.</w:t>
            </w:r>
            <w:r w:rsidRPr="00853F55">
              <w:rPr>
                <w:rFonts w:ascii="標楷體" w:eastAsia="標楷體" w:hAnsi="標楷體" w:hint="eastAsia"/>
              </w:rPr>
              <w:t>行過</w:t>
            </w:r>
          </w:p>
        </w:tc>
      </w:tr>
      <w:tr w:rsidR="00853F55" w:rsidRPr="00972E97" w14:paraId="7836405B" w14:textId="77777777" w:rsidTr="00F12B95">
        <w:trPr>
          <w:tblHeader/>
        </w:trPr>
        <w:tc>
          <w:tcPr>
            <w:tcW w:w="1876" w:type="dxa"/>
            <w:vAlign w:val="center"/>
          </w:tcPr>
          <w:p w14:paraId="78364051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01" w:type="dxa"/>
          </w:tcPr>
          <w:p w14:paraId="78364052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二、彩色的世界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78364053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美麗的學校</w:t>
            </w:r>
          </w:p>
        </w:tc>
        <w:tc>
          <w:tcPr>
            <w:tcW w:w="2000" w:type="dxa"/>
          </w:tcPr>
          <w:p w14:paraId="78364054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二、奇妙的大自然</w:t>
            </w:r>
          </w:p>
          <w:p w14:paraId="78364055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西北雨</w:t>
            </w:r>
          </w:p>
        </w:tc>
        <w:tc>
          <w:tcPr>
            <w:tcW w:w="2000" w:type="dxa"/>
          </w:tcPr>
          <w:p w14:paraId="78364056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二、愛細膩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緊緊緊</w:t>
            </w:r>
          </w:p>
        </w:tc>
        <w:tc>
          <w:tcPr>
            <w:tcW w:w="2000" w:type="dxa"/>
          </w:tcPr>
          <w:p w14:paraId="78364057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二、愛寶惜3.烏白唬</w:t>
            </w:r>
          </w:p>
        </w:tc>
        <w:tc>
          <w:tcPr>
            <w:tcW w:w="2000" w:type="dxa"/>
            <w:shd w:val="clear" w:color="auto" w:fill="auto"/>
          </w:tcPr>
          <w:p w14:paraId="78364058" w14:textId="6DF3401A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二、好光景3.行踏</w:t>
            </w:r>
          </w:p>
        </w:tc>
        <w:tc>
          <w:tcPr>
            <w:tcW w:w="2001" w:type="dxa"/>
            <w:shd w:val="clear" w:color="auto" w:fill="auto"/>
          </w:tcPr>
          <w:p w14:paraId="7836405A" w14:textId="72717C16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三、</w:t>
            </w:r>
            <w:r w:rsidRPr="00853F55">
              <w:rPr>
                <w:rFonts w:ascii="標楷體" w:eastAsia="標楷體" w:hAnsi="標楷體" w:hint="eastAsia"/>
              </w:rPr>
              <w:t>青春3</w:t>
            </w:r>
            <w:r w:rsidRPr="00853F55">
              <w:rPr>
                <w:rFonts w:ascii="標楷體" w:eastAsia="標楷體" w:hAnsi="標楷體"/>
              </w:rPr>
              <w:t>.</w:t>
            </w:r>
            <w:r w:rsidRPr="00853F55">
              <w:rPr>
                <w:rFonts w:ascii="標楷體" w:eastAsia="標楷體" w:hAnsi="標楷體" w:hint="eastAsia"/>
              </w:rPr>
              <w:t>行過</w:t>
            </w:r>
          </w:p>
        </w:tc>
      </w:tr>
      <w:tr w:rsidR="00853F55" w:rsidRPr="00972E97" w14:paraId="78364066" w14:textId="77777777" w:rsidTr="00F12B95">
        <w:trPr>
          <w:tblHeader/>
        </w:trPr>
        <w:tc>
          <w:tcPr>
            <w:tcW w:w="1876" w:type="dxa"/>
            <w:vAlign w:val="center"/>
          </w:tcPr>
          <w:p w14:paraId="7836405C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01" w:type="dxa"/>
          </w:tcPr>
          <w:p w14:paraId="7836405D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三、我的身軀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</w:p>
          <w:p w14:paraId="7836405E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保護目睭</w:t>
            </w:r>
          </w:p>
        </w:tc>
        <w:tc>
          <w:tcPr>
            <w:tcW w:w="2000" w:type="dxa"/>
          </w:tcPr>
          <w:p w14:paraId="7836405F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二、奇妙的大自然</w:t>
            </w:r>
          </w:p>
          <w:p w14:paraId="78364060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西北雨</w:t>
            </w:r>
          </w:p>
        </w:tc>
        <w:tc>
          <w:tcPr>
            <w:tcW w:w="2000" w:type="dxa"/>
          </w:tcPr>
          <w:p w14:paraId="78364061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二、愛細膩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好佳哉</w:t>
            </w:r>
          </w:p>
        </w:tc>
        <w:tc>
          <w:tcPr>
            <w:tcW w:w="2000" w:type="dxa"/>
          </w:tcPr>
          <w:p w14:paraId="78364062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二、愛寶惜4.欲按怎</w:t>
            </w:r>
          </w:p>
        </w:tc>
        <w:tc>
          <w:tcPr>
            <w:tcW w:w="2000" w:type="dxa"/>
            <w:shd w:val="clear" w:color="auto" w:fill="auto"/>
          </w:tcPr>
          <w:p w14:paraId="78364063" w14:textId="27EF255A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三、寶島臺灣4.氣象報導</w:t>
            </w:r>
          </w:p>
        </w:tc>
        <w:tc>
          <w:tcPr>
            <w:tcW w:w="2001" w:type="dxa"/>
            <w:shd w:val="clear" w:color="auto" w:fill="auto"/>
          </w:tcPr>
          <w:p w14:paraId="78364065" w14:textId="06B24B9C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三、</w:t>
            </w:r>
            <w:r w:rsidRPr="00853F55">
              <w:rPr>
                <w:rFonts w:ascii="標楷體" w:eastAsia="標楷體" w:hAnsi="標楷體" w:hint="eastAsia"/>
              </w:rPr>
              <w:t>青春3</w:t>
            </w:r>
            <w:r w:rsidRPr="00853F55">
              <w:rPr>
                <w:rFonts w:ascii="標楷體" w:eastAsia="標楷體" w:hAnsi="標楷體"/>
              </w:rPr>
              <w:t>.</w:t>
            </w:r>
            <w:r w:rsidRPr="00853F55">
              <w:rPr>
                <w:rFonts w:ascii="標楷體" w:eastAsia="標楷體" w:hAnsi="標楷體" w:hint="eastAsia"/>
              </w:rPr>
              <w:t>行過</w:t>
            </w:r>
          </w:p>
        </w:tc>
      </w:tr>
      <w:tr w:rsidR="00853F55" w:rsidRPr="00972E97" w14:paraId="78364070" w14:textId="77777777" w:rsidTr="00F12B95">
        <w:trPr>
          <w:tblHeader/>
        </w:trPr>
        <w:tc>
          <w:tcPr>
            <w:tcW w:w="1876" w:type="dxa"/>
            <w:vAlign w:val="center"/>
          </w:tcPr>
          <w:p w14:paraId="78364067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01" w:type="dxa"/>
          </w:tcPr>
          <w:p w14:paraId="78364068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三、我的身軀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</w:p>
          <w:p w14:paraId="78364069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保護目睭</w:t>
            </w:r>
          </w:p>
        </w:tc>
        <w:tc>
          <w:tcPr>
            <w:tcW w:w="2000" w:type="dxa"/>
          </w:tcPr>
          <w:p w14:paraId="7836406A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二、奇妙的大自然</w:t>
            </w:r>
          </w:p>
          <w:p w14:paraId="7836406B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西北雨</w:t>
            </w:r>
          </w:p>
        </w:tc>
        <w:tc>
          <w:tcPr>
            <w:tcW w:w="2000" w:type="dxa"/>
          </w:tcPr>
          <w:p w14:paraId="7836406C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二、愛細膩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好佳哉</w:t>
            </w:r>
          </w:p>
        </w:tc>
        <w:tc>
          <w:tcPr>
            <w:tcW w:w="2000" w:type="dxa"/>
          </w:tcPr>
          <w:p w14:paraId="7836406D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二、愛寶惜4.欲按怎</w:t>
            </w:r>
          </w:p>
        </w:tc>
        <w:tc>
          <w:tcPr>
            <w:tcW w:w="2000" w:type="dxa"/>
            <w:shd w:val="clear" w:color="auto" w:fill="auto"/>
          </w:tcPr>
          <w:p w14:paraId="7836406E" w14:textId="1C78A392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三、寶島臺灣4.氣象報導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6F" w14:textId="010B5DA4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三、</w:t>
            </w:r>
            <w:r w:rsidRPr="00853F55">
              <w:rPr>
                <w:rFonts w:ascii="標楷體" w:eastAsia="標楷體" w:hAnsi="標楷體" w:hint="eastAsia"/>
              </w:rPr>
              <w:t xml:space="preserve">青春 </w:t>
            </w:r>
            <w:r w:rsidRPr="00853F55">
              <w:rPr>
                <w:rFonts w:ascii="標楷體" w:eastAsia="標楷體" w:hAnsi="標楷體"/>
              </w:rPr>
              <w:t>4.我已經大漢</w:t>
            </w:r>
          </w:p>
        </w:tc>
      </w:tr>
      <w:tr w:rsidR="00853F55" w:rsidRPr="00972E97" w14:paraId="7836407B" w14:textId="77777777" w:rsidTr="00F12B95">
        <w:trPr>
          <w:tblHeader/>
        </w:trPr>
        <w:tc>
          <w:tcPr>
            <w:tcW w:w="1876" w:type="dxa"/>
            <w:vAlign w:val="center"/>
          </w:tcPr>
          <w:p w14:paraId="78364071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01" w:type="dxa"/>
          </w:tcPr>
          <w:p w14:paraId="78364072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三、我的身軀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</w:p>
          <w:p w14:paraId="78364073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保護目睭</w:t>
            </w:r>
          </w:p>
        </w:tc>
        <w:tc>
          <w:tcPr>
            <w:tcW w:w="2000" w:type="dxa"/>
          </w:tcPr>
          <w:p w14:paraId="78364074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三、利便的交通</w:t>
            </w:r>
          </w:p>
          <w:p w14:paraId="78364075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騎鐵馬</w:t>
            </w:r>
          </w:p>
          <w:p w14:paraId="78364076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00" w:type="dxa"/>
          </w:tcPr>
          <w:p w14:paraId="78364077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二、愛細膩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好佳哉</w:t>
            </w:r>
          </w:p>
        </w:tc>
        <w:tc>
          <w:tcPr>
            <w:tcW w:w="2000" w:type="dxa"/>
          </w:tcPr>
          <w:p w14:paraId="78364078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二、愛寶惜4.欲按怎</w:t>
            </w:r>
          </w:p>
        </w:tc>
        <w:tc>
          <w:tcPr>
            <w:tcW w:w="2000" w:type="dxa"/>
            <w:shd w:val="clear" w:color="auto" w:fill="auto"/>
          </w:tcPr>
          <w:p w14:paraId="78364079" w14:textId="5B27E284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三、寶島臺灣4.氣象報導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7A" w14:textId="2C14185F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三、</w:t>
            </w:r>
            <w:r w:rsidRPr="00853F55">
              <w:rPr>
                <w:rFonts w:ascii="標楷體" w:eastAsia="標楷體" w:hAnsi="標楷體" w:hint="eastAsia"/>
              </w:rPr>
              <w:t xml:space="preserve">青春 </w:t>
            </w:r>
            <w:r w:rsidRPr="00853F55">
              <w:rPr>
                <w:rFonts w:ascii="標楷體" w:eastAsia="標楷體" w:hAnsi="標楷體"/>
              </w:rPr>
              <w:t>4.我已經大漢</w:t>
            </w:r>
          </w:p>
        </w:tc>
      </w:tr>
      <w:tr w:rsidR="00853F55" w:rsidRPr="00972E97" w14:paraId="78364086" w14:textId="77777777" w:rsidTr="00F12B95">
        <w:trPr>
          <w:tblHeader/>
        </w:trPr>
        <w:tc>
          <w:tcPr>
            <w:tcW w:w="1876" w:type="dxa"/>
            <w:vAlign w:val="center"/>
          </w:tcPr>
          <w:p w14:paraId="7836407C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01" w:type="dxa"/>
          </w:tcPr>
          <w:p w14:paraId="7836407D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三、我的身軀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</w:p>
          <w:p w14:paraId="7836407E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保護目睭</w:t>
            </w:r>
          </w:p>
        </w:tc>
        <w:tc>
          <w:tcPr>
            <w:tcW w:w="2000" w:type="dxa"/>
          </w:tcPr>
          <w:p w14:paraId="7836407F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三、利便的交通</w:t>
            </w:r>
          </w:p>
          <w:p w14:paraId="78364080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騎鐵馬</w:t>
            </w:r>
          </w:p>
        </w:tc>
        <w:tc>
          <w:tcPr>
            <w:tcW w:w="2000" w:type="dxa"/>
          </w:tcPr>
          <w:p w14:paraId="78364081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二、愛細膩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4.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好佳哉</w:t>
            </w:r>
          </w:p>
        </w:tc>
        <w:tc>
          <w:tcPr>
            <w:tcW w:w="2000" w:type="dxa"/>
          </w:tcPr>
          <w:p w14:paraId="78364082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二、愛寶惜4.欲按怎</w:t>
            </w:r>
          </w:p>
        </w:tc>
        <w:tc>
          <w:tcPr>
            <w:tcW w:w="2000" w:type="dxa"/>
            <w:shd w:val="clear" w:color="auto" w:fill="auto"/>
          </w:tcPr>
          <w:p w14:paraId="78364083" w14:textId="2429D0ED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三、寶島臺灣4.氣象報導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85" w14:textId="19F7CC68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三、</w:t>
            </w:r>
            <w:r w:rsidRPr="00853F55">
              <w:rPr>
                <w:rFonts w:ascii="標楷體" w:eastAsia="標楷體" w:hAnsi="標楷體" w:hint="eastAsia"/>
              </w:rPr>
              <w:t xml:space="preserve">青春 </w:t>
            </w:r>
            <w:r w:rsidRPr="00853F55">
              <w:rPr>
                <w:rFonts w:ascii="標楷體" w:eastAsia="標楷體" w:hAnsi="標楷體"/>
              </w:rPr>
              <w:t>4.我已經大漢</w:t>
            </w:r>
          </w:p>
        </w:tc>
      </w:tr>
      <w:tr w:rsidR="00853F55" w:rsidRPr="00972E97" w14:paraId="78364091" w14:textId="77777777" w:rsidTr="00F12B95">
        <w:trPr>
          <w:tblHeader/>
        </w:trPr>
        <w:tc>
          <w:tcPr>
            <w:tcW w:w="1876" w:type="dxa"/>
            <w:vAlign w:val="center"/>
          </w:tcPr>
          <w:p w14:paraId="78364087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001" w:type="dxa"/>
          </w:tcPr>
          <w:p w14:paraId="78364088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三、我的身軀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</w:p>
          <w:p w14:paraId="78364089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我的身軀</w:t>
            </w:r>
          </w:p>
        </w:tc>
        <w:tc>
          <w:tcPr>
            <w:tcW w:w="2000" w:type="dxa"/>
          </w:tcPr>
          <w:p w14:paraId="7836408A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三、利便的交通</w:t>
            </w:r>
          </w:p>
          <w:p w14:paraId="7836408B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騎鐵馬</w:t>
            </w:r>
          </w:p>
        </w:tc>
        <w:tc>
          <w:tcPr>
            <w:tcW w:w="2000" w:type="dxa"/>
          </w:tcPr>
          <w:p w14:paraId="7836408C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三、時間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時間走傷緊</w:t>
            </w:r>
          </w:p>
        </w:tc>
        <w:tc>
          <w:tcPr>
            <w:tcW w:w="2000" w:type="dxa"/>
          </w:tcPr>
          <w:p w14:paraId="7836408D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三、日子5.時間表</w:t>
            </w:r>
          </w:p>
        </w:tc>
        <w:tc>
          <w:tcPr>
            <w:tcW w:w="2000" w:type="dxa"/>
            <w:shd w:val="clear" w:color="auto" w:fill="auto"/>
          </w:tcPr>
          <w:p w14:paraId="7836408E" w14:textId="7340C7F2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三、寶島臺灣5.火車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90" w14:textId="5269733B" w:rsidR="00853F55" w:rsidRPr="00853F55" w:rsidRDefault="00853F55" w:rsidP="00853F5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三、</w:t>
            </w:r>
            <w:r w:rsidRPr="00853F55">
              <w:rPr>
                <w:rFonts w:ascii="標楷體" w:eastAsia="標楷體" w:hAnsi="標楷體" w:hint="eastAsia"/>
              </w:rPr>
              <w:t xml:space="preserve">青春 </w:t>
            </w:r>
            <w:r w:rsidRPr="00853F55">
              <w:rPr>
                <w:rFonts w:ascii="標楷體" w:eastAsia="標楷體" w:hAnsi="標楷體"/>
              </w:rPr>
              <w:t>4.我已經大漢</w:t>
            </w:r>
          </w:p>
        </w:tc>
      </w:tr>
      <w:tr w:rsidR="00853F55" w:rsidRPr="00972E97" w14:paraId="7836409B" w14:textId="77777777" w:rsidTr="00F12B95">
        <w:trPr>
          <w:tblHeader/>
        </w:trPr>
        <w:tc>
          <w:tcPr>
            <w:tcW w:w="1876" w:type="dxa"/>
            <w:vAlign w:val="center"/>
          </w:tcPr>
          <w:p w14:paraId="78364092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001" w:type="dxa"/>
          </w:tcPr>
          <w:p w14:paraId="78364093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三、我的身軀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</w:p>
          <w:p w14:paraId="78364094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我的身軀</w:t>
            </w:r>
          </w:p>
        </w:tc>
        <w:tc>
          <w:tcPr>
            <w:tcW w:w="2000" w:type="dxa"/>
          </w:tcPr>
          <w:p w14:paraId="78364095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三、利便的交通</w:t>
            </w:r>
          </w:p>
          <w:p w14:paraId="78364096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騎鐵馬</w:t>
            </w:r>
          </w:p>
        </w:tc>
        <w:tc>
          <w:tcPr>
            <w:tcW w:w="2000" w:type="dxa"/>
          </w:tcPr>
          <w:p w14:paraId="78364097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三、時間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時間走傷緊</w:t>
            </w:r>
          </w:p>
        </w:tc>
        <w:tc>
          <w:tcPr>
            <w:tcW w:w="2000" w:type="dxa"/>
          </w:tcPr>
          <w:p w14:paraId="78364098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三、日子5.時間表</w:t>
            </w:r>
          </w:p>
        </w:tc>
        <w:tc>
          <w:tcPr>
            <w:tcW w:w="2000" w:type="dxa"/>
            <w:shd w:val="clear" w:color="auto" w:fill="auto"/>
          </w:tcPr>
          <w:p w14:paraId="78364099" w14:textId="1743836E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三、寶島臺灣5.火車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836409A" w14:textId="32767E88" w:rsidR="00853F55" w:rsidRPr="00853F55" w:rsidRDefault="00853F55" w:rsidP="00853F5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53F55">
              <w:rPr>
                <w:rFonts w:ascii="標楷體" w:eastAsia="標楷體" w:hAnsi="標楷體"/>
              </w:rPr>
              <w:t>三、</w:t>
            </w:r>
            <w:r w:rsidRPr="00853F55">
              <w:rPr>
                <w:rFonts w:ascii="標楷體" w:eastAsia="標楷體" w:hAnsi="標楷體" w:hint="eastAsia"/>
              </w:rPr>
              <w:t xml:space="preserve">青春 </w:t>
            </w:r>
            <w:r w:rsidRPr="00853F55">
              <w:rPr>
                <w:rFonts w:ascii="標楷體" w:eastAsia="標楷體" w:hAnsi="標楷體"/>
              </w:rPr>
              <w:t>4.我已經大漢</w:t>
            </w:r>
          </w:p>
        </w:tc>
      </w:tr>
      <w:tr w:rsidR="00853F55" w:rsidRPr="00972E97" w14:paraId="783640A4" w14:textId="77777777" w:rsidTr="00E1548B">
        <w:trPr>
          <w:tblHeader/>
        </w:trPr>
        <w:tc>
          <w:tcPr>
            <w:tcW w:w="1876" w:type="dxa"/>
            <w:vAlign w:val="center"/>
          </w:tcPr>
          <w:p w14:paraId="7836409C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001" w:type="dxa"/>
          </w:tcPr>
          <w:p w14:paraId="7836409D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三、我的身軀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</w:p>
          <w:p w14:paraId="7836409E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我的身軀</w:t>
            </w:r>
          </w:p>
        </w:tc>
        <w:tc>
          <w:tcPr>
            <w:tcW w:w="2000" w:type="dxa"/>
            <w:vAlign w:val="center"/>
          </w:tcPr>
          <w:p w14:paraId="7836409F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來聽囡仔古～雷公佮爍爁婆</w:t>
            </w:r>
          </w:p>
        </w:tc>
        <w:tc>
          <w:tcPr>
            <w:tcW w:w="2000" w:type="dxa"/>
          </w:tcPr>
          <w:p w14:paraId="783640A0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三、時間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時間走傷緊</w:t>
            </w:r>
          </w:p>
        </w:tc>
        <w:tc>
          <w:tcPr>
            <w:tcW w:w="2000" w:type="dxa"/>
          </w:tcPr>
          <w:p w14:paraId="783640A1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三、日子5.時間表</w:t>
            </w:r>
          </w:p>
        </w:tc>
        <w:tc>
          <w:tcPr>
            <w:tcW w:w="2000" w:type="dxa"/>
            <w:shd w:val="clear" w:color="auto" w:fill="auto"/>
          </w:tcPr>
          <w:p w14:paraId="783640A2" w14:textId="1415D7D3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三、寶島臺灣5.火車</w:t>
            </w:r>
          </w:p>
        </w:tc>
        <w:tc>
          <w:tcPr>
            <w:tcW w:w="2001" w:type="dxa"/>
            <w:tcBorders>
              <w:tr2bl w:val="single" w:sz="4" w:space="0" w:color="auto"/>
            </w:tcBorders>
          </w:tcPr>
          <w:p w14:paraId="783640A3" w14:textId="77777777" w:rsidR="00853F55" w:rsidRPr="00972E97" w:rsidRDefault="00853F55" w:rsidP="00853F5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53F55" w:rsidRPr="00972E97" w14:paraId="783640AC" w14:textId="77777777" w:rsidTr="00E1548B">
        <w:trPr>
          <w:tblHeader/>
        </w:trPr>
        <w:tc>
          <w:tcPr>
            <w:tcW w:w="1876" w:type="dxa"/>
            <w:vAlign w:val="center"/>
          </w:tcPr>
          <w:p w14:paraId="783640A5" w14:textId="7777777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72E9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2001" w:type="dxa"/>
          </w:tcPr>
          <w:p w14:paraId="783640A6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傳統念謠～阿財天頂跋落來</w:t>
            </w:r>
          </w:p>
        </w:tc>
        <w:tc>
          <w:tcPr>
            <w:tcW w:w="2000" w:type="dxa"/>
            <w:vAlign w:val="center"/>
          </w:tcPr>
          <w:p w14:paraId="783640A7" w14:textId="77777777" w:rsidR="00853F55" w:rsidRPr="00972E97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來聽囡仔古～雷公佮爍爁婆</w:t>
            </w:r>
          </w:p>
        </w:tc>
        <w:tc>
          <w:tcPr>
            <w:tcW w:w="2000" w:type="dxa"/>
          </w:tcPr>
          <w:p w14:paraId="783640A8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三、時間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時間走傷緊</w:t>
            </w:r>
          </w:p>
        </w:tc>
        <w:tc>
          <w:tcPr>
            <w:tcW w:w="2000" w:type="dxa"/>
          </w:tcPr>
          <w:p w14:paraId="783640A9" w14:textId="77777777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三、日子5.時間表</w:t>
            </w:r>
          </w:p>
        </w:tc>
        <w:tc>
          <w:tcPr>
            <w:tcW w:w="2000" w:type="dxa"/>
            <w:shd w:val="clear" w:color="auto" w:fill="auto"/>
          </w:tcPr>
          <w:p w14:paraId="783640AA" w14:textId="25056A5C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三、寶島臺灣5.火車</w:t>
            </w:r>
          </w:p>
        </w:tc>
        <w:tc>
          <w:tcPr>
            <w:tcW w:w="2001" w:type="dxa"/>
            <w:tcBorders>
              <w:tr2bl w:val="single" w:sz="4" w:space="0" w:color="auto"/>
            </w:tcBorders>
            <w:vAlign w:val="center"/>
          </w:tcPr>
          <w:p w14:paraId="783640AB" w14:textId="77777777" w:rsidR="00853F55" w:rsidRPr="00972E97" w:rsidRDefault="00853F55" w:rsidP="00853F55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53F55" w:rsidRPr="00972E97" w14:paraId="3ED778D5" w14:textId="77777777" w:rsidTr="00E1548B">
        <w:trPr>
          <w:trHeight w:val="967"/>
          <w:tblHeader/>
        </w:trPr>
        <w:tc>
          <w:tcPr>
            <w:tcW w:w="1876" w:type="dxa"/>
            <w:vAlign w:val="center"/>
          </w:tcPr>
          <w:p w14:paraId="17F1D772" w14:textId="664DE1D7" w:rsidR="00853F55" w:rsidRPr="00972E97" w:rsidRDefault="00853F55" w:rsidP="00853F5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001" w:type="dxa"/>
          </w:tcPr>
          <w:p w14:paraId="33E2DBCC" w14:textId="49A63516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傳統念謠～阿財天頂跋落來</w:t>
            </w:r>
          </w:p>
        </w:tc>
        <w:tc>
          <w:tcPr>
            <w:tcW w:w="2000" w:type="dxa"/>
            <w:shd w:val="clear" w:color="auto" w:fill="auto"/>
          </w:tcPr>
          <w:p w14:paraId="21170178" w14:textId="78B223B8" w:rsidR="00853F55" w:rsidRPr="009B77FB" w:rsidRDefault="00853F55" w:rsidP="00853F5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B77FB">
              <w:rPr>
                <w:rFonts w:ascii="標楷體" w:eastAsia="標楷體" w:hAnsi="標楷體" w:hint="eastAsia"/>
                <w:szCs w:val="24"/>
              </w:rPr>
              <w:t>咱來認捌字</w:t>
            </w:r>
          </w:p>
        </w:tc>
        <w:tc>
          <w:tcPr>
            <w:tcW w:w="2000" w:type="dxa"/>
          </w:tcPr>
          <w:p w14:paraId="0AA022B4" w14:textId="18E273F5" w:rsidR="00853F55" w:rsidRPr="00972E97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三、時間</w:t>
            </w:r>
            <w:r w:rsidRPr="00972E97">
              <w:rPr>
                <w:rFonts w:ascii="標楷體" w:eastAsia="標楷體" w:hAnsi="標楷體"/>
                <w:color w:val="000000" w:themeColor="text1"/>
                <w:szCs w:val="24"/>
              </w:rPr>
              <w:t>5.</w:t>
            </w:r>
            <w:r w:rsidRPr="00972E9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時間走傷緊</w:t>
            </w:r>
          </w:p>
        </w:tc>
        <w:tc>
          <w:tcPr>
            <w:tcW w:w="2000" w:type="dxa"/>
          </w:tcPr>
          <w:p w14:paraId="3C5FF928" w14:textId="26025F6D" w:rsidR="00853F55" w:rsidRPr="00AF5995" w:rsidRDefault="00853F55" w:rsidP="00853F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5995">
              <w:rPr>
                <w:rFonts w:ascii="標楷體" w:eastAsia="標楷體" w:hAnsi="標楷體"/>
                <w:szCs w:val="24"/>
              </w:rPr>
              <w:t>三、日子</w:t>
            </w:r>
            <w:r w:rsidRPr="00AF5995">
              <w:rPr>
                <w:rFonts w:ascii="標楷體" w:eastAsia="標楷體" w:hAnsi="標楷體" w:hint="eastAsia"/>
                <w:szCs w:val="24"/>
              </w:rPr>
              <w:t>5.時間表</w:t>
            </w:r>
          </w:p>
        </w:tc>
        <w:tc>
          <w:tcPr>
            <w:tcW w:w="2000" w:type="dxa"/>
            <w:shd w:val="clear" w:color="auto" w:fill="auto"/>
          </w:tcPr>
          <w:p w14:paraId="48E63BFD" w14:textId="5BCE0172" w:rsidR="00853F55" w:rsidRPr="005600C5" w:rsidRDefault="00853F55" w:rsidP="00853F55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600C5">
              <w:rPr>
                <w:rFonts w:ascii="標楷體" w:eastAsia="標楷體" w:hAnsi="標楷體" w:hint="eastAsia"/>
                <w:color w:val="000000"/>
                <w:szCs w:val="24"/>
              </w:rPr>
              <w:t>咱來熟似語詞佮句型</w:t>
            </w:r>
          </w:p>
        </w:tc>
        <w:tc>
          <w:tcPr>
            <w:tcW w:w="2001" w:type="dxa"/>
            <w:tcBorders>
              <w:tr2bl w:val="single" w:sz="4" w:space="0" w:color="auto"/>
            </w:tcBorders>
            <w:vAlign w:val="center"/>
          </w:tcPr>
          <w:p w14:paraId="43982530" w14:textId="77777777" w:rsidR="00853F55" w:rsidRPr="00972E97" w:rsidRDefault="00853F55" w:rsidP="00853F55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783640AD" w14:textId="77777777" w:rsidR="00396134" w:rsidRPr="00972E97" w:rsidRDefault="00396134">
      <w:pPr>
        <w:rPr>
          <w:rFonts w:ascii="標楷體" w:eastAsia="標楷體" w:hAnsi="標楷體"/>
          <w:color w:val="000000" w:themeColor="text1"/>
        </w:rPr>
      </w:pPr>
    </w:p>
    <w:sectPr w:rsidR="00396134" w:rsidRPr="00972E97" w:rsidSect="00FA1E99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8EFF7" w14:textId="77777777" w:rsidR="00253A9B" w:rsidRDefault="00253A9B" w:rsidP="0096638B">
      <w:r>
        <w:separator/>
      </w:r>
    </w:p>
  </w:endnote>
  <w:endnote w:type="continuationSeparator" w:id="0">
    <w:p w14:paraId="7396435B" w14:textId="77777777" w:rsidR="00253A9B" w:rsidRDefault="00253A9B" w:rsidP="0096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08C90" w14:textId="77777777" w:rsidR="00253A9B" w:rsidRDefault="00253A9B" w:rsidP="0096638B">
      <w:r>
        <w:separator/>
      </w:r>
    </w:p>
  </w:footnote>
  <w:footnote w:type="continuationSeparator" w:id="0">
    <w:p w14:paraId="3FE6ED26" w14:textId="77777777" w:rsidR="00253A9B" w:rsidRDefault="00253A9B" w:rsidP="00966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34"/>
    <w:rsid w:val="0002364F"/>
    <w:rsid w:val="00072F38"/>
    <w:rsid w:val="000F36A4"/>
    <w:rsid w:val="00127E5A"/>
    <w:rsid w:val="001B3713"/>
    <w:rsid w:val="001C4877"/>
    <w:rsid w:val="00227111"/>
    <w:rsid w:val="00246333"/>
    <w:rsid w:val="00253A9B"/>
    <w:rsid w:val="002550E4"/>
    <w:rsid w:val="00286BFE"/>
    <w:rsid w:val="002902B3"/>
    <w:rsid w:val="002A1998"/>
    <w:rsid w:val="002D3013"/>
    <w:rsid w:val="002F0D44"/>
    <w:rsid w:val="00305578"/>
    <w:rsid w:val="00333866"/>
    <w:rsid w:val="003439FD"/>
    <w:rsid w:val="00396134"/>
    <w:rsid w:val="003A5C63"/>
    <w:rsid w:val="003B4024"/>
    <w:rsid w:val="003E33A2"/>
    <w:rsid w:val="004044E1"/>
    <w:rsid w:val="00471A99"/>
    <w:rsid w:val="00482B04"/>
    <w:rsid w:val="004B2E6C"/>
    <w:rsid w:val="00544D08"/>
    <w:rsid w:val="00546378"/>
    <w:rsid w:val="005600C5"/>
    <w:rsid w:val="00581220"/>
    <w:rsid w:val="00594452"/>
    <w:rsid w:val="00653800"/>
    <w:rsid w:val="00752A39"/>
    <w:rsid w:val="007D5A41"/>
    <w:rsid w:val="007F5CEE"/>
    <w:rsid w:val="00853F55"/>
    <w:rsid w:val="008A0190"/>
    <w:rsid w:val="00900122"/>
    <w:rsid w:val="0091345D"/>
    <w:rsid w:val="009310CF"/>
    <w:rsid w:val="00951CEB"/>
    <w:rsid w:val="0096638B"/>
    <w:rsid w:val="00972E97"/>
    <w:rsid w:val="009B6616"/>
    <w:rsid w:val="009B77FB"/>
    <w:rsid w:val="00A16504"/>
    <w:rsid w:val="00A43805"/>
    <w:rsid w:val="00A83356"/>
    <w:rsid w:val="00A8797F"/>
    <w:rsid w:val="00AB2D19"/>
    <w:rsid w:val="00AB59D5"/>
    <w:rsid w:val="00AC6803"/>
    <w:rsid w:val="00AF4CD3"/>
    <w:rsid w:val="00AF5995"/>
    <w:rsid w:val="00B2729F"/>
    <w:rsid w:val="00B86BCF"/>
    <w:rsid w:val="00B86E5C"/>
    <w:rsid w:val="00C41573"/>
    <w:rsid w:val="00C4528E"/>
    <w:rsid w:val="00C46FCE"/>
    <w:rsid w:val="00CB6CE4"/>
    <w:rsid w:val="00D51966"/>
    <w:rsid w:val="00D92DE6"/>
    <w:rsid w:val="00E1344F"/>
    <w:rsid w:val="00EB472A"/>
    <w:rsid w:val="00ED43E5"/>
    <w:rsid w:val="00F12DCD"/>
    <w:rsid w:val="00F21FF1"/>
    <w:rsid w:val="00F23BF6"/>
    <w:rsid w:val="00F46467"/>
    <w:rsid w:val="00F5444F"/>
    <w:rsid w:val="00F54763"/>
    <w:rsid w:val="00FA1E99"/>
    <w:rsid w:val="00FB4B30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63ECF"/>
  <w15:chartTrackingRefBased/>
  <w15:docId w15:val="{B4D2F632-0E66-44CD-AC4D-63050B78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小詳解"/>
    <w:basedOn w:val="a"/>
    <w:rsid w:val="00396134"/>
    <w:pPr>
      <w:adjustRightInd w:val="0"/>
      <w:snapToGrid w:val="0"/>
    </w:pPr>
    <w:rPr>
      <w:rFonts w:ascii="標楷體" w:eastAsia="標楷體" w:hAnsi="Times New Roman" w:cs="Times New Roman"/>
      <w:color w:val="008000"/>
      <w:kern w:val="0"/>
      <w:sz w:val="28"/>
      <w:szCs w:val="24"/>
    </w:rPr>
  </w:style>
  <w:style w:type="paragraph" w:customStyle="1" w:styleId="a4">
    <w:name w:val="表格"/>
    <w:basedOn w:val="a"/>
    <w:rsid w:val="00396134"/>
    <w:pPr>
      <w:spacing w:line="320" w:lineRule="exact"/>
      <w:jc w:val="center"/>
    </w:pPr>
    <w:rPr>
      <w:rFonts w:ascii="新細明體" w:eastAsia="新細明體" w:hAnsi="Times New Roman" w:cs="Times New Roman"/>
      <w:sz w:val="22"/>
      <w:szCs w:val="20"/>
    </w:rPr>
  </w:style>
  <w:style w:type="paragraph" w:customStyle="1" w:styleId="a5">
    <w:name w:val="表頭"/>
    <w:basedOn w:val="a"/>
    <w:rsid w:val="00396134"/>
    <w:pPr>
      <w:spacing w:line="320" w:lineRule="exact"/>
      <w:jc w:val="center"/>
    </w:pPr>
    <w:rPr>
      <w:rFonts w:ascii="華康中黑體" w:eastAsia="華康中黑體" w:hAnsi="Times New Roman" w:cs="Times New Roman"/>
      <w:sz w:val="22"/>
      <w:szCs w:val="20"/>
    </w:rPr>
  </w:style>
  <w:style w:type="paragraph" w:styleId="a6">
    <w:name w:val="header"/>
    <w:basedOn w:val="a"/>
    <w:link w:val="a7"/>
    <w:unhideWhenUsed/>
    <w:rsid w:val="00396134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7">
    <w:name w:val="頁首 字元"/>
    <w:basedOn w:val="a0"/>
    <w:link w:val="a6"/>
    <w:rsid w:val="00396134"/>
    <w:rPr>
      <w:rFonts w:ascii="Roman PS" w:eastAsia="新細明體" w:hAnsi="Roman PS" w:cs="Roman PS"/>
      <w:sz w:val="20"/>
      <w:szCs w:val="20"/>
    </w:rPr>
  </w:style>
  <w:style w:type="paragraph" w:styleId="a8">
    <w:name w:val="footer"/>
    <w:basedOn w:val="a"/>
    <w:link w:val="a9"/>
    <w:unhideWhenUsed/>
    <w:rsid w:val="00396134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9">
    <w:name w:val="頁尾 字元"/>
    <w:basedOn w:val="a0"/>
    <w:link w:val="a8"/>
    <w:rsid w:val="00396134"/>
    <w:rPr>
      <w:rFonts w:ascii="Roman PS" w:eastAsia="新細明體" w:hAnsi="Roman PS" w:cs="Roman PS"/>
      <w:sz w:val="20"/>
      <w:szCs w:val="20"/>
    </w:rPr>
  </w:style>
  <w:style w:type="paragraph" w:customStyle="1" w:styleId="WW-2">
    <w:name w:val="WW-本文 2"/>
    <w:basedOn w:val="a"/>
    <w:rsid w:val="00396134"/>
    <w:pPr>
      <w:suppressAutoHyphens/>
      <w:spacing w:line="240" w:lineRule="exact"/>
    </w:pPr>
    <w:rPr>
      <w:rFonts w:ascii="華康標宋體" w:eastAsia="華康標宋體" w:hAnsi="華康標宋體" w:cs="Times New Roman" w:hint="eastAsia"/>
      <w:color w:val="0000FF"/>
      <w:kern w:val="28417"/>
      <w:sz w:val="20"/>
      <w:szCs w:val="20"/>
    </w:rPr>
  </w:style>
  <w:style w:type="paragraph" w:styleId="aa">
    <w:name w:val="Note Heading"/>
    <w:basedOn w:val="a"/>
    <w:next w:val="a"/>
    <w:link w:val="ab"/>
    <w:rsid w:val="00396134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註釋標題 字元"/>
    <w:basedOn w:val="a0"/>
    <w:link w:val="aa"/>
    <w:rsid w:val="00396134"/>
    <w:rPr>
      <w:rFonts w:ascii="Times New Roman" w:eastAsia="新細明體" w:hAnsi="Times New Roman" w:cs="Times New Roman"/>
      <w:szCs w:val="20"/>
    </w:rPr>
  </w:style>
  <w:style w:type="paragraph" w:customStyle="1" w:styleId="ac">
    <w:name w:val="國中題目"/>
    <w:basedOn w:val="a"/>
    <w:rsid w:val="00396134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d">
    <w:name w:val="Body Text"/>
    <w:basedOn w:val="a"/>
    <w:link w:val="ae"/>
    <w:rsid w:val="00396134"/>
    <w:rPr>
      <w:rFonts w:ascii="Roman PS" w:eastAsia="新細明體" w:hAnsi="Roman PS" w:cs="Roman PS"/>
      <w:sz w:val="20"/>
      <w:szCs w:val="24"/>
    </w:rPr>
  </w:style>
  <w:style w:type="character" w:customStyle="1" w:styleId="ae">
    <w:name w:val="本文 字元"/>
    <w:basedOn w:val="a0"/>
    <w:link w:val="ad"/>
    <w:rsid w:val="00396134"/>
    <w:rPr>
      <w:rFonts w:ascii="Roman PS" w:eastAsia="新細明體" w:hAnsi="Roman PS" w:cs="Roman PS"/>
      <w:sz w:val="20"/>
      <w:szCs w:val="24"/>
    </w:rPr>
  </w:style>
  <w:style w:type="table" w:styleId="af">
    <w:name w:val="Table Grid"/>
    <w:basedOn w:val="a1"/>
    <w:uiPriority w:val="59"/>
    <w:rsid w:val="0039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國中答案"/>
    <w:basedOn w:val="a"/>
    <w:rsid w:val="00396134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4123">
    <w:name w:val="4.【教學目標】內文字（1.2.3.）"/>
    <w:basedOn w:val="af1"/>
    <w:rsid w:val="00396134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f1">
    <w:name w:val="Plain Text"/>
    <w:basedOn w:val="a"/>
    <w:link w:val="af2"/>
    <w:uiPriority w:val="99"/>
    <w:semiHidden/>
    <w:unhideWhenUsed/>
    <w:rsid w:val="00396134"/>
    <w:rPr>
      <w:rFonts w:ascii="細明體" w:eastAsia="細明體" w:hAnsi="Courier New" w:cs="Courier New"/>
      <w:szCs w:val="24"/>
    </w:rPr>
  </w:style>
  <w:style w:type="character" w:customStyle="1" w:styleId="af2">
    <w:name w:val="純文字 字元"/>
    <w:basedOn w:val="a0"/>
    <w:link w:val="af1"/>
    <w:uiPriority w:val="99"/>
    <w:semiHidden/>
    <w:rsid w:val="00396134"/>
    <w:rPr>
      <w:rFonts w:ascii="細明體" w:eastAsia="細明體" w:hAnsi="Courier New" w:cs="Courier New"/>
      <w:szCs w:val="24"/>
    </w:rPr>
  </w:style>
  <w:style w:type="paragraph" w:customStyle="1" w:styleId="af3">
    <w:name w:val="誘答說明"/>
    <w:basedOn w:val="a"/>
    <w:rsid w:val="00A43805"/>
    <w:pPr>
      <w:adjustRightInd w:val="0"/>
      <w:snapToGrid w:val="0"/>
    </w:pPr>
    <w:rPr>
      <w:rFonts w:ascii="Times New Roman" w:eastAsia="新細明體" w:hAnsi="Times New Roman" w:cs="Times New Roman"/>
      <w:color w:val="FF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674E-4349-4C2B-B8ED-BC2F16C5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CYCuser</dc:creator>
  <cp:keywords/>
  <dc:description/>
  <cp:lastModifiedBy>user</cp:lastModifiedBy>
  <cp:revision>39</cp:revision>
  <dcterms:created xsi:type="dcterms:W3CDTF">2024-01-07T02:32:00Z</dcterms:created>
  <dcterms:modified xsi:type="dcterms:W3CDTF">2025-12-05T03:04:00Z</dcterms:modified>
</cp:coreProperties>
</file>