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E224C" w14:textId="7F69ACBD" w:rsidR="001362F5" w:rsidRPr="00087D99" w:rsidRDefault="00C10AF5" w:rsidP="00087D99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087D99">
        <w:rPr>
          <w:rFonts w:ascii="標楷體" w:eastAsia="標楷體" w:hAnsi="標楷體" w:hint="eastAsia"/>
          <w:b/>
          <w:bCs/>
          <w:sz w:val="36"/>
          <w:szCs w:val="36"/>
        </w:rPr>
        <w:t>嘉義縣貴林國民小學11</w:t>
      </w:r>
      <w:r w:rsidR="00023FBF">
        <w:rPr>
          <w:rFonts w:ascii="標楷體" w:eastAsia="標楷體" w:hAnsi="標楷體" w:hint="eastAsia"/>
          <w:b/>
          <w:bCs/>
          <w:sz w:val="36"/>
          <w:szCs w:val="36"/>
        </w:rPr>
        <w:t>4</w:t>
      </w:r>
      <w:r w:rsidRPr="00087D99">
        <w:rPr>
          <w:rFonts w:ascii="標楷體" w:eastAsia="標楷體" w:hAnsi="標楷體" w:hint="eastAsia"/>
          <w:b/>
          <w:bCs/>
          <w:sz w:val="36"/>
          <w:szCs w:val="36"/>
        </w:rPr>
        <w:t>學年度本土語活動特色</w:t>
      </w:r>
    </w:p>
    <w:p w14:paraId="14B694D4" w14:textId="038E0769" w:rsidR="002162B7" w:rsidRDefault="00023FBF">
      <w:r>
        <w:rPr>
          <w:rFonts w:ascii="標楷體" w:eastAsia="標楷體" w:hAnsi="標楷體" w:hint="eastAsia"/>
          <w:sz w:val="32"/>
          <w:szCs w:val="32"/>
        </w:rPr>
        <w:t>中年級</w:t>
      </w:r>
      <w:r w:rsidR="00087D99" w:rsidRPr="00087D99">
        <w:rPr>
          <w:rFonts w:ascii="標楷體" w:eastAsia="標楷體" w:hAnsi="標楷體" w:hint="eastAsia"/>
          <w:sz w:val="32"/>
          <w:szCs w:val="32"/>
        </w:rPr>
        <w:t>師生一同到</w:t>
      </w:r>
      <w:r w:rsidR="00087D99">
        <w:rPr>
          <w:rFonts w:ascii="標楷體" w:eastAsia="標楷體" w:hAnsi="標楷體" w:hint="eastAsia"/>
          <w:sz w:val="32"/>
          <w:szCs w:val="32"/>
        </w:rPr>
        <w:t>社區</w:t>
      </w:r>
      <w:r>
        <w:rPr>
          <w:rFonts w:ascii="標楷體" w:eastAsia="標楷體" w:hAnsi="標楷體" w:hint="eastAsia"/>
          <w:sz w:val="32"/>
          <w:szCs w:val="32"/>
        </w:rPr>
        <w:t>蔬果園參觀</w:t>
      </w:r>
      <w:r w:rsidR="00087D99" w:rsidRPr="00087D99">
        <w:rPr>
          <w:rFonts w:ascii="標楷體" w:eastAsia="標楷體" w:hAnsi="標楷體" w:hint="eastAsia"/>
          <w:sz w:val="32"/>
          <w:szCs w:val="32"/>
        </w:rPr>
        <w:t>，透過平日母語練習，學生能利用閩南語與</w:t>
      </w:r>
      <w:r>
        <w:rPr>
          <w:rFonts w:ascii="標楷體" w:eastAsia="標楷體" w:hAnsi="標楷體" w:hint="eastAsia"/>
          <w:sz w:val="32"/>
          <w:szCs w:val="32"/>
        </w:rPr>
        <w:t>長輩</w:t>
      </w:r>
      <w:r w:rsidR="001B76C7">
        <w:rPr>
          <w:rFonts w:ascii="標楷體" w:eastAsia="標楷體" w:hAnsi="標楷體" w:hint="eastAsia"/>
          <w:sz w:val="32"/>
          <w:szCs w:val="32"/>
        </w:rPr>
        <w:t>互動</w:t>
      </w:r>
      <w:r w:rsidR="00087D99" w:rsidRPr="00087D99">
        <w:rPr>
          <w:rFonts w:ascii="標楷體" w:eastAsia="標楷體" w:hAnsi="標楷體" w:hint="eastAsia"/>
          <w:sz w:val="32"/>
          <w:szCs w:val="32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87D99" w14:paraId="286A11C0" w14:textId="77777777" w:rsidTr="00087D99">
        <w:trPr>
          <w:trHeight w:val="4650"/>
        </w:trPr>
        <w:tc>
          <w:tcPr>
            <w:tcW w:w="8296" w:type="dxa"/>
            <w:vAlign w:val="center"/>
          </w:tcPr>
          <w:p w14:paraId="112DE2FF" w14:textId="5F9A9BD2" w:rsidR="00087D99" w:rsidRDefault="00023FBF" w:rsidP="00087D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58A1A7" wp14:editId="1EBCC3DB">
                  <wp:extent cx="4680000" cy="3510282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51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D99" w14:paraId="2C891B9F" w14:textId="77777777" w:rsidTr="00087D99">
        <w:trPr>
          <w:trHeight w:val="4650"/>
        </w:trPr>
        <w:tc>
          <w:tcPr>
            <w:tcW w:w="8296" w:type="dxa"/>
            <w:vAlign w:val="center"/>
          </w:tcPr>
          <w:p w14:paraId="6FE7D952" w14:textId="3821954B" w:rsidR="00087D99" w:rsidRDefault="00023FBF" w:rsidP="00087D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9225A" wp14:editId="2497C4BB">
                  <wp:extent cx="4680000" cy="3510282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80000" cy="351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031DF" w14:textId="06B91024" w:rsidR="002162B7" w:rsidRPr="00023FBF" w:rsidRDefault="002162B7">
      <w:pPr>
        <w:rPr>
          <w:sz w:val="2"/>
          <w:szCs w:val="2"/>
        </w:rPr>
      </w:pPr>
    </w:p>
    <w:sectPr w:rsidR="002162B7" w:rsidRPr="00023FB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2B7"/>
    <w:rsid w:val="00023FBF"/>
    <w:rsid w:val="000353F0"/>
    <w:rsid w:val="00087D99"/>
    <w:rsid w:val="001362F5"/>
    <w:rsid w:val="001B76C7"/>
    <w:rsid w:val="002162B7"/>
    <w:rsid w:val="002E25F4"/>
    <w:rsid w:val="00546E3E"/>
    <w:rsid w:val="005A0D5D"/>
    <w:rsid w:val="005B448F"/>
    <w:rsid w:val="00755EAC"/>
    <w:rsid w:val="007658B5"/>
    <w:rsid w:val="00AE4C7E"/>
    <w:rsid w:val="00C10AF5"/>
    <w:rsid w:val="00F10059"/>
    <w:rsid w:val="00F2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F4E4A"/>
  <w15:chartTrackingRefBased/>
  <w15:docId w15:val="{B866A3CE-6118-4AA4-A323-0E17AEFB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6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2025-10-09T06:48:00Z</dcterms:created>
  <dcterms:modified xsi:type="dcterms:W3CDTF">2025-10-09T06:52:00Z</dcterms:modified>
</cp:coreProperties>
</file>