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EB84" w14:textId="77777777" w:rsidR="00050C2E" w:rsidRPr="00050C2E" w:rsidRDefault="00050C2E" w:rsidP="00050C2E">
      <w:pPr>
        <w:widowControl/>
        <w:suppressAutoHyphens w:val="0"/>
        <w:rPr>
          <w:rFonts w:ascii="標楷體" w:eastAsia="標楷體" w:hAnsi="標楷體" w:cs="Times New Roman"/>
          <w:sz w:val="36"/>
        </w:rPr>
      </w:pPr>
      <w:r w:rsidRPr="00050C2E">
        <w:rPr>
          <w:rFonts w:ascii="標楷體" w:eastAsia="標楷體" w:hAnsi="標楷體" w:cs="Times New Roman" w:hint="eastAsia"/>
          <w:sz w:val="36"/>
        </w:rPr>
        <w:t>各年級各領域/科目課程計畫(部定課程)</w:t>
      </w:r>
    </w:p>
    <w:p w14:paraId="324E0630" w14:textId="1C9C4509" w:rsidR="00050C2E" w:rsidRPr="00050C2E" w:rsidRDefault="00050C2E" w:rsidP="00050C2E">
      <w:pPr>
        <w:suppressAutoHyphens w:val="0"/>
        <w:jc w:val="both"/>
        <w:rPr>
          <w:rFonts w:ascii="標楷體" w:eastAsia="標楷體" w:hAnsi="標楷體"/>
        </w:rPr>
      </w:pPr>
      <w:r w:rsidRPr="00050C2E">
        <w:rPr>
          <w:rFonts w:ascii="標楷體" w:eastAsia="標楷體" w:hAnsi="標楷體" w:hint="eastAsia"/>
        </w:rPr>
        <w:t>114學年度嘉義縣</w:t>
      </w:r>
      <w:r w:rsidRPr="00050C2E">
        <w:rPr>
          <w:rFonts w:ascii="標楷體" w:eastAsia="標楷體" w:hAnsi="標楷體" w:hint="eastAsia"/>
          <w:u w:val="single"/>
        </w:rPr>
        <w:t>新港</w:t>
      </w:r>
      <w:r w:rsidRPr="00050C2E">
        <w:rPr>
          <w:rFonts w:ascii="標楷體" w:eastAsia="標楷體" w:hAnsi="標楷體" w:hint="eastAsia"/>
        </w:rPr>
        <w:t>國民中學</w:t>
      </w:r>
      <w:r w:rsidRPr="00050C2E">
        <w:rPr>
          <w:rFonts w:ascii="標楷體" w:eastAsia="標楷體" w:hAnsi="標楷體" w:hint="eastAsia"/>
          <w:u w:val="single"/>
        </w:rPr>
        <w:t>七</w:t>
      </w:r>
      <w:r w:rsidRPr="00050C2E">
        <w:rPr>
          <w:rFonts w:ascii="標楷體" w:eastAsia="標楷體" w:hAnsi="標楷體" w:hint="eastAsia"/>
        </w:rPr>
        <w:t>年級第</w:t>
      </w:r>
      <w:r w:rsidRPr="00050C2E">
        <w:rPr>
          <w:rFonts w:ascii="標楷體" w:eastAsia="標楷體" w:hAnsi="標楷體" w:hint="eastAsia"/>
          <w:u w:val="single"/>
        </w:rPr>
        <w:t>一</w:t>
      </w:r>
      <w:r w:rsidR="00E1044E">
        <w:rPr>
          <w:rFonts w:ascii="新細明體" w:eastAsia="新細明體" w:hAnsi="新細明體" w:hint="eastAsia"/>
          <w:u w:val="single"/>
        </w:rPr>
        <w:t>、</w:t>
      </w:r>
      <w:r w:rsidR="00E1044E">
        <w:rPr>
          <w:rFonts w:ascii="標楷體" w:eastAsia="標楷體" w:hAnsi="標楷體" w:hint="eastAsia"/>
          <w:u w:val="single"/>
        </w:rPr>
        <w:t>二</w:t>
      </w:r>
      <w:r w:rsidRPr="00050C2E">
        <w:rPr>
          <w:rFonts w:ascii="標楷體" w:eastAsia="標楷體" w:hAnsi="標楷體" w:hint="eastAsia"/>
        </w:rPr>
        <w:t>學期教學計畫表  設計者：</w:t>
      </w:r>
      <w:r w:rsidRPr="00050C2E">
        <w:rPr>
          <w:rFonts w:ascii="標楷體" w:eastAsia="標楷體" w:hAnsi="標楷體" w:hint="eastAsia"/>
          <w:u w:val="single"/>
        </w:rPr>
        <w:t xml:space="preserve">   李佳倫                </w:t>
      </w:r>
    </w:p>
    <w:p w14:paraId="7650341A" w14:textId="77777777" w:rsidR="00050C2E" w:rsidRPr="00050C2E" w:rsidRDefault="00050C2E" w:rsidP="00050C2E">
      <w:pPr>
        <w:suppressAutoHyphens w:val="0"/>
        <w:snapToGrid w:val="0"/>
        <w:rPr>
          <w:rFonts w:ascii="標楷體" w:eastAsia="標楷體" w:hAnsi="標楷體"/>
        </w:rPr>
      </w:pPr>
      <w:r w:rsidRPr="00050C2E">
        <w:rPr>
          <w:rFonts w:ascii="標楷體" w:eastAsia="標楷體" w:hAnsi="標楷體"/>
        </w:rPr>
        <w:t>一、</w:t>
      </w:r>
      <w:r w:rsidRPr="00050C2E">
        <w:rPr>
          <w:rFonts w:ascii="標楷體" w:eastAsia="標楷體" w:hAnsi="標楷體" w:hint="eastAsia"/>
        </w:rPr>
        <w:t>領域/科目：▓語文(□國語文□英語文▓本土語文/臺灣手語/新住民語文) □數學</w:t>
      </w:r>
    </w:p>
    <w:p w14:paraId="7DEBD363" w14:textId="77777777" w:rsidR="00050C2E" w:rsidRPr="00050C2E" w:rsidRDefault="00050C2E" w:rsidP="00050C2E">
      <w:pPr>
        <w:suppressAutoHyphens w:val="0"/>
        <w:snapToGrid w:val="0"/>
        <w:ind w:leftChars="750" w:left="1800"/>
        <w:rPr>
          <w:rFonts w:ascii="標楷體" w:eastAsia="標楷體" w:hAnsi="標楷體"/>
        </w:rPr>
      </w:pPr>
      <w:r w:rsidRPr="00050C2E">
        <w:rPr>
          <w:rFonts w:ascii="標楷體" w:eastAsia="標楷體" w:hAnsi="標楷體" w:hint="eastAsia"/>
        </w:rPr>
        <w:t>□自然科學</w:t>
      </w:r>
      <w:r w:rsidRPr="00050C2E">
        <w:rPr>
          <w:rFonts w:ascii="標楷體" w:eastAsia="標楷體" w:hAnsi="標楷體"/>
        </w:rPr>
        <w:t>(</w:t>
      </w:r>
      <w:r w:rsidRPr="00050C2E">
        <w:rPr>
          <w:rFonts w:ascii="標楷體" w:eastAsia="標楷體" w:hAnsi="標楷體" w:hint="eastAsia"/>
        </w:rPr>
        <w:t>□理化□生物□地球科學</w:t>
      </w:r>
      <w:r w:rsidRPr="00050C2E">
        <w:rPr>
          <w:rFonts w:ascii="標楷體" w:eastAsia="標楷體" w:hAnsi="標楷體"/>
        </w:rPr>
        <w:t xml:space="preserve">) </w:t>
      </w:r>
      <w:r w:rsidRPr="00050C2E">
        <w:rPr>
          <w:rFonts w:ascii="標楷體" w:eastAsia="標楷體" w:hAnsi="標楷體" w:hint="eastAsia"/>
        </w:rPr>
        <w:t>□社會</w:t>
      </w:r>
      <w:r w:rsidRPr="00050C2E">
        <w:rPr>
          <w:rFonts w:ascii="標楷體" w:eastAsia="標楷體" w:hAnsi="標楷體"/>
        </w:rPr>
        <w:t>(</w:t>
      </w:r>
      <w:r w:rsidRPr="00050C2E">
        <w:rPr>
          <w:rFonts w:ascii="標楷體" w:eastAsia="標楷體" w:hAnsi="標楷體" w:hint="eastAsia"/>
        </w:rPr>
        <w:t>□歷史□地理□公民與社會</w:t>
      </w:r>
      <w:r w:rsidRPr="00050C2E">
        <w:rPr>
          <w:rFonts w:ascii="標楷體" w:eastAsia="標楷體" w:hAnsi="標楷體"/>
        </w:rPr>
        <w:t>)</w:t>
      </w:r>
    </w:p>
    <w:p w14:paraId="5B19663D" w14:textId="77777777" w:rsidR="00050C2E" w:rsidRPr="00050C2E" w:rsidRDefault="00050C2E" w:rsidP="00050C2E">
      <w:pPr>
        <w:suppressAutoHyphens w:val="0"/>
        <w:snapToGrid w:val="0"/>
        <w:ind w:leftChars="750" w:left="1800"/>
        <w:rPr>
          <w:rFonts w:ascii="標楷體" w:eastAsia="標楷體" w:hAnsi="標楷體"/>
        </w:rPr>
      </w:pPr>
      <w:r w:rsidRPr="00050C2E">
        <w:rPr>
          <w:rFonts w:ascii="標楷體" w:eastAsia="標楷體" w:hAnsi="標楷體" w:hint="eastAsia"/>
        </w:rPr>
        <w:t>□健康與體育</w:t>
      </w:r>
      <w:r w:rsidRPr="00050C2E">
        <w:rPr>
          <w:rFonts w:ascii="標楷體" w:eastAsia="標楷體" w:hAnsi="標楷體"/>
        </w:rPr>
        <w:t>(</w:t>
      </w:r>
      <w:r w:rsidRPr="00050C2E">
        <w:rPr>
          <w:rFonts w:ascii="標楷體" w:eastAsia="標楷體" w:hAnsi="標楷體" w:hint="eastAsia"/>
        </w:rPr>
        <w:t>□健康教育□體育</w:t>
      </w:r>
      <w:r w:rsidRPr="00050C2E">
        <w:rPr>
          <w:rFonts w:ascii="標楷體" w:eastAsia="標楷體" w:hAnsi="標楷體"/>
        </w:rPr>
        <w:t xml:space="preserve">) </w:t>
      </w:r>
      <w:r w:rsidRPr="00050C2E">
        <w:rPr>
          <w:rFonts w:ascii="標楷體" w:eastAsia="標楷體" w:hAnsi="標楷體" w:hint="eastAsia"/>
        </w:rPr>
        <w:t>□藝術</w:t>
      </w:r>
      <w:r w:rsidRPr="00050C2E">
        <w:rPr>
          <w:rFonts w:ascii="標楷體" w:eastAsia="標楷體" w:hAnsi="標楷體"/>
        </w:rPr>
        <w:t>(</w:t>
      </w:r>
      <w:r w:rsidRPr="00050C2E">
        <w:rPr>
          <w:rFonts w:ascii="標楷體" w:eastAsia="標楷體" w:hAnsi="標楷體" w:hint="eastAsia"/>
        </w:rPr>
        <w:t>□音樂□視覺藝術□表演藝術</w:t>
      </w:r>
      <w:r w:rsidRPr="00050C2E">
        <w:rPr>
          <w:rFonts w:ascii="標楷體" w:eastAsia="標楷體" w:hAnsi="標楷體"/>
        </w:rPr>
        <w:t>)</w:t>
      </w:r>
    </w:p>
    <w:p w14:paraId="787413F0" w14:textId="77777777" w:rsidR="00050C2E" w:rsidRPr="00050C2E" w:rsidRDefault="00050C2E" w:rsidP="00050C2E">
      <w:pPr>
        <w:suppressAutoHyphens w:val="0"/>
        <w:snapToGrid w:val="0"/>
        <w:ind w:leftChars="750" w:left="1800"/>
        <w:rPr>
          <w:rFonts w:ascii="標楷體" w:eastAsia="標楷體" w:hAnsi="標楷體"/>
        </w:rPr>
      </w:pPr>
      <w:r w:rsidRPr="00050C2E">
        <w:rPr>
          <w:rFonts w:ascii="標楷體" w:eastAsia="標楷體" w:hAnsi="標楷體" w:hint="eastAsia"/>
        </w:rPr>
        <w:t>□科技(□資訊科技□生活科技) □綜合活動(□家政□童軍□輔導)</w:t>
      </w:r>
    </w:p>
    <w:p w14:paraId="182DDFF7" w14:textId="642B059D" w:rsidR="00050C2E" w:rsidRPr="00050C2E" w:rsidRDefault="00050C2E" w:rsidP="00050C2E">
      <w:pPr>
        <w:suppressAutoHyphens w:val="0"/>
        <w:snapToGrid w:val="0"/>
        <w:rPr>
          <w:rFonts w:ascii="標楷體" w:eastAsia="標楷體" w:hAnsi="標楷體"/>
        </w:rPr>
      </w:pPr>
      <w:r w:rsidRPr="00050C2E">
        <w:rPr>
          <w:rFonts w:ascii="標楷體" w:eastAsia="標楷體" w:hAnsi="標楷體" w:hint="eastAsia"/>
        </w:rPr>
        <w:t>二、</w:t>
      </w:r>
      <w:r w:rsidRPr="00050C2E">
        <w:rPr>
          <w:rFonts w:ascii="標楷體" w:eastAsia="標楷體" w:hAnsi="標楷體"/>
        </w:rPr>
        <w:t>教材版本：</w:t>
      </w:r>
      <w:r w:rsidRPr="00050C2E">
        <w:rPr>
          <w:rFonts w:ascii="標楷體" w:eastAsia="標楷體" w:hAnsi="標楷體" w:hint="eastAsia"/>
        </w:rPr>
        <w:t xml:space="preserve">真平版第1冊      </w:t>
      </w:r>
    </w:p>
    <w:p w14:paraId="32F5D149" w14:textId="77777777" w:rsidR="00050C2E" w:rsidRPr="00050C2E" w:rsidRDefault="00050C2E" w:rsidP="00050C2E">
      <w:pPr>
        <w:suppressAutoHyphens w:val="0"/>
        <w:snapToGrid w:val="0"/>
        <w:rPr>
          <w:rFonts w:ascii="標楷體" w:eastAsia="標楷體" w:hAnsi="標楷體"/>
        </w:rPr>
      </w:pPr>
      <w:r w:rsidRPr="00050C2E">
        <w:rPr>
          <w:rFonts w:ascii="標楷體" w:eastAsia="標楷體" w:hAnsi="標楷體"/>
        </w:rPr>
        <w:t xml:space="preserve">三、本領域每週學習節數： </w:t>
      </w:r>
      <w:r w:rsidRPr="00050C2E">
        <w:rPr>
          <w:rFonts w:ascii="標楷體" w:eastAsia="標楷體" w:hAnsi="標楷體" w:hint="eastAsia"/>
        </w:rPr>
        <w:t>1</w:t>
      </w:r>
      <w:r w:rsidRPr="00050C2E">
        <w:rPr>
          <w:rFonts w:ascii="標楷體" w:eastAsia="標楷體" w:hAnsi="標楷體"/>
        </w:rPr>
        <w:t xml:space="preserve">   節    </w:t>
      </w:r>
    </w:p>
    <w:p w14:paraId="1B6AAD19" w14:textId="77777777" w:rsidR="00050C2E" w:rsidRPr="00050C2E" w:rsidRDefault="00050C2E" w:rsidP="00050C2E">
      <w:pPr>
        <w:suppressAutoHyphens w:val="0"/>
        <w:snapToGrid w:val="0"/>
        <w:rPr>
          <w:rFonts w:ascii="標楷體" w:eastAsia="標楷體" w:hAnsi="標楷體"/>
        </w:rPr>
      </w:pPr>
      <w:r w:rsidRPr="00050C2E">
        <w:rPr>
          <w:rFonts w:ascii="標楷體" w:eastAsia="標楷體" w:hAnsi="標楷體" w:hint="eastAsia"/>
        </w:rPr>
        <w:t>四、</w:t>
      </w:r>
      <w:r w:rsidRPr="00050C2E">
        <w:rPr>
          <w:rFonts w:ascii="標楷體" w:eastAsia="標楷體" w:hAnsi="標楷體"/>
        </w:rPr>
        <w:t>本學期課程內涵：</w:t>
      </w:r>
    </w:p>
    <w:p w14:paraId="4AA2FB21" w14:textId="3174F8C4" w:rsidR="006B387E" w:rsidRDefault="007C3FBA">
      <w:pPr>
        <w:pStyle w:val="ac"/>
      </w:pPr>
      <w:r>
        <w:t>第一學期：</w:t>
      </w:r>
    </w:p>
    <w:tbl>
      <w:tblPr>
        <w:tblW w:w="14000" w:type="dxa"/>
        <w:tblLook w:val="04A0" w:firstRow="1" w:lastRow="0" w:firstColumn="1" w:lastColumn="0" w:noHBand="0" w:noVBand="1"/>
      </w:tblPr>
      <w:tblGrid>
        <w:gridCol w:w="818"/>
        <w:gridCol w:w="1277"/>
        <w:gridCol w:w="1416"/>
        <w:gridCol w:w="1560"/>
        <w:gridCol w:w="1134"/>
        <w:gridCol w:w="1134"/>
        <w:gridCol w:w="2835"/>
        <w:gridCol w:w="1275"/>
        <w:gridCol w:w="1276"/>
        <w:gridCol w:w="1275"/>
      </w:tblGrid>
      <w:tr w:rsidR="006B387E" w14:paraId="00C9E1BB" w14:textId="77777777" w:rsidTr="000931DA">
        <w:trPr>
          <w:trHeight w:val="776"/>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8F176" w14:textId="77777777" w:rsidR="006B387E" w:rsidRDefault="007C3FBA">
            <w:pPr>
              <w:pStyle w:val="ac"/>
              <w:rPr>
                <w:szCs w:val="20"/>
              </w:rPr>
            </w:pPr>
            <w:r>
              <w:rPr>
                <w:szCs w:val="20"/>
              </w:rPr>
              <w:t>教學進度</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A418DA" w14:textId="77777777" w:rsidR="006B387E" w:rsidRDefault="007C3FBA">
            <w:pPr>
              <w:pStyle w:val="ac"/>
              <w:rPr>
                <w:szCs w:val="20"/>
              </w:rPr>
            </w:pPr>
            <w:r>
              <w:rPr>
                <w:szCs w:val="20"/>
              </w:rPr>
              <w:t>單元名稱</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A4CFF" w14:textId="77777777" w:rsidR="006B387E" w:rsidRDefault="007C3FBA">
            <w:pPr>
              <w:pStyle w:val="ac"/>
              <w:rPr>
                <w:szCs w:val="20"/>
              </w:rPr>
            </w:pPr>
            <w:r>
              <w:rPr>
                <w:szCs w:val="20"/>
              </w:rPr>
              <w:t>學習領域</w:t>
            </w:r>
          </w:p>
          <w:p w14:paraId="7A489864" w14:textId="77777777" w:rsidR="006B387E" w:rsidRDefault="007C3FBA">
            <w:pPr>
              <w:pStyle w:val="ac"/>
              <w:rPr>
                <w:szCs w:val="20"/>
              </w:rPr>
            </w:pPr>
            <w:r>
              <w:rPr>
                <w:szCs w:val="20"/>
              </w:rPr>
              <w:t>核心素養</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0B38A7" w14:textId="77777777" w:rsidR="006B387E" w:rsidRDefault="007C3FBA">
            <w:pPr>
              <w:pStyle w:val="ac"/>
              <w:rPr>
                <w:szCs w:val="20"/>
              </w:rPr>
            </w:pPr>
            <w:r>
              <w:rPr>
                <w:szCs w:val="20"/>
              </w:rPr>
              <w:t>學習重點</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F89301E" w14:textId="77777777" w:rsidR="006B387E" w:rsidRDefault="007C3FBA">
            <w:pPr>
              <w:pStyle w:val="ac"/>
              <w:rPr>
                <w:szCs w:val="20"/>
              </w:rPr>
            </w:pPr>
            <w:r>
              <w:rPr>
                <w:szCs w:val="20"/>
              </w:rPr>
              <w:t>學習目標</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D07B361" w14:textId="03D491B0" w:rsidR="006B387E" w:rsidRDefault="004435DA">
            <w:pPr>
              <w:pStyle w:val="ac"/>
              <w:rPr>
                <w:szCs w:val="20"/>
              </w:rPr>
            </w:pPr>
            <w:r w:rsidRPr="004435DA">
              <w:rPr>
                <w:rFonts w:hint="eastAsia"/>
                <w:szCs w:val="20"/>
              </w:rPr>
              <w:t>教學重點(學習引導內容及實施方式)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99130" w14:textId="77777777" w:rsidR="006B387E" w:rsidRDefault="007C3FBA">
            <w:pPr>
              <w:pStyle w:val="ac"/>
              <w:rPr>
                <w:szCs w:val="20"/>
              </w:rPr>
            </w:pPr>
            <w:r>
              <w:rPr>
                <w:szCs w:val="20"/>
              </w:rPr>
              <w:t>評量方式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3CF81" w14:textId="77777777" w:rsidR="006B387E" w:rsidRDefault="007C3FBA">
            <w:pPr>
              <w:pStyle w:val="ac"/>
              <w:rPr>
                <w:szCs w:val="20"/>
              </w:rPr>
            </w:pPr>
            <w:r>
              <w:rPr>
                <w:szCs w:val="20"/>
              </w:rPr>
              <w:t>議題融入</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FFC6560" w14:textId="77777777" w:rsidR="006B387E" w:rsidRDefault="007C3FBA">
            <w:pPr>
              <w:pStyle w:val="ac"/>
              <w:rPr>
                <w:szCs w:val="20"/>
              </w:rPr>
            </w:pPr>
            <w:r>
              <w:rPr>
                <w:szCs w:val="20"/>
              </w:rPr>
              <w:t>跨領域統整規劃（無則免填）</w:t>
            </w:r>
          </w:p>
        </w:tc>
      </w:tr>
      <w:tr w:rsidR="006B387E" w14:paraId="32BBD81B" w14:textId="77777777" w:rsidTr="000931DA">
        <w:trPr>
          <w:trHeight w:val="776"/>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56BD8" w14:textId="77777777" w:rsidR="006B387E" w:rsidRDefault="006B387E">
            <w:pPr>
              <w:pStyle w:val="ac"/>
              <w:rPr>
                <w:sz w:val="20"/>
                <w:szCs w:val="2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71E0E" w14:textId="77777777" w:rsidR="006B387E" w:rsidRDefault="006B387E">
            <w:pPr>
              <w:pStyle w:val="ac"/>
              <w:rPr>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8C333" w14:textId="77777777" w:rsidR="006B387E" w:rsidRDefault="006B387E">
            <w:pPr>
              <w:pStyle w:val="ac"/>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3347" w14:textId="77777777" w:rsidR="006B387E" w:rsidRDefault="007C3FBA">
            <w:pPr>
              <w:pStyle w:val="ac"/>
              <w:rPr>
                <w:sz w:val="20"/>
                <w:szCs w:val="20"/>
              </w:rPr>
            </w:pPr>
            <w:r>
              <w:rPr>
                <w:sz w:val="20"/>
                <w:szCs w:val="20"/>
              </w:rPr>
              <w:t>學習表現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E3AB" w14:textId="77777777" w:rsidR="006B387E" w:rsidRDefault="007C3FBA">
            <w:pPr>
              <w:pStyle w:val="ac"/>
              <w:rPr>
                <w:sz w:val="20"/>
                <w:szCs w:val="20"/>
              </w:rPr>
            </w:pPr>
            <w:r>
              <w:rPr>
                <w:sz w:val="20"/>
                <w:szCs w:val="20"/>
              </w:rPr>
              <w:t>學習內容</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066C56E" w14:textId="77777777" w:rsidR="006B387E" w:rsidRDefault="006B387E">
            <w:pPr>
              <w:pStyle w:val="ac"/>
              <w:rPr>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14:paraId="71B0CA2D" w14:textId="77777777" w:rsidR="006B387E" w:rsidRDefault="006B387E">
            <w:pPr>
              <w:pStyle w:val="ac"/>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9098D" w14:textId="77777777" w:rsidR="006B387E" w:rsidRDefault="006B387E">
            <w:pPr>
              <w:pStyle w:val="ac"/>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01A99" w14:textId="77777777" w:rsidR="006B387E" w:rsidRDefault="006B387E">
            <w:pPr>
              <w:pStyle w:val="ac"/>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E093826" w14:textId="77777777" w:rsidR="006B387E" w:rsidRDefault="006B387E">
            <w:pPr>
              <w:pStyle w:val="ac"/>
              <w:rPr>
                <w:sz w:val="20"/>
                <w:szCs w:val="20"/>
              </w:rPr>
            </w:pPr>
          </w:p>
        </w:tc>
      </w:tr>
      <w:tr w:rsidR="00AC1FF2" w14:paraId="7CE6C8B7"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B5E5687" w14:textId="77777777" w:rsidR="00AC1FF2" w:rsidRDefault="00AC1FF2" w:rsidP="00AC1FF2">
            <w:pPr>
              <w:spacing w:line="260" w:lineRule="exact"/>
              <w:rPr>
                <w:rFonts w:hint="eastAsia"/>
                <w:kern w:val="0"/>
                <w:sz w:val="20"/>
                <w:szCs w:val="20"/>
              </w:rPr>
            </w:pPr>
            <w:r>
              <w:rPr>
                <w:rFonts w:ascii="標楷體" w:eastAsia="標楷體" w:hAnsi="標楷體"/>
                <w:kern w:val="0"/>
                <w:sz w:val="20"/>
                <w:szCs w:val="20"/>
              </w:rPr>
              <w:t>第一週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D2A6744" w14:textId="3AD8B205"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B1DC73" w14:textId="26324C59"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-J-A1</w:t>
            </w:r>
            <w:r w:rsidRPr="005D74D9">
              <w:rPr>
                <w:rFonts w:ascii="標楷體" w:eastAsia="標楷體" w:hAnsi="標楷體" w:cs="DFYuanStd-W3" w:hint="eastAsia"/>
                <w:kern w:val="0"/>
                <w:sz w:val="20"/>
                <w:szCs w:val="20"/>
              </w:rPr>
              <w:t>拓展閩南語文之學習內容，並能透過選擇、分析與運用，感知其精神與文化特色，以增進自我了解。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A7C6B3"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1-Ⅳ</w:t>
            </w:r>
            <w:r w:rsidRPr="005D74D9">
              <w:rPr>
                <w:rFonts w:ascii="標楷體" w:eastAsia="標楷體" w:hAnsi="標楷體" w:cs="DFKaiShu-SB-Estd-BF"/>
                <w:kern w:val="0"/>
                <w:sz w:val="20"/>
                <w:szCs w:val="20"/>
              </w:rPr>
              <w:t xml:space="preserve">-1 </w:t>
            </w:r>
            <w:bookmarkStart w:id="0" w:name="_Hlk162275433"/>
            <w:r w:rsidRPr="005D74D9">
              <w:rPr>
                <w:rFonts w:ascii="標楷體" w:eastAsia="標楷體" w:hAnsi="標楷體" w:cs="DFKaiShu-SB-Estd-BF" w:hint="eastAsia"/>
                <w:kern w:val="0"/>
                <w:sz w:val="20"/>
                <w:szCs w:val="20"/>
              </w:rPr>
              <w:t>能聆聽並理解閩南語對話的主題，並思辨其內容。</w:t>
            </w:r>
            <w:bookmarkEnd w:id="0"/>
          </w:p>
          <w:p w14:paraId="297EAF1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bookmarkStart w:id="1" w:name="_Hlk162275442"/>
            <w:r w:rsidRPr="005D74D9">
              <w:rPr>
                <w:rFonts w:ascii="標楷體" w:eastAsia="標楷體" w:hAnsi="標楷體" w:cs="DFKaiShu-SB-Estd-BF" w:hint="eastAsia"/>
                <w:kern w:val="0"/>
                <w:sz w:val="20"/>
                <w:szCs w:val="20"/>
              </w:rPr>
              <w:t>能聽辨生活中以閩南語表達的重要議題，並藉以增進溝通協調。</w:t>
            </w:r>
            <w:bookmarkEnd w:id="1"/>
          </w:p>
          <w:p w14:paraId="7C10257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-1</w:t>
            </w:r>
            <w:bookmarkStart w:id="2" w:name="_Hlk162275450"/>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能適切的運用閩南語表達並解決問題。</w:t>
            </w:r>
            <w:bookmarkEnd w:id="2"/>
          </w:p>
          <w:p w14:paraId="127A998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#2-IV-5</w:t>
            </w:r>
            <w:bookmarkStart w:id="3" w:name="_Hlk162275458"/>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能以閩南語口語表達對其他國家、語言及文化的認識與尊重。</w:t>
            </w:r>
            <w:bookmarkEnd w:id="3"/>
          </w:p>
          <w:p w14:paraId="39FAF900" w14:textId="0460B294" w:rsidR="00AC1FF2" w:rsidRPr="005D74D9" w:rsidRDefault="00AC1FF2" w:rsidP="00AC1FF2">
            <w:pPr>
              <w:ind w:left="-50"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-1</w:t>
            </w:r>
            <w:bookmarkStart w:id="4" w:name="_Hlk162275526"/>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能以閩南語文寫出簡單短文，進行表達溝通。</w:t>
            </w:r>
            <w:bookmarkEnd w:id="4"/>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AF85C6"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lastRenderedPageBreak/>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6CFC0AC5" w14:textId="44ABC4A3" w:rsidR="00AC1FF2" w:rsidRPr="005D74D9" w:rsidRDefault="00AC1FF2" w:rsidP="00AC1FF2">
            <w:pPr>
              <w:ind w:left="-36" w:right="-48"/>
              <w:rPr>
                <w:rFonts w:ascii="標楷體" w:eastAsia="標楷體" w:hAnsi="標楷體"/>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Ac-</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應用文體。</w:t>
            </w:r>
          </w:p>
        </w:tc>
        <w:tc>
          <w:tcPr>
            <w:tcW w:w="1134" w:type="dxa"/>
            <w:tcBorders>
              <w:top w:val="single" w:sz="4" w:space="0" w:color="000000"/>
              <w:left w:val="single" w:sz="4" w:space="0" w:color="000000"/>
              <w:bottom w:val="single" w:sz="4" w:space="0" w:color="000000"/>
              <w:right w:val="single" w:sz="4" w:space="0" w:color="000000"/>
            </w:tcBorders>
          </w:tcPr>
          <w:p w14:paraId="0CA3748A"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1.能理解並思辨課文內容，並使用閩南語闡述大意，表達想法、情感，進行價值判斷。</w:t>
            </w:r>
          </w:p>
          <w:p w14:paraId="75BA8502"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 能正確念讀本課</w:t>
            </w:r>
            <w:r w:rsidRPr="005D74D9">
              <w:rPr>
                <w:rFonts w:ascii="標楷體" w:eastAsia="標楷體" w:hAnsi="標楷體" w:cs="DFKaiShu-SB-Estd-BF" w:hint="eastAsia"/>
                <w:kern w:val="0"/>
                <w:sz w:val="20"/>
                <w:szCs w:val="20"/>
              </w:rPr>
              <w:lastRenderedPageBreak/>
              <w:t>新詞，明瞭其意義，並運用於日常生活中。</w:t>
            </w:r>
          </w:p>
          <w:p w14:paraId="24EDF4A0" w14:textId="0F8D8462" w:rsidR="00AC1FF2" w:rsidRPr="005D74D9" w:rsidRDefault="00AC1FF2" w:rsidP="00AC1FF2">
            <w:pPr>
              <w:rPr>
                <w:rFonts w:ascii="標楷體" w:eastAsia="標楷體" w:hAnsi="標楷體"/>
                <w:bCs/>
                <w:kern w:val="0"/>
                <w:sz w:val="20"/>
                <w:szCs w:val="20"/>
              </w:rPr>
            </w:pPr>
            <w:r w:rsidRPr="005D74D9">
              <w:rPr>
                <w:rFonts w:ascii="標楷體" w:eastAsia="標楷體" w:hAnsi="標楷體" w:cs="DFKaiShu-SB-Estd-BF" w:hint="eastAsia"/>
                <w:kern w:val="0"/>
                <w:sz w:val="20"/>
                <w:szCs w:val="20"/>
              </w:rPr>
              <w:t>3. 能從課程中認知閩南語一詞多義的現象。</w:t>
            </w:r>
          </w:p>
        </w:tc>
        <w:tc>
          <w:tcPr>
            <w:tcW w:w="2835" w:type="dxa"/>
            <w:tcBorders>
              <w:top w:val="single" w:sz="4" w:space="0" w:color="000000"/>
              <w:left w:val="single" w:sz="4" w:space="0" w:color="000000"/>
              <w:bottom w:val="single" w:sz="4" w:space="0" w:color="000000"/>
              <w:right w:val="single" w:sz="4" w:space="0" w:color="000000"/>
            </w:tcBorders>
          </w:tcPr>
          <w:p w14:paraId="306AF5C4"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12633FE4"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教師播放本課</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à</w:t>
            </w:r>
            <w:r w:rsidRPr="005D74D9">
              <w:rPr>
                <w:rFonts w:ascii="標楷體" w:eastAsia="標楷體" w:hAnsi="標楷體" w:cs="DFYuanStd-W3"/>
                <w:kern w:val="0"/>
                <w:sz w:val="20"/>
                <w:szCs w:val="20"/>
              </w:rPr>
              <w:t>ng-g</w:t>
            </w:r>
            <w:r w:rsidRPr="005D74D9">
              <w:rPr>
                <w:rFonts w:ascii="標楷體" w:eastAsia="標楷體" w:hAnsi="標楷體" w:cs="DFYuanStd-W3" w:hint="eastAsia"/>
                <w:kern w:val="0"/>
                <w:sz w:val="20"/>
                <w:szCs w:val="20"/>
              </w:rPr>
              <w:t>à並提問。</w:t>
            </w:r>
          </w:p>
          <w:p w14:paraId="0496BF96"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p>
          <w:p w14:paraId="264081FC"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13C765A2"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6392BD75"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1.教師分段範讀、學生跟讀，並指導學生正確的發音和語調。</w:t>
            </w:r>
          </w:p>
          <w:p w14:paraId="0F7B27E5"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2.教師介紹本課作者。</w:t>
            </w:r>
          </w:p>
          <w:p w14:paraId="02B62F5F"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p>
          <w:p w14:paraId="22440550"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活動二：提問與理解</w:t>
            </w:r>
          </w:p>
          <w:p w14:paraId="268C9194"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藉由問答的過程，讓學生了解文意。</w:t>
            </w:r>
          </w:p>
          <w:p w14:paraId="79B99821"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p>
          <w:p w14:paraId="600E211F"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19199B46"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活動三：討論看覓</w:t>
            </w:r>
          </w:p>
          <w:p w14:paraId="06668D52"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課本內的問題與討論，使學生分組討論，並藉由生活經驗回答問題。</w:t>
            </w:r>
          </w:p>
          <w:p w14:paraId="274841CE"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使用本課學習單。</w:t>
            </w:r>
          </w:p>
          <w:p w14:paraId="0832A988" w14:textId="1A114C76" w:rsidR="00AC1FF2" w:rsidRPr="005D74D9" w:rsidRDefault="00AC1FF2" w:rsidP="00AC1FF2">
            <w:pPr>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3.提醒學生回家上網查詢，在臺灣除了舉辦泰國文化節，還有舉辦哪些國家的文化節。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AF0F6E"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1.觀察評量</w:t>
            </w:r>
          </w:p>
          <w:p w14:paraId="6AEFAA27"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473B1385" w14:textId="075F870B"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3.口語評量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CC619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19CA0C8C"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77500D08" w14:textId="77777777"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【多元文化教育】</w:t>
            </w:r>
          </w:p>
          <w:p w14:paraId="63AA43BB" w14:textId="5510D242"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15F541B7" w14:textId="77777777" w:rsidR="00AC1FF2" w:rsidRDefault="00AC1FF2" w:rsidP="00AC1FF2">
            <w:pPr>
              <w:pStyle w:val="ac"/>
              <w:rPr>
                <w:sz w:val="20"/>
                <w:szCs w:val="20"/>
              </w:rPr>
            </w:pPr>
          </w:p>
        </w:tc>
      </w:tr>
      <w:tr w:rsidR="00AC1FF2" w14:paraId="7BEA3DF0"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004F3F2" w14:textId="795CBCC0" w:rsidR="00AC1FF2" w:rsidRDefault="00AC1FF2" w:rsidP="00AC1FF2">
            <w:pPr>
              <w:spacing w:line="260" w:lineRule="exact"/>
              <w:rPr>
                <w:rFonts w:ascii="標楷體" w:eastAsia="標楷體" w:hAnsi="標楷體"/>
                <w:kern w:val="0"/>
                <w:sz w:val="20"/>
                <w:szCs w:val="20"/>
              </w:rPr>
            </w:pPr>
            <w:r>
              <w:rPr>
                <w:rFonts w:ascii="標楷體" w:eastAsia="標楷體" w:hAnsi="標楷體"/>
                <w:kern w:val="0"/>
                <w:sz w:val="20"/>
                <w:szCs w:val="20"/>
              </w:rPr>
              <w:t>第二週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90F4EDF" w14:textId="015F0C9D"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73A65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-J-B1</w:t>
            </w:r>
            <w:bookmarkStart w:id="5" w:name="_Hlk162275487"/>
            <w:r w:rsidRPr="005D74D9">
              <w:rPr>
                <w:rFonts w:ascii="標楷體" w:eastAsia="標楷體" w:hAnsi="標楷體" w:cs="DFYuanStd-W3" w:hint="eastAsia"/>
                <w:kern w:val="0"/>
                <w:sz w:val="20"/>
                <w:szCs w:val="20"/>
              </w:rPr>
              <w:t>具備運用閩南語文表情達意的能力，並能以同理心與他人溝通互動，以運用於家庭、學校與社區之中。</w:t>
            </w:r>
          </w:p>
          <w:bookmarkEnd w:id="5"/>
          <w:p w14:paraId="5B51B78C" w14:textId="0DC075FA"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-J-B2</w:t>
            </w:r>
            <w:bookmarkStart w:id="6" w:name="_Hlk162275543"/>
            <w:r w:rsidRPr="005D74D9">
              <w:rPr>
                <w:rFonts w:ascii="標楷體" w:eastAsia="標楷體" w:hAnsi="標楷體" w:cs="DFYuanStd-W3" w:hint="eastAsia"/>
                <w:kern w:val="0"/>
                <w:sz w:val="20"/>
                <w:szCs w:val="20"/>
              </w:rPr>
              <w:t>透過資訊及檢索工具，蒐集、整理閩南語文資料，並能分析明辨資訊的正確性，重視資訊倫理，以提升媒體識讀能力。</w:t>
            </w:r>
            <w:bookmarkEnd w:id="6"/>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7AC32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 xml:space="preserve">#1-Ⅳ-3 </w:t>
            </w:r>
            <w:r w:rsidRPr="005D74D9">
              <w:rPr>
                <w:rFonts w:ascii="標楷體" w:eastAsia="標楷體" w:hAnsi="標楷體" w:cs="DFYuanStd-W3" w:hint="eastAsia"/>
                <w:kern w:val="0"/>
                <w:sz w:val="20"/>
                <w:szCs w:val="20"/>
              </w:rPr>
              <w:t>能蒐集、整理閩南語語音資料，分析資訊的正確性，並重視資訊倫理。</w:t>
            </w:r>
          </w:p>
          <w:p w14:paraId="1F9C6B2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-5 </w:t>
            </w:r>
            <w:r w:rsidRPr="005D74D9">
              <w:rPr>
                <w:rFonts w:ascii="標楷體" w:eastAsia="標楷體" w:hAnsi="標楷體" w:cs="DFYuanStd-W3" w:hint="eastAsia"/>
                <w:kern w:val="0"/>
                <w:sz w:val="20"/>
                <w:szCs w:val="20"/>
              </w:rPr>
              <w:t>能聽辨閩南語方音與語詞的差異性，並培養多元文化的精神。</w:t>
            </w:r>
          </w:p>
          <w:p w14:paraId="4EC7B0C7"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-2</w:t>
            </w:r>
            <w:bookmarkStart w:id="7" w:name="_Hlk162275497"/>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能運用閩南語適切地表情達意，並分享社會參與、團隊合作的經驗。</w:t>
            </w:r>
            <w:bookmarkEnd w:id="7"/>
          </w:p>
          <w:p w14:paraId="5DD5949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-3</w:t>
            </w:r>
            <w:bookmarkStart w:id="8" w:name="_Hlk162275503"/>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能透過科技媒材蒐集資源，以進行閩南語的口語表達。</w:t>
            </w:r>
            <w:bookmarkEnd w:id="8"/>
          </w:p>
          <w:p w14:paraId="65B14315"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-1</w:t>
            </w:r>
            <w:bookmarkStart w:id="9" w:name="_Hlk162275511"/>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能運用標音符號、羅馬字及漢字閱讀不同文體的閩南語文作品，藉此增進自我了解。</w:t>
            </w:r>
            <w:bookmarkEnd w:id="9"/>
          </w:p>
          <w:p w14:paraId="5C67769C"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-2 </w:t>
            </w:r>
            <w:r w:rsidRPr="005D74D9">
              <w:rPr>
                <w:rFonts w:ascii="標楷體" w:eastAsia="標楷體" w:hAnsi="標楷體" w:cs="DFYuanStd-W3" w:hint="eastAsia"/>
                <w:kern w:val="0"/>
                <w:sz w:val="20"/>
                <w:szCs w:val="20"/>
              </w:rPr>
              <w:t>能從閩南語文的閱讀中進行獨立思辨分析與解決生活問題。</w:t>
            </w:r>
          </w:p>
          <w:p w14:paraId="68FB5D7C" w14:textId="083E33CA" w:rsidR="00AC1FF2" w:rsidRPr="005D74D9" w:rsidRDefault="00AC1FF2" w:rsidP="00AC1FF2">
            <w:pPr>
              <w:ind w:left="-50" w:right="-50"/>
              <w:rPr>
                <w:rFonts w:ascii="標楷體" w:eastAsia="標楷體" w:hAnsi="標楷體" w:cs="DFKaiShu-SB-Estd-BF"/>
                <w:kern w:val="0"/>
                <w:sz w:val="20"/>
                <w:szCs w:val="20"/>
              </w:rPr>
            </w:pPr>
            <w:r w:rsidRPr="005D74D9">
              <w:rPr>
                <w:rFonts w:ascii="標楷體" w:eastAsia="標楷體" w:hAnsi="標楷體" w:cs="DFYuanStd-W3"/>
                <w:kern w:val="0"/>
                <w:sz w:val="20"/>
                <w:szCs w:val="20"/>
              </w:rPr>
              <w:t xml:space="preserve">#3-Ⅳ-3 </w:t>
            </w:r>
            <w:r w:rsidRPr="005D74D9">
              <w:rPr>
                <w:rFonts w:ascii="標楷體" w:eastAsia="標楷體" w:hAnsi="標楷體" w:cs="DFYuanStd-W3" w:hint="eastAsia"/>
                <w:kern w:val="0"/>
                <w:sz w:val="20"/>
                <w:szCs w:val="20"/>
              </w:rPr>
              <w:t>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57C30"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Aa-</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羅馬拼音。</w:t>
            </w:r>
          </w:p>
          <w:p w14:paraId="4B8A12EE"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Aa-</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-2 </w:t>
            </w:r>
            <w:r w:rsidRPr="005D74D9">
              <w:rPr>
                <w:rFonts w:ascii="標楷體" w:eastAsia="標楷體" w:hAnsi="標楷體" w:cs="DFYuanStd-W3" w:hint="eastAsia"/>
                <w:kern w:val="0"/>
                <w:sz w:val="20"/>
                <w:szCs w:val="20"/>
              </w:rPr>
              <w:t>漢字書寫。</w:t>
            </w:r>
          </w:p>
          <w:p w14:paraId="0B0517F8"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Ab-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語詞運用。</w:t>
            </w:r>
          </w:p>
          <w:p w14:paraId="5D7540F6"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Ab-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-3 </w:t>
            </w:r>
            <w:r w:rsidRPr="005D74D9">
              <w:rPr>
                <w:rFonts w:ascii="標楷體" w:eastAsia="標楷體" w:hAnsi="標楷體" w:cs="DFYuanStd-W3" w:hint="eastAsia"/>
                <w:kern w:val="0"/>
                <w:sz w:val="20"/>
                <w:szCs w:val="20"/>
              </w:rPr>
              <w:t>方音差異。</w:t>
            </w:r>
          </w:p>
          <w:p w14:paraId="7649FC39"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kern w:val="0"/>
                <w:sz w:val="20"/>
                <w:szCs w:val="20"/>
              </w:rPr>
              <w:t>Bb-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俗諺典故。</w:t>
            </w:r>
          </w:p>
          <w:p w14:paraId="0E3E3FE8" w14:textId="0F5E1544" w:rsidR="00AC1FF2" w:rsidRPr="005D74D9" w:rsidRDefault="00AC1FF2" w:rsidP="00AC1FF2">
            <w:pPr>
              <w:ind w:left="-36" w:right="-48"/>
              <w:rPr>
                <w:rFonts w:ascii="標楷體" w:eastAsia="標楷體" w:hAnsi="標楷體" w:cs="DFKaiShu-SB-Estd-BF"/>
                <w:kern w:val="0"/>
                <w:sz w:val="20"/>
                <w:szCs w:val="20"/>
                <w:vertAlign w:val="superscript"/>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Be-</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27627D3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 能正確念讀本課新詞，明瞭其意義，並運用於日常生活中。</w:t>
            </w:r>
          </w:p>
          <w:p w14:paraId="086B551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 能分辨韻母「</w:t>
            </w:r>
            <w:r w:rsidRPr="005D74D9">
              <w:rPr>
                <w:rFonts w:ascii="標楷體" w:eastAsia="標楷體" w:hAnsi="標楷體" w:cs="DFYuanStd-W3"/>
                <w:kern w:val="0"/>
                <w:sz w:val="20"/>
                <w:szCs w:val="20"/>
              </w:rPr>
              <w:t>i</w:t>
            </w:r>
            <w:r w:rsidRPr="005D74D9">
              <w:rPr>
                <w:rFonts w:ascii="標楷體" w:eastAsia="標楷體" w:hAnsi="標楷體" w:cs="DFYuanStd-W3" w:hint="eastAsia"/>
                <w:kern w:val="0"/>
                <w:sz w:val="20"/>
                <w:szCs w:val="20"/>
              </w:rPr>
              <w:t>」和「</w:t>
            </w:r>
            <w:r w:rsidRPr="005D74D9">
              <w:rPr>
                <w:rFonts w:ascii="標楷體" w:eastAsia="標楷體" w:hAnsi="標楷體" w:cs="DFYuanStd-W3"/>
                <w:kern w:val="0"/>
                <w:sz w:val="20"/>
                <w:szCs w:val="20"/>
              </w:rPr>
              <w:t>u</w:t>
            </w:r>
            <w:r w:rsidRPr="005D74D9">
              <w:rPr>
                <w:rFonts w:ascii="標楷體" w:eastAsia="標楷體" w:hAnsi="標楷體" w:cs="DFYuanStd-W3" w:hint="eastAsia"/>
                <w:kern w:val="0"/>
                <w:sz w:val="20"/>
                <w:szCs w:val="20"/>
              </w:rPr>
              <w:t>」的漳泉對比方音差，並養成尊重各地方音差的習慣。</w:t>
            </w:r>
          </w:p>
          <w:p w14:paraId="18AC3B9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 能認識韻母「</w:t>
            </w:r>
            <w:r w:rsidRPr="005D74D9">
              <w:rPr>
                <w:rFonts w:ascii="標楷體" w:eastAsia="標楷體" w:hAnsi="標楷體" w:cs="DFYuanStd-W3"/>
                <w:kern w:val="0"/>
                <w:sz w:val="20"/>
                <w:szCs w:val="20"/>
              </w:rPr>
              <w:t>a</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i</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u</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e</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o</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oo</w:t>
            </w:r>
            <w:r w:rsidRPr="005D74D9">
              <w:rPr>
                <w:rFonts w:ascii="標楷體" w:eastAsia="標楷體" w:hAnsi="標楷體" w:cs="DFYuanStd-W3" w:hint="eastAsia"/>
                <w:kern w:val="0"/>
                <w:sz w:val="20"/>
                <w:szCs w:val="20"/>
              </w:rPr>
              <w:t>」及聲母「</w:t>
            </w:r>
            <w:r w:rsidRPr="005D74D9">
              <w:rPr>
                <w:rFonts w:ascii="標楷體" w:eastAsia="標楷體" w:hAnsi="標楷體" w:cs="DFYuanStd-W3"/>
                <w:kern w:val="0"/>
                <w:sz w:val="20"/>
                <w:szCs w:val="20"/>
              </w:rPr>
              <w:t>p</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ph</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m</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t</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th</w:t>
            </w:r>
            <w:r w:rsidRPr="005D74D9">
              <w:rPr>
                <w:rFonts w:ascii="標楷體" w:eastAsia="標楷體" w:hAnsi="標楷體" w:cs="DFYuanStd-W3" w:hint="eastAsia"/>
                <w:kern w:val="0"/>
                <w:sz w:val="20"/>
                <w:szCs w:val="20"/>
              </w:rPr>
              <w:t>」並正確拼讀。</w:t>
            </w:r>
          </w:p>
          <w:p w14:paraId="0526634D" w14:textId="22769002" w:rsidR="00AC1FF2" w:rsidRPr="005D74D9" w:rsidRDefault="00AC1FF2" w:rsidP="00AC1FF2">
            <w:pPr>
              <w:rPr>
                <w:rFonts w:ascii="標楷體" w:eastAsia="標楷體" w:hAnsi="標楷體" w:cs="DFKaiShu-SB-Estd-BF"/>
                <w:kern w:val="0"/>
                <w:sz w:val="20"/>
                <w:szCs w:val="20"/>
              </w:rPr>
            </w:pPr>
            <w:r w:rsidRPr="005D74D9">
              <w:rPr>
                <w:rFonts w:ascii="標楷體" w:eastAsia="標楷體" w:hAnsi="標楷體" w:cs="DFYuanStd-W3" w:hint="eastAsia"/>
                <w:kern w:val="0"/>
                <w:sz w:val="20"/>
                <w:szCs w:val="20"/>
              </w:rPr>
              <w:t>4. 能運用網路資源學習閩南語、查詢相關資料，並將所學實際使用在生活中。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397F5E2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664B548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活動四：網路資料查詢</w:t>
            </w:r>
          </w:p>
          <w:p w14:paraId="72F5D95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5CA0B25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1BE62FF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活動五：語詞運用</w:t>
            </w:r>
          </w:p>
          <w:p w14:paraId="68C9C17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教師範讀、學生跟讀，藉著網路搜尋相關語詞，協助解釋其意義並如何運用。</w:t>
            </w:r>
          </w:p>
          <w:p w14:paraId="1F108DD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新詞解釋：</w:t>
            </w:r>
          </w:p>
          <w:p w14:paraId="591E11C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使用「教育部臺灣閩南語常用詞辭典」來協助教學。</w:t>
            </w:r>
          </w:p>
          <w:p w14:paraId="719CBA4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聽寫測驗</w:t>
            </w:r>
          </w:p>
          <w:p w14:paraId="24A2744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0754B7C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活動六：對話</w:t>
            </w:r>
          </w:p>
          <w:p w14:paraId="581AB57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教師帶領念對話劇本，學生分組練習並比賽。</w:t>
            </w:r>
          </w:p>
          <w:p w14:paraId="13B0793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426E46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活動七：俗諺</w:t>
            </w:r>
          </w:p>
          <w:p w14:paraId="13164BAC"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1.教師範讀，學生跟讀。</w:t>
            </w:r>
          </w:p>
          <w:p w14:paraId="5961B4C3" w14:textId="77777777" w:rsidR="00AC1FF2" w:rsidRPr="005D74D9" w:rsidRDefault="00AC1FF2" w:rsidP="00AC1FF2">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鴨仔聽雷。</w:t>
            </w:r>
          </w:p>
          <w:p w14:paraId="14608E49" w14:textId="77777777" w:rsidR="00AC1FF2" w:rsidRPr="005D74D9" w:rsidRDefault="00AC1FF2" w:rsidP="00AC1FF2">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老人毋講古，少年毋捌寶。</w:t>
            </w:r>
          </w:p>
          <w:p w14:paraId="573F3A25" w14:textId="77777777" w:rsidR="00AC1FF2" w:rsidRPr="005D74D9" w:rsidRDefault="00AC1FF2" w:rsidP="00AC1FF2">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⑶</w:t>
            </w:r>
            <w:r w:rsidRPr="005D74D9">
              <w:rPr>
                <w:rFonts w:ascii="標楷體" w:eastAsia="標楷體" w:hAnsi="標楷體" w:cs="標楷體" w:hint="eastAsia"/>
                <w:sz w:val="20"/>
                <w:szCs w:val="20"/>
              </w:rPr>
              <w:t>目睭花花，匏仔看做菜瓜。</w:t>
            </w:r>
          </w:p>
          <w:p w14:paraId="2FA67D0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教師介紹這臺灣俗諺的意涵，以及使用時機。</w:t>
            </w:r>
          </w:p>
          <w:p w14:paraId="21182CD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發下作業紙，教師念臺灣俗諺，請學生用正確的閩南語漢字書寫在紙上。</w:t>
            </w:r>
          </w:p>
          <w:p w14:paraId="377E35F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FE9EF9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4C9A6FE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使用本課學習單，完成後並分組分享。</w:t>
            </w:r>
          </w:p>
          <w:p w14:paraId="2CBC4768" w14:textId="5BC36275" w:rsidR="00AC1FF2" w:rsidRPr="005D74D9" w:rsidRDefault="00AC1FF2" w:rsidP="00AC1FF2">
            <w:pPr>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預習「應用練習──看圖講話」，下次上課要上臺發表。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1A4FA2B"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1.多元評量</w:t>
            </w:r>
          </w:p>
          <w:p w14:paraId="611E3164"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5E59A736"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3.聽寫評量</w:t>
            </w:r>
          </w:p>
          <w:p w14:paraId="3070B350"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4.口語評量</w:t>
            </w:r>
          </w:p>
          <w:p w14:paraId="4E0C30BB" w14:textId="6E9BBEBB"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5.書寫評量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F0EE63"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20F63FE2"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21FD7481" w14:textId="77777777"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【多元文化教育】</w:t>
            </w:r>
          </w:p>
          <w:p w14:paraId="44B64881" w14:textId="136B4392" w:rsidR="00AC1FF2" w:rsidRPr="005D74D9" w:rsidRDefault="00AC1FF2" w:rsidP="00AC1FF2">
            <w:pPr>
              <w:rPr>
                <w:rFonts w:ascii="標楷體" w:eastAsia="標楷體" w:hAnsi="標楷體"/>
                <w:b/>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20085D26" w14:textId="77777777" w:rsidR="00AC1FF2" w:rsidRDefault="00AC1FF2" w:rsidP="00AC1FF2">
            <w:pPr>
              <w:pStyle w:val="ac"/>
              <w:rPr>
                <w:sz w:val="20"/>
                <w:szCs w:val="20"/>
              </w:rPr>
            </w:pPr>
          </w:p>
        </w:tc>
      </w:tr>
      <w:tr w:rsidR="00AC1FF2" w14:paraId="3333C543"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CAF205F" w14:textId="75C203CA" w:rsidR="00AC1FF2" w:rsidRDefault="00AC1FF2" w:rsidP="00AC1FF2">
            <w:pPr>
              <w:spacing w:line="260" w:lineRule="exact"/>
              <w:rPr>
                <w:rFonts w:hint="eastAsia"/>
                <w:kern w:val="0"/>
                <w:sz w:val="20"/>
                <w:szCs w:val="20"/>
              </w:rPr>
            </w:pPr>
            <w:r>
              <w:rPr>
                <w:rFonts w:ascii="標楷體" w:eastAsia="標楷體" w:hAnsi="標楷體"/>
                <w:kern w:val="0"/>
                <w:sz w:val="20"/>
                <w:szCs w:val="20"/>
              </w:rPr>
              <w:t>第三週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579BB26" w14:textId="150BEF30"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5E3D24B"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10073029"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41863BCA" w14:textId="7ECF4F1C"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-J-C3</w:t>
            </w:r>
            <w:bookmarkStart w:id="10" w:name="_Hlk162275565"/>
            <w:r w:rsidRPr="005D74D9">
              <w:rPr>
                <w:rFonts w:ascii="標楷體" w:eastAsia="標楷體" w:hAnsi="標楷體" w:hint="eastAsia"/>
                <w:bCs/>
                <w:sz w:val="20"/>
                <w:szCs w:val="20"/>
              </w:rPr>
              <w:t>透過閩南語文的學習，培養對自我文化的認同，具備順應社會發展、尊重多元文化、關心國際事務之素養</w:t>
            </w:r>
            <w:bookmarkEnd w:id="10"/>
            <w:r w:rsidRPr="005D74D9">
              <w:rPr>
                <w:rFonts w:ascii="標楷體" w:eastAsia="標楷體" w:hAnsi="標楷體" w:hint="eastAsia"/>
                <w:bCs/>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1AEA8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0DA4BCA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03E50FC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059B3457"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2E33A86D"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0ED127A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08EA10A7"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#2-IV-5 </w:t>
            </w:r>
            <w:r w:rsidRPr="005D74D9">
              <w:rPr>
                <w:rFonts w:ascii="標楷體" w:eastAsia="標楷體" w:hAnsi="標楷體" w:hint="eastAsia"/>
                <w:bCs/>
                <w:sz w:val="20"/>
                <w:szCs w:val="20"/>
              </w:rPr>
              <w:t>能以閩南語口語表達對其他國家、語言及文化的認識與尊重。</w:t>
            </w:r>
          </w:p>
          <w:p w14:paraId="168D7CE2"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01C423FF" w14:textId="4CFCB601" w:rsidR="00AC1FF2" w:rsidRPr="005D74D9" w:rsidRDefault="00AC1FF2" w:rsidP="00AC1FF2">
            <w:pPr>
              <w:ind w:left="-50" w:right="-50"/>
              <w:rPr>
                <w:rFonts w:ascii="標楷體" w:eastAsia="標楷體" w:hAnsi="標楷體" w:cs="DFYuanStd-W3"/>
                <w:kern w:val="0"/>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DF1E48"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2B99626F"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36621198"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6B49C2D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589B8878" w14:textId="07C3BA86" w:rsidR="00AC1FF2" w:rsidRPr="005D74D9" w:rsidRDefault="00AC1FF2" w:rsidP="00AC1FF2">
            <w:pPr>
              <w:ind w:left="-36" w:right="-48"/>
              <w:rPr>
                <w:rFonts w:ascii="標楷體" w:eastAsia="標楷體" w:hAnsi="標楷體" w:cs="DFYuanStd-W3"/>
                <w:kern w:val="0"/>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7AD75E0C"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能理解並思辨課文內容，並使用閩南語闡述大意，表達想法、情感，進行價值判斷。</w:t>
            </w:r>
          </w:p>
          <w:p w14:paraId="333FFB7B"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389F60BF"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能分辨韻母「</w:t>
            </w:r>
            <w:r w:rsidRPr="005D74D9">
              <w:rPr>
                <w:rFonts w:ascii="標楷體" w:eastAsia="標楷體" w:hAnsi="標楷體"/>
                <w:bCs/>
                <w:sz w:val="20"/>
                <w:szCs w:val="20"/>
              </w:rPr>
              <w:t>i</w:t>
            </w:r>
            <w:r w:rsidRPr="005D74D9">
              <w:rPr>
                <w:rFonts w:ascii="標楷體" w:eastAsia="標楷體" w:hAnsi="標楷體" w:hint="eastAsia"/>
                <w:bCs/>
                <w:sz w:val="20"/>
                <w:szCs w:val="20"/>
              </w:rPr>
              <w:t>」和「</w:t>
            </w:r>
            <w:r w:rsidRPr="005D74D9">
              <w:rPr>
                <w:rFonts w:ascii="標楷體" w:eastAsia="標楷體" w:hAnsi="標楷體"/>
                <w:bCs/>
                <w:sz w:val="20"/>
                <w:szCs w:val="20"/>
              </w:rPr>
              <w:t>u</w:t>
            </w:r>
            <w:r w:rsidRPr="005D74D9">
              <w:rPr>
                <w:rFonts w:ascii="標楷體" w:eastAsia="標楷體" w:hAnsi="標楷體" w:hint="eastAsia"/>
                <w:bCs/>
                <w:sz w:val="20"/>
                <w:szCs w:val="20"/>
              </w:rPr>
              <w:t>」的漳泉對比方音差，並養成尊重各地方音差的習慣。</w:t>
            </w:r>
          </w:p>
          <w:p w14:paraId="554F48A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4. 能認識韻母「</w:t>
            </w:r>
            <w:r w:rsidRPr="005D74D9">
              <w:rPr>
                <w:rFonts w:ascii="標楷體" w:eastAsia="標楷體" w:hAnsi="標楷體"/>
                <w:bCs/>
                <w:sz w:val="20"/>
                <w:szCs w:val="20"/>
              </w:rPr>
              <w:t>a</w:t>
            </w:r>
            <w:r w:rsidRPr="005D74D9">
              <w:rPr>
                <w:rFonts w:ascii="標楷體" w:eastAsia="標楷體" w:hAnsi="標楷體" w:hint="eastAsia"/>
                <w:bCs/>
                <w:sz w:val="20"/>
                <w:szCs w:val="20"/>
              </w:rPr>
              <w:t>、</w:t>
            </w:r>
            <w:r w:rsidRPr="005D74D9">
              <w:rPr>
                <w:rFonts w:ascii="標楷體" w:eastAsia="標楷體" w:hAnsi="標楷體"/>
                <w:bCs/>
                <w:sz w:val="20"/>
                <w:szCs w:val="20"/>
              </w:rPr>
              <w:t>i</w:t>
            </w:r>
            <w:r w:rsidRPr="005D74D9">
              <w:rPr>
                <w:rFonts w:ascii="標楷體" w:eastAsia="標楷體" w:hAnsi="標楷體" w:hint="eastAsia"/>
                <w:bCs/>
                <w:sz w:val="20"/>
                <w:szCs w:val="20"/>
              </w:rPr>
              <w:t>、</w:t>
            </w:r>
            <w:r w:rsidRPr="005D74D9">
              <w:rPr>
                <w:rFonts w:ascii="標楷體" w:eastAsia="標楷體" w:hAnsi="標楷體"/>
                <w:bCs/>
                <w:sz w:val="20"/>
                <w:szCs w:val="20"/>
              </w:rPr>
              <w:t>u</w:t>
            </w:r>
            <w:r w:rsidRPr="005D74D9">
              <w:rPr>
                <w:rFonts w:ascii="標楷體" w:eastAsia="標楷體" w:hAnsi="標楷體" w:hint="eastAsia"/>
                <w:bCs/>
                <w:sz w:val="20"/>
                <w:szCs w:val="20"/>
              </w:rPr>
              <w:t>、</w:t>
            </w:r>
            <w:r w:rsidRPr="005D74D9">
              <w:rPr>
                <w:rFonts w:ascii="標楷體" w:eastAsia="標楷體" w:hAnsi="標楷體"/>
                <w:bCs/>
                <w:sz w:val="20"/>
                <w:szCs w:val="20"/>
              </w:rPr>
              <w:t>e</w:t>
            </w:r>
            <w:r w:rsidRPr="005D74D9">
              <w:rPr>
                <w:rFonts w:ascii="標楷體" w:eastAsia="標楷體" w:hAnsi="標楷體" w:hint="eastAsia"/>
                <w:bCs/>
                <w:sz w:val="20"/>
                <w:szCs w:val="20"/>
              </w:rPr>
              <w:t>、</w:t>
            </w:r>
            <w:r w:rsidRPr="005D74D9">
              <w:rPr>
                <w:rFonts w:ascii="標楷體" w:eastAsia="標楷體" w:hAnsi="標楷體"/>
                <w:bCs/>
                <w:sz w:val="20"/>
                <w:szCs w:val="20"/>
              </w:rPr>
              <w:t>o</w:t>
            </w:r>
            <w:r w:rsidRPr="005D74D9">
              <w:rPr>
                <w:rFonts w:ascii="標楷體" w:eastAsia="標楷體" w:hAnsi="標楷體" w:hint="eastAsia"/>
                <w:bCs/>
                <w:sz w:val="20"/>
                <w:szCs w:val="20"/>
              </w:rPr>
              <w:t>、</w:t>
            </w:r>
            <w:r w:rsidRPr="005D74D9">
              <w:rPr>
                <w:rFonts w:ascii="標楷體" w:eastAsia="標楷體" w:hAnsi="標楷體"/>
                <w:bCs/>
                <w:sz w:val="20"/>
                <w:szCs w:val="20"/>
              </w:rPr>
              <w:t>oo</w:t>
            </w:r>
            <w:r w:rsidRPr="005D74D9">
              <w:rPr>
                <w:rFonts w:ascii="標楷體" w:eastAsia="標楷體" w:hAnsi="標楷體" w:hint="eastAsia"/>
                <w:bCs/>
                <w:sz w:val="20"/>
                <w:szCs w:val="20"/>
              </w:rPr>
              <w:t>」及聲母「</w:t>
            </w:r>
            <w:r w:rsidRPr="005D74D9">
              <w:rPr>
                <w:rFonts w:ascii="標楷體" w:eastAsia="標楷體" w:hAnsi="標楷體"/>
                <w:bCs/>
                <w:sz w:val="20"/>
                <w:szCs w:val="20"/>
              </w:rPr>
              <w:t>p</w:t>
            </w:r>
            <w:r w:rsidRPr="005D74D9">
              <w:rPr>
                <w:rFonts w:ascii="標楷體" w:eastAsia="標楷體" w:hAnsi="標楷體" w:hint="eastAsia"/>
                <w:bCs/>
                <w:sz w:val="20"/>
                <w:szCs w:val="20"/>
              </w:rPr>
              <w:t>、</w:t>
            </w:r>
            <w:r w:rsidRPr="005D74D9">
              <w:rPr>
                <w:rFonts w:ascii="標楷體" w:eastAsia="標楷體" w:hAnsi="標楷體"/>
                <w:bCs/>
                <w:sz w:val="20"/>
                <w:szCs w:val="20"/>
              </w:rPr>
              <w:t>ph</w:t>
            </w:r>
            <w:r w:rsidRPr="005D74D9">
              <w:rPr>
                <w:rFonts w:ascii="標楷體" w:eastAsia="標楷體" w:hAnsi="標楷體" w:hint="eastAsia"/>
                <w:bCs/>
                <w:sz w:val="20"/>
                <w:szCs w:val="20"/>
              </w:rPr>
              <w:t>、</w:t>
            </w:r>
            <w:r w:rsidRPr="005D74D9">
              <w:rPr>
                <w:rFonts w:ascii="標楷體" w:eastAsia="標楷體" w:hAnsi="標楷體"/>
                <w:bCs/>
                <w:sz w:val="20"/>
                <w:szCs w:val="20"/>
              </w:rPr>
              <w:t>b</w:t>
            </w:r>
            <w:r w:rsidRPr="005D74D9">
              <w:rPr>
                <w:rFonts w:ascii="標楷體" w:eastAsia="標楷體" w:hAnsi="標楷體" w:hint="eastAsia"/>
                <w:bCs/>
                <w:sz w:val="20"/>
                <w:szCs w:val="20"/>
              </w:rPr>
              <w:t>、</w:t>
            </w:r>
            <w:r w:rsidRPr="005D74D9">
              <w:rPr>
                <w:rFonts w:ascii="標楷體" w:eastAsia="標楷體" w:hAnsi="標楷體"/>
                <w:bCs/>
                <w:sz w:val="20"/>
                <w:szCs w:val="20"/>
              </w:rPr>
              <w:t>m</w:t>
            </w:r>
            <w:r w:rsidRPr="005D74D9">
              <w:rPr>
                <w:rFonts w:ascii="標楷體" w:eastAsia="標楷體" w:hAnsi="標楷體" w:hint="eastAsia"/>
                <w:bCs/>
                <w:sz w:val="20"/>
                <w:szCs w:val="20"/>
              </w:rPr>
              <w:t>、</w:t>
            </w:r>
            <w:r w:rsidRPr="005D74D9">
              <w:rPr>
                <w:rFonts w:ascii="標楷體" w:eastAsia="標楷體" w:hAnsi="標楷體"/>
                <w:bCs/>
                <w:sz w:val="20"/>
                <w:szCs w:val="20"/>
              </w:rPr>
              <w:t>t</w:t>
            </w:r>
            <w:r w:rsidRPr="005D74D9">
              <w:rPr>
                <w:rFonts w:ascii="標楷體" w:eastAsia="標楷體" w:hAnsi="標楷體" w:hint="eastAsia"/>
                <w:bCs/>
                <w:sz w:val="20"/>
                <w:szCs w:val="20"/>
              </w:rPr>
              <w:t>、</w:t>
            </w:r>
            <w:r w:rsidRPr="005D74D9">
              <w:rPr>
                <w:rFonts w:ascii="標楷體" w:eastAsia="標楷體" w:hAnsi="標楷體"/>
                <w:bCs/>
                <w:sz w:val="20"/>
                <w:szCs w:val="20"/>
              </w:rPr>
              <w:t>th</w:t>
            </w:r>
            <w:r w:rsidRPr="005D74D9">
              <w:rPr>
                <w:rFonts w:ascii="標楷體" w:eastAsia="標楷體" w:hAnsi="標楷體" w:hint="eastAsia"/>
                <w:bCs/>
                <w:sz w:val="20"/>
                <w:szCs w:val="20"/>
              </w:rPr>
              <w:t>」並正確拼讀。</w:t>
            </w:r>
          </w:p>
          <w:p w14:paraId="5DA39452"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5. 能運用網路資源學習閩南語、查詢相關資料，並將所學實際使用在生活中。</w:t>
            </w:r>
          </w:p>
          <w:p w14:paraId="677E0393"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6. 能從課程中認知閩南語一詞多義的現象。</w:t>
            </w:r>
          </w:p>
          <w:p w14:paraId="0F73279A" w14:textId="685C0CEB"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hint="eastAsia"/>
                <w:bCs/>
                <w:sz w:val="20"/>
                <w:szCs w:val="20"/>
              </w:rPr>
              <w:t>7. 能從課程中懂得尊重並接納不同的語言。</w:t>
            </w:r>
          </w:p>
        </w:tc>
        <w:tc>
          <w:tcPr>
            <w:tcW w:w="2835" w:type="dxa"/>
            <w:tcBorders>
              <w:top w:val="single" w:sz="4" w:space="0" w:color="000000"/>
              <w:left w:val="single" w:sz="4" w:space="0" w:color="000000"/>
              <w:bottom w:val="single" w:sz="4" w:space="0" w:color="000000"/>
              <w:right w:val="single" w:sz="4" w:space="0" w:color="000000"/>
            </w:tcBorders>
          </w:tcPr>
          <w:p w14:paraId="2E68908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7C7C656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1.教師口念，並詢問學生是否理解語句的意思。</w:t>
            </w:r>
          </w:p>
          <w:p w14:paraId="4B49FCC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2.利用「看圖講話」分組討論與書寫。</w:t>
            </w:r>
          </w:p>
          <w:p w14:paraId="70731D2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0B32709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2915D11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活動八：接力看圖講話</w:t>
            </w:r>
          </w:p>
          <w:p w14:paraId="4502DB0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各組依圖所提供的訊息，採接力方式，串成一個故事或活動。</w:t>
            </w:r>
          </w:p>
          <w:p w14:paraId="1998C76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15266E9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活動九：方音差講看覓</w:t>
            </w:r>
          </w:p>
          <w:p w14:paraId="7E6C9AB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27779FB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教師帶著學生練習漳州腔與泉州腔，再由學生進行分組練習。</w:t>
            </w:r>
          </w:p>
          <w:p w14:paraId="33361B0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3DB87BB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活動十：拼音練習</w:t>
            </w:r>
          </w:p>
          <w:p w14:paraId="696F0BF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教師領讀音標、拼音和語詞，學生跟著複述。</w:t>
            </w:r>
          </w:p>
          <w:p w14:paraId="642A356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教師解釋例詞意義，讓學生練習這些語詞的拼讀，並鼓勵學生再造詞。</w:t>
            </w:r>
          </w:p>
          <w:p w14:paraId="424F9F3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進行活動「○×大考驗」：</w:t>
            </w:r>
          </w:p>
          <w:p w14:paraId="039CB37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教師設計與本課音標相關的是非題，學生依照教師所出的題目，用雙手比○或×的手勢。</w:t>
            </w:r>
          </w:p>
          <w:p w14:paraId="2D9CA61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6D9C37A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1D104BE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按怎朗讀語句：老師先介紹朗讀語句技巧及祕訣，並播放聲音檔讓學生清楚朗讀需要有停頓、強調、速度、語氣等技巧。</w:t>
            </w:r>
          </w:p>
          <w:p w14:paraId="153C99F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教師一句，學生一句，教師範讀時，要注意語速、語調和聲情。</w:t>
            </w:r>
          </w:p>
          <w:p w14:paraId="50EC33C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教師整段範讀，學生整段跟讀。</w:t>
            </w:r>
          </w:p>
          <w:p w14:paraId="108C6F2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學生自己分組朗讀，最後一次全班一起朗讀。</w:t>
            </w:r>
          </w:p>
          <w:p w14:paraId="76920F8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5C6A836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D3F429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7EEB25B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三、聽力測驗。</w:t>
            </w:r>
          </w:p>
          <w:p w14:paraId="1E1410E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四、文意理解。</w:t>
            </w:r>
          </w:p>
          <w:p w14:paraId="53618EC8" w14:textId="02D8C217"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五、塌空測驗。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9A95DD"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55743141"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5F662190" w14:textId="65925FA8" w:rsidR="00AC1FF2" w:rsidRPr="005D74D9" w:rsidRDefault="00AC1FF2" w:rsidP="00AC1FF2">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6C9017"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4EE096F3"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190BC4E4" w14:textId="77777777"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【多元文化教育】</w:t>
            </w:r>
          </w:p>
          <w:p w14:paraId="630A98AC" w14:textId="738D25C8"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288FE43D" w14:textId="77777777" w:rsidR="00AC1FF2" w:rsidRDefault="00AC1FF2" w:rsidP="00AC1FF2">
            <w:pPr>
              <w:pStyle w:val="ac"/>
              <w:rPr>
                <w:sz w:val="20"/>
                <w:szCs w:val="20"/>
              </w:rPr>
            </w:pPr>
          </w:p>
        </w:tc>
      </w:tr>
      <w:tr w:rsidR="00AC1FF2" w14:paraId="5FB475CF"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42371A8" w14:textId="2F1847E8" w:rsidR="00AC1FF2" w:rsidRDefault="00AC1FF2" w:rsidP="00AC1FF2">
            <w:pPr>
              <w:spacing w:line="260" w:lineRule="exact"/>
              <w:rPr>
                <w:rFonts w:hint="eastAsia"/>
                <w:kern w:val="0"/>
                <w:sz w:val="20"/>
                <w:szCs w:val="20"/>
              </w:rPr>
            </w:pPr>
            <w:r>
              <w:rPr>
                <w:rFonts w:ascii="標楷體" w:eastAsia="標楷體" w:hAnsi="標楷體"/>
                <w:kern w:val="0"/>
                <w:sz w:val="20"/>
                <w:szCs w:val="20"/>
              </w:rPr>
              <w:t>第四週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8EF6A63"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sz w:val="20"/>
                <w:szCs w:val="20"/>
              </w:rPr>
              <w:t>一、咱來學母語2.啥？閩南語嘛有「火星文」</w:t>
            </w:r>
          </w:p>
          <w:p w14:paraId="3ECC1D76" w14:textId="63D10DD6"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0CBB95"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1185321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2F241CAA" w14:textId="3DDFC34C"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-J-C1</w:t>
            </w:r>
            <w:bookmarkStart w:id="11" w:name="_Hlk162275581"/>
            <w:r w:rsidRPr="005D74D9">
              <w:rPr>
                <w:rFonts w:ascii="標楷體" w:eastAsia="標楷體" w:hAnsi="標楷體" w:hint="eastAsia"/>
                <w:bCs/>
                <w:sz w:val="20"/>
                <w:szCs w:val="20"/>
              </w:rPr>
              <w:t>透過閩南語文的學習，具備成為社會公民的意識與責任感，並能關注社會問題與自然生態，主動參與社區活動。</w:t>
            </w:r>
            <w:bookmarkEnd w:id="11"/>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5408C2"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4EE0E5A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24D5FB3A"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40139A37"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4B100805"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4110921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33C05F62"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7617F7D5"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p w14:paraId="4C273772" w14:textId="108BA04A"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90FEBD"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708979E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6516FD5E"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3E02E6A0"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10565C0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461EC0FA" w14:textId="5C15FC9E"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52892572"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能理解並思辨課文內容，並使用閩南語闡述大意，表達想法、情感，進行價值判斷。</w:t>
            </w:r>
          </w:p>
          <w:p w14:paraId="726E5D67"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0F023434"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能分辨韻母「</w:t>
            </w:r>
            <w:r w:rsidRPr="005D74D9">
              <w:rPr>
                <w:rFonts w:ascii="標楷體" w:eastAsia="標楷體" w:hAnsi="標楷體"/>
                <w:bCs/>
                <w:sz w:val="20"/>
                <w:szCs w:val="20"/>
              </w:rPr>
              <w:t>ue</w:t>
            </w:r>
            <w:r w:rsidRPr="005D74D9">
              <w:rPr>
                <w:rFonts w:ascii="標楷體" w:eastAsia="標楷體" w:hAnsi="標楷體" w:hint="eastAsia"/>
                <w:bCs/>
                <w:sz w:val="20"/>
                <w:szCs w:val="20"/>
              </w:rPr>
              <w:t>」和「</w:t>
            </w:r>
            <w:r w:rsidRPr="005D74D9">
              <w:rPr>
                <w:rFonts w:ascii="標楷體" w:eastAsia="標楷體" w:hAnsi="標楷體"/>
                <w:bCs/>
                <w:sz w:val="20"/>
                <w:szCs w:val="20"/>
              </w:rPr>
              <w:t>e</w:t>
            </w:r>
            <w:r w:rsidRPr="005D74D9">
              <w:rPr>
                <w:rFonts w:ascii="標楷體" w:eastAsia="標楷體" w:hAnsi="標楷體" w:hint="eastAsia"/>
                <w:bCs/>
                <w:sz w:val="20"/>
                <w:szCs w:val="20"/>
              </w:rPr>
              <w:t>」的漳泉對比方音差，並養成尊重各地方音差的習慣。</w:t>
            </w:r>
          </w:p>
          <w:p w14:paraId="62996510"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4.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31C6FD2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5. 能運用網路資源學習閩南語、查詢相關資料，並將所學實際使用在生活中。</w:t>
            </w:r>
          </w:p>
          <w:p w14:paraId="39EB12BE"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6. 能從課程中領略到正確的表達使用閩南語用字的重要，並學會用閩南語進行溝通。</w:t>
            </w:r>
          </w:p>
          <w:p w14:paraId="75BB39CB" w14:textId="0A3ADEBD"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7. 能從課程中了解「百善孝為先」的道理。</w:t>
            </w:r>
          </w:p>
        </w:tc>
        <w:tc>
          <w:tcPr>
            <w:tcW w:w="2835" w:type="dxa"/>
            <w:tcBorders>
              <w:top w:val="single" w:sz="4" w:space="0" w:color="000000"/>
              <w:left w:val="single" w:sz="4" w:space="0" w:color="000000"/>
              <w:bottom w:val="single" w:sz="4" w:space="0" w:color="000000"/>
              <w:right w:val="single" w:sz="4" w:space="0" w:color="000000"/>
            </w:tcBorders>
          </w:tcPr>
          <w:p w14:paraId="0F7FB8B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31DE76A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教師播放本課</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à</w:t>
            </w:r>
            <w:r w:rsidRPr="005D74D9">
              <w:rPr>
                <w:rFonts w:ascii="標楷體" w:eastAsia="標楷體" w:hAnsi="標楷體" w:cs="DFYuanStd-W3"/>
                <w:kern w:val="0"/>
                <w:sz w:val="20"/>
                <w:szCs w:val="20"/>
              </w:rPr>
              <w:t>ng-g</w:t>
            </w:r>
            <w:r w:rsidRPr="005D74D9">
              <w:rPr>
                <w:rFonts w:ascii="標楷體" w:eastAsia="標楷體" w:hAnsi="標楷體" w:cs="DFYuanStd-W3" w:hint="eastAsia"/>
                <w:kern w:val="0"/>
                <w:sz w:val="20"/>
                <w:szCs w:val="20"/>
              </w:rPr>
              <w:t>à並提問。</w:t>
            </w:r>
          </w:p>
          <w:p w14:paraId="3E7B08F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1114925A"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5D3F4243"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5EDDEDB0"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1.教師分段範讀、學生跟讀，並指導學生正確的發音和語調。</w:t>
            </w:r>
          </w:p>
          <w:p w14:paraId="02F4619E"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2.教師介紹本課作者。</w:t>
            </w:r>
          </w:p>
          <w:p w14:paraId="7451945B"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p>
          <w:p w14:paraId="78B55C78"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活動二：提問與理解</w:t>
            </w:r>
          </w:p>
          <w:p w14:paraId="60A970A3"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(第一、二段文意理解)</w:t>
            </w:r>
          </w:p>
          <w:p w14:paraId="5F52FF98"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藉由問答的過程，讓學生了解文意。</w:t>
            </w:r>
          </w:p>
          <w:p w14:paraId="0E245705"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p>
          <w:p w14:paraId="232B0467"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活動三：轉來地球</w:t>
            </w:r>
          </w:p>
          <w:p w14:paraId="4454B5FD" w14:textId="77777777" w:rsidR="00AC1FF2" w:rsidRPr="005D74D9" w:rsidRDefault="00AC1FF2" w:rsidP="00AC1FF2">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(第三段文意理解)</w:t>
            </w:r>
          </w:p>
          <w:p w14:paraId="00D68B3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聆聽並使用閩南語漢字書寫正確漢字。</w:t>
            </w:r>
          </w:p>
          <w:p w14:paraId="41A6C04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352C1A3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7F6D04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活動四：討論看覓</w:t>
            </w:r>
          </w:p>
          <w:p w14:paraId="111FEEDD" w14:textId="52A01565"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課本內的問題與討論。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619E21"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55FC3B0B"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4871F3C8"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25C122E9" w14:textId="56A210E1"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6E5DA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【多元文化教育】</w:t>
            </w:r>
          </w:p>
          <w:p w14:paraId="7F0CC329"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多J1 珍惜並維護我族文化。</w:t>
            </w:r>
          </w:p>
          <w:p w14:paraId="27A7EBC4"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203A9A9F" w14:textId="700C7905"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034A97F6" w14:textId="77777777" w:rsidR="00AC1FF2" w:rsidRDefault="00AC1FF2" w:rsidP="00AC1FF2">
            <w:pPr>
              <w:pStyle w:val="ac"/>
              <w:rPr>
                <w:sz w:val="20"/>
                <w:szCs w:val="20"/>
              </w:rPr>
            </w:pPr>
          </w:p>
        </w:tc>
      </w:tr>
      <w:tr w:rsidR="00AC1FF2" w14:paraId="07DD1E8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9185DF2" w14:textId="518B5BEF" w:rsidR="00AC1FF2" w:rsidRDefault="00AC1FF2" w:rsidP="00AC1FF2">
            <w:pPr>
              <w:spacing w:line="260" w:lineRule="exact"/>
              <w:rPr>
                <w:rFonts w:hint="eastAsia"/>
                <w:kern w:val="0"/>
                <w:sz w:val="20"/>
                <w:szCs w:val="20"/>
              </w:rPr>
            </w:pPr>
            <w:r>
              <w:rPr>
                <w:rFonts w:ascii="標楷體" w:eastAsia="標楷體" w:hAnsi="標楷體"/>
                <w:kern w:val="0"/>
                <w:sz w:val="20"/>
                <w:szCs w:val="20"/>
              </w:rPr>
              <w:t>第五週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6D8CBEE" w14:textId="298BA536"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一、咱來學母語2.啥？閩南語嘛有「火星文」！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D4DCDC6"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-J-B1</w:t>
            </w:r>
            <w:r w:rsidRPr="005D74D9">
              <w:rPr>
                <w:rFonts w:ascii="標楷體" w:eastAsia="標楷體" w:hAnsi="標楷體" w:hint="eastAsia"/>
                <w:bCs/>
                <w:sz w:val="20"/>
                <w:szCs w:val="20"/>
              </w:rPr>
              <w:t>具備運用閩南語文表情達意的能力，並能以同理心與他人溝通互動，以運用於家庭、學校與社區之中。</w:t>
            </w:r>
          </w:p>
          <w:p w14:paraId="6556602E" w14:textId="5CDC17DE"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8C921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65CC57A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6B4BE52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能運用閩南語適切地表情達意，並分享社會參與、團隊合作的經驗。</w:t>
            </w:r>
          </w:p>
          <w:p w14:paraId="59A31C8D"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618B3226"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340FCF5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能從閩南語文的閱讀中進行獨立思辨分析與解決生活問題。</w:t>
            </w:r>
          </w:p>
          <w:p w14:paraId="5D92404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p w14:paraId="33FC4B11" w14:textId="4EB7DCEC"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A3255E"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53DD8CF8"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7575EFD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487E0A14"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26558380"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Bb-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俗諺典故。</w:t>
            </w:r>
          </w:p>
          <w:p w14:paraId="24428AE8" w14:textId="39A27DFF"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29C877D4"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能正確念讀本課新詞，明瞭其意義，並運用於日常生活中。</w:t>
            </w:r>
          </w:p>
          <w:p w14:paraId="0AA9D1D7"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能分辨韻母「</w:t>
            </w:r>
            <w:r w:rsidRPr="005D74D9">
              <w:rPr>
                <w:rFonts w:ascii="標楷體" w:eastAsia="標楷體" w:hAnsi="標楷體"/>
                <w:bCs/>
                <w:sz w:val="20"/>
                <w:szCs w:val="20"/>
              </w:rPr>
              <w:t>ue</w:t>
            </w:r>
            <w:r w:rsidRPr="005D74D9">
              <w:rPr>
                <w:rFonts w:ascii="標楷體" w:eastAsia="標楷體" w:hAnsi="標楷體" w:hint="eastAsia"/>
                <w:bCs/>
                <w:sz w:val="20"/>
                <w:szCs w:val="20"/>
              </w:rPr>
              <w:t>」和「</w:t>
            </w:r>
            <w:r w:rsidRPr="005D74D9">
              <w:rPr>
                <w:rFonts w:ascii="標楷體" w:eastAsia="標楷體" w:hAnsi="標楷體"/>
                <w:bCs/>
                <w:sz w:val="20"/>
                <w:szCs w:val="20"/>
              </w:rPr>
              <w:t>e</w:t>
            </w:r>
            <w:r w:rsidRPr="005D74D9">
              <w:rPr>
                <w:rFonts w:ascii="標楷體" w:eastAsia="標楷體" w:hAnsi="標楷體" w:hint="eastAsia"/>
                <w:bCs/>
                <w:sz w:val="20"/>
                <w:szCs w:val="20"/>
              </w:rPr>
              <w:t>」的漳泉對比方音差，並養成尊重各地方音差的習慣。</w:t>
            </w:r>
          </w:p>
          <w:p w14:paraId="2FE3E612"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4B3D4FB7" w14:textId="54FE0685"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4. 能運用網路資源學習閩南語、查詢相關資料，並將所學實際使用在生活中。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304D0F2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174C430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播放影片，教師提問，學生使用閩南語文回答。</w:t>
            </w:r>
          </w:p>
          <w:p w14:paraId="63B381C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885EE1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450C5A9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活動五：語詞運用</w:t>
            </w:r>
          </w:p>
          <w:p w14:paraId="05FC82D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教師範讀、學生跟讀「做伙來充電」的「語詞運用」的四個語詞和例句，教師可以藉著網路搜尋相關語詞，協助解釋其意義並如何運用。</w:t>
            </w:r>
          </w:p>
          <w:p w14:paraId="4335259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新詞解釋：</w:t>
            </w:r>
          </w:p>
          <w:p w14:paraId="68F0BCE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教師可以一方面使用「教育部臺灣閩南語常用詞辭典」來協助「新詞解釋」教學，一方面順便進行「教育部臺灣閩南語常用詞辭典」查詢。</w:t>
            </w:r>
          </w:p>
          <w:p w14:paraId="768B744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聽寫測驗：</w:t>
            </w:r>
          </w:p>
          <w:p w14:paraId="5EF7E45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將「做伙來充電」的「語詞運用」的四個語詞打散次序，先寫成臺羅拼音，然後老師念一次，學生將漢字寫上去。</w:t>
            </w:r>
          </w:p>
          <w:p w14:paraId="67009C4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1D78172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活動六：俗諺</w:t>
            </w:r>
          </w:p>
          <w:p w14:paraId="231BFD7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1.教師範讀，學生跟讀。</w:t>
            </w:r>
          </w:p>
          <w:p w14:paraId="03D7AC1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三講，四毋著。</w:t>
            </w:r>
            <w:r w:rsidRPr="005D74D9">
              <w:rPr>
                <w:rFonts w:ascii="標楷體" w:eastAsia="標楷體" w:hAnsi="標楷體" w:cs="DFYuanStd-W3" w:hint="eastAsia"/>
                <w:kern w:val="0"/>
                <w:sz w:val="20"/>
                <w:szCs w:val="20"/>
              </w:rPr>
              <w:t xml:space="preserve"> </w:t>
            </w:r>
          </w:p>
          <w:p w14:paraId="03F139A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互相落氣，求進步。</w:t>
            </w:r>
          </w:p>
          <w:p w14:paraId="583EADD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教師介紹這臺灣俗諺的意涵，以及使用時機。</w:t>
            </w:r>
          </w:p>
          <w:p w14:paraId="779EEA1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發下作業紙，教師念臺灣俗諺，請學生用正確的閩南語漢字書寫在紙上。</w:t>
            </w:r>
          </w:p>
          <w:p w14:paraId="268752E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3084BDD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活動七：方音差講看覓</w:t>
            </w:r>
          </w:p>
          <w:p w14:paraId="6F73AAF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4373632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教師帶著學生練習漳州腔與泉州腔，再由學生進行分組練習。</w:t>
            </w:r>
          </w:p>
          <w:p w14:paraId="3CAEE43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1C77170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1FBA849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活動八：咱來開講</w:t>
            </w:r>
          </w:p>
          <w:p w14:paraId="517C642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學生兩兩一組針對課文內容互相練習，再由教師抽</w:t>
            </w: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組表演。</w:t>
            </w:r>
          </w:p>
          <w:p w14:paraId="2C1BE05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使用本課學習單</w:t>
            </w: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，請同學完成。</w:t>
            </w:r>
          </w:p>
          <w:p w14:paraId="23EC1618" w14:textId="447A938B"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預告：提醒學生，先把「應用練習──看圖講話」的內容先預習，並練習說說看，時間</w:t>
            </w: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7B13D7"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65B4D880"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65E28595"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152B89FD" w14:textId="3E2B923A"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958088"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【多元文化教育】</w:t>
            </w:r>
          </w:p>
          <w:p w14:paraId="0A70A37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多J1 珍惜並維護我族文化。</w:t>
            </w:r>
          </w:p>
          <w:p w14:paraId="1E3CFA8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514457DF" w14:textId="2464F500"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45EBF32F" w14:textId="77777777" w:rsidR="00AC1FF2" w:rsidRDefault="00AC1FF2" w:rsidP="00AC1FF2">
            <w:pPr>
              <w:pStyle w:val="ac"/>
              <w:rPr>
                <w:sz w:val="20"/>
                <w:szCs w:val="20"/>
              </w:rPr>
            </w:pPr>
          </w:p>
        </w:tc>
      </w:tr>
      <w:tr w:rsidR="00AC1FF2" w14:paraId="5307A40B"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8E7F8D4" w14:textId="6A52B2B1" w:rsidR="00AC1FF2" w:rsidRDefault="00AC1FF2" w:rsidP="00AC1FF2">
            <w:pPr>
              <w:spacing w:line="260" w:lineRule="exact"/>
              <w:rPr>
                <w:rFonts w:hint="eastAsia"/>
                <w:kern w:val="0"/>
                <w:sz w:val="20"/>
                <w:szCs w:val="20"/>
              </w:rPr>
            </w:pPr>
            <w:r>
              <w:rPr>
                <w:rFonts w:ascii="標楷體" w:eastAsia="標楷體" w:hAnsi="標楷體"/>
                <w:kern w:val="0"/>
                <w:sz w:val="20"/>
                <w:szCs w:val="20"/>
              </w:rPr>
              <w:t>第六週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641BF2D" w14:textId="5017CB8E"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一、咱來學母語2.啥？閩南語嘛有「火星文！」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E8D629"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6E6CB8FC"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5D2A1673" w14:textId="5C01906F"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-J-C1</w:t>
            </w:r>
            <w:r w:rsidRPr="005D74D9">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0ED9F3"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2BCC2123"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511FF7B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526FADB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2168AEE2"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4809E6AC"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3EE334C5"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2D6C2CB4"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p w14:paraId="67ABB4F8" w14:textId="29FBC5A4"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D9ECA9"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5558DF3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4D7745C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73BD8BA2"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49A2AE9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7C58CD1F" w14:textId="01112164"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093AABD5"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能理解並思辨課文內容，並使用閩南語闡述大意，表達想法、情感，進行價值判斷。</w:t>
            </w:r>
          </w:p>
          <w:p w14:paraId="2ADECE31"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4098FB8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能分辨韻母「</w:t>
            </w:r>
            <w:r w:rsidRPr="005D74D9">
              <w:rPr>
                <w:rFonts w:ascii="標楷體" w:eastAsia="標楷體" w:hAnsi="標楷體"/>
                <w:bCs/>
                <w:sz w:val="20"/>
                <w:szCs w:val="20"/>
              </w:rPr>
              <w:t>ue</w:t>
            </w:r>
            <w:r w:rsidRPr="005D74D9">
              <w:rPr>
                <w:rFonts w:ascii="標楷體" w:eastAsia="標楷體" w:hAnsi="標楷體" w:hint="eastAsia"/>
                <w:bCs/>
                <w:sz w:val="20"/>
                <w:szCs w:val="20"/>
              </w:rPr>
              <w:t>」和「</w:t>
            </w:r>
            <w:r w:rsidRPr="005D74D9">
              <w:rPr>
                <w:rFonts w:ascii="標楷體" w:eastAsia="標楷體" w:hAnsi="標楷體"/>
                <w:bCs/>
                <w:sz w:val="20"/>
                <w:szCs w:val="20"/>
              </w:rPr>
              <w:t>e</w:t>
            </w:r>
            <w:r w:rsidRPr="005D74D9">
              <w:rPr>
                <w:rFonts w:ascii="標楷體" w:eastAsia="標楷體" w:hAnsi="標楷體" w:hint="eastAsia"/>
                <w:bCs/>
                <w:sz w:val="20"/>
                <w:szCs w:val="20"/>
              </w:rPr>
              <w:t>」的漳泉對比方音差，並養成尊重各地方音差的習慣。</w:t>
            </w:r>
          </w:p>
          <w:p w14:paraId="47F6B523"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4.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5E8FD355"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5. 能運用網路資源學習閩南語、查詢相關資料，並將所學實際使用在生活中。</w:t>
            </w:r>
          </w:p>
          <w:p w14:paraId="4EAB58FE"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6. 能從課程中領略到正確的表達使用閩南語用字的重要，並學會用閩南語進行溝通。</w:t>
            </w:r>
          </w:p>
          <w:p w14:paraId="17764678" w14:textId="1E81DE71"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7. 能從課程中了解「百善孝為先」的道理。</w:t>
            </w:r>
          </w:p>
        </w:tc>
        <w:tc>
          <w:tcPr>
            <w:tcW w:w="2835" w:type="dxa"/>
            <w:tcBorders>
              <w:top w:val="single" w:sz="4" w:space="0" w:color="000000"/>
              <w:left w:val="single" w:sz="4" w:space="0" w:color="000000"/>
              <w:bottom w:val="single" w:sz="4" w:space="0" w:color="000000"/>
              <w:right w:val="single" w:sz="4" w:space="0" w:color="000000"/>
            </w:tcBorders>
          </w:tcPr>
          <w:p w14:paraId="773F6A8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56E73A0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「看圖講話」，請各組拿出白板，各組互相討論把四格圖提供的訊息寫在白板上，等一下各組用</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分鐘時間看圖說話。</w:t>
            </w:r>
          </w:p>
          <w:p w14:paraId="7FA8F43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0FAE5A4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2ECAC79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3457A54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各組依圖所提供的訊息，採接力方式，串成一個故事或活動，每張圖都要說到。</w:t>
            </w:r>
          </w:p>
          <w:p w14:paraId="216B675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各組依序發表，發表完，由教師做簡短講評及評選。</w:t>
            </w:r>
          </w:p>
          <w:p w14:paraId="306814F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23F9804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活動十：拼音練習</w:t>
            </w:r>
          </w:p>
          <w:p w14:paraId="35BB0C3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教師領讀音標、拼音和語詞，學生跟著複述。</w:t>
            </w:r>
          </w:p>
          <w:p w14:paraId="63D1884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教師解釋例詞意義，讓學生練習這些語詞的拼讀，並鼓勵學生再造詞。</w:t>
            </w:r>
          </w:p>
          <w:p w14:paraId="7866F3B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進行活動「賓果連線」：</w:t>
            </w:r>
          </w:p>
          <w:p w14:paraId="20A1D74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請學生在紙上畫</w:t>
            </w: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 xml:space="preserve">4 </w:t>
            </w:r>
            <w:r w:rsidRPr="005D74D9">
              <w:rPr>
                <w:rFonts w:ascii="標楷體" w:eastAsia="標楷體" w:hAnsi="標楷體" w:cs="DFYuanStd-W3" w:hint="eastAsia"/>
                <w:kern w:val="0"/>
                <w:sz w:val="20"/>
                <w:szCs w:val="20"/>
              </w:rPr>
              <w:t>的方格，再任選第一、二課中「拼音練習」的音標</w:t>
            </w:r>
            <w:r w:rsidRPr="005D74D9">
              <w:rPr>
                <w:rFonts w:ascii="標楷體" w:eastAsia="標楷體" w:hAnsi="標楷體" w:cs="DFYuanStd-W3"/>
                <w:kern w:val="0"/>
                <w:sz w:val="20"/>
                <w:szCs w:val="20"/>
              </w:rPr>
              <w:t xml:space="preserve">16 </w:t>
            </w:r>
            <w:r w:rsidRPr="005D74D9">
              <w:rPr>
                <w:rFonts w:ascii="標楷體" w:eastAsia="標楷體" w:hAnsi="標楷體" w:cs="DFYuanStd-W3" w:hint="eastAsia"/>
                <w:kern w:val="0"/>
                <w:sz w:val="20"/>
                <w:szCs w:val="20"/>
              </w:rPr>
              <w:t>個，隨機填入方格中。</w:t>
            </w:r>
          </w:p>
          <w:p w14:paraId="7BCD9AF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教師念音標，讓學生圈選，看誰先連成</w:t>
            </w: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條線即獲勝。</w:t>
            </w:r>
          </w:p>
          <w:p w14:paraId="19BF929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6568353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69CEC1A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朗讀語句說明：</w:t>
            </w:r>
          </w:p>
          <w:p w14:paraId="3BE7AD0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教師可以先一個詞一個詞的帶念，接著再整句朗讀。</w:t>
            </w:r>
          </w:p>
          <w:p w14:paraId="41E600C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教師一句，學生一句，教師範讀時，要注意語速、語調和聲情。</w:t>
            </w:r>
          </w:p>
          <w:p w14:paraId="2FB9536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教師整段範讀，學生整段跟讀。</w:t>
            </w:r>
          </w:p>
          <w:p w14:paraId="73C0455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學生自己分組朗讀，最後一次全班一起朗讀。</w:t>
            </w:r>
          </w:p>
          <w:p w14:paraId="3232098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44A46CE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2F323E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74B6098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三、聽力測驗。</w:t>
            </w:r>
          </w:p>
          <w:p w14:paraId="0699209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四、文意理解。</w:t>
            </w:r>
          </w:p>
          <w:p w14:paraId="1C51AD1C" w14:textId="3B842DE0" w:rsidR="00AC1FF2" w:rsidRPr="005D74D9" w:rsidRDefault="00AC1FF2" w:rsidP="00AC1FF2">
            <w:pPr>
              <w:rPr>
                <w:rFonts w:ascii="標楷體" w:eastAsia="標楷體" w:hAnsi="標楷體" w:cs="DFYuanStd-W3"/>
                <w:color w:val="000000"/>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使用本課學習單</w:t>
            </w: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，請同學完成。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E0CF3A"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437AD0A4"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3BB03384" w14:textId="59A304FC" w:rsidR="00AC1FF2" w:rsidRPr="005D74D9" w:rsidRDefault="00AC1FF2" w:rsidP="00AC1FF2">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03167B"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【多元文化教育】</w:t>
            </w:r>
          </w:p>
          <w:p w14:paraId="37824BD8"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多J1 珍惜並維護我族文化。</w:t>
            </w:r>
          </w:p>
          <w:p w14:paraId="1CA46B2C"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7117D829" w14:textId="6AB03852"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3ACC8499" w14:textId="77777777" w:rsidR="00AC1FF2" w:rsidRDefault="00AC1FF2" w:rsidP="00AC1FF2">
            <w:pPr>
              <w:pStyle w:val="ac"/>
              <w:rPr>
                <w:sz w:val="20"/>
                <w:szCs w:val="20"/>
              </w:rPr>
            </w:pPr>
          </w:p>
        </w:tc>
      </w:tr>
      <w:tr w:rsidR="00AC1FF2" w14:paraId="5C777AD8"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72D1841" w14:textId="019E2C76" w:rsidR="00AC1FF2" w:rsidRDefault="00AC1FF2" w:rsidP="00AC1FF2">
            <w:pPr>
              <w:spacing w:line="260" w:lineRule="exact"/>
              <w:rPr>
                <w:rFonts w:hint="eastAsia"/>
                <w:kern w:val="0"/>
                <w:sz w:val="20"/>
                <w:szCs w:val="20"/>
              </w:rPr>
            </w:pPr>
            <w:r>
              <w:rPr>
                <w:rFonts w:ascii="標楷體" w:eastAsia="標楷體" w:hAnsi="標楷體"/>
                <w:kern w:val="0"/>
                <w:sz w:val="20"/>
                <w:szCs w:val="20"/>
              </w:rPr>
              <w:t>第七週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56D8A9E"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sz w:val="20"/>
                <w:szCs w:val="20"/>
              </w:rPr>
              <w:t>語文天地</w:t>
            </w:r>
            <w:r w:rsidRPr="005D74D9">
              <w:rPr>
                <w:rFonts w:ascii="標楷體" w:eastAsia="標楷體" w:hAnsi="標楷體" w:hint="eastAsia"/>
                <w:sz w:val="20"/>
                <w:szCs w:val="20"/>
              </w:rPr>
              <w:t>(</w:t>
            </w:r>
            <w:r w:rsidRPr="005D74D9">
              <w:rPr>
                <w:rFonts w:ascii="標楷體" w:eastAsia="標楷體" w:hAnsi="標楷體"/>
                <w:sz w:val="20"/>
                <w:szCs w:val="20"/>
              </w:rPr>
              <w:t>一</w:t>
            </w:r>
            <w:r w:rsidRPr="005D74D9">
              <w:rPr>
                <w:rFonts w:ascii="標楷體" w:eastAsia="標楷體" w:hAnsi="標楷體" w:hint="eastAsia"/>
                <w:sz w:val="20"/>
                <w:szCs w:val="20"/>
              </w:rPr>
              <w:t>)</w:t>
            </w:r>
          </w:p>
          <w:p w14:paraId="480862C9" w14:textId="566B874B" w:rsidR="00AC1FF2" w:rsidRPr="005D74D9" w:rsidRDefault="00AC1FF2" w:rsidP="00AC1FF2">
            <w:pPr>
              <w:rPr>
                <w:rFonts w:ascii="標楷體" w:eastAsia="標楷體" w:hAnsi="標楷體"/>
                <w:sz w:val="20"/>
                <w:szCs w:val="20"/>
              </w:rPr>
            </w:pPr>
            <w:r w:rsidRPr="005D74D9">
              <w:rPr>
                <w:rFonts w:ascii="標楷體" w:eastAsia="標楷體" w:hAnsi="標楷體" w:hint="eastAsia"/>
                <w:bCs/>
                <w:sz w:val="20"/>
                <w:szCs w:val="20"/>
              </w:rPr>
              <w:t>按怎使用教育部《臺灣閩南語常用詞辭典》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32356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-J-A2</w:t>
            </w:r>
            <w:bookmarkStart w:id="12" w:name="_Hlk162275602"/>
            <w:r w:rsidRPr="005D74D9">
              <w:rPr>
                <w:rFonts w:ascii="標楷體" w:eastAsia="標楷體" w:hAnsi="標楷體" w:hint="eastAsia"/>
                <w:bCs/>
                <w:sz w:val="20"/>
                <w:szCs w:val="20"/>
              </w:rPr>
              <w:t>具備理解情境全貌，並做獨立思考與分析的知能，運用適當的策略處理解決生活及生命議題。</w:t>
            </w:r>
            <w:bookmarkEnd w:id="12"/>
          </w:p>
          <w:p w14:paraId="7F38164B"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具備善用科技、資訊與媒體以增進學習的素養，並察覺、思辨人與科技、資訊、媒體的互動關係。</w:t>
            </w:r>
          </w:p>
          <w:p w14:paraId="35390DD8" w14:textId="25BC45F1"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-J-C2</w:t>
            </w:r>
            <w:bookmarkStart w:id="13" w:name="_Hlk162275610"/>
            <w:r w:rsidRPr="005D74D9">
              <w:rPr>
                <w:rFonts w:ascii="標楷體" w:eastAsia="標楷體" w:hAnsi="標楷體" w:hint="eastAsia"/>
                <w:bCs/>
                <w:sz w:val="20"/>
                <w:szCs w:val="20"/>
              </w:rPr>
              <w:t>具備利他與合群的知能與態度，並培育相互合作及與人和諧互動的素養。</w:t>
            </w:r>
            <w:bookmarkEnd w:id="13"/>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D3EA6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56D4E9B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23AC1D3C" w14:textId="41178320"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E3472"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41FEE0BE"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6A009F0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34E0DC3B"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7A603743" w14:textId="316D885E"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52155C2F"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1.能認識教育部《臺灣閩南語常用詞辭典》的查詢方式。</w:t>
            </w:r>
          </w:p>
          <w:p w14:paraId="187E4F58"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2.能利用《臺灣閩南語常用詞辭典》查詢新的語詞。</w:t>
            </w:r>
          </w:p>
          <w:p w14:paraId="67925611" w14:textId="40B69565"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3. 能了解閩南語同樣的意思也有不同的說法。</w:t>
            </w:r>
          </w:p>
        </w:tc>
        <w:tc>
          <w:tcPr>
            <w:tcW w:w="2835" w:type="dxa"/>
            <w:tcBorders>
              <w:top w:val="single" w:sz="4" w:space="0" w:color="000000"/>
              <w:left w:val="single" w:sz="4" w:space="0" w:color="000000"/>
              <w:bottom w:val="single" w:sz="4" w:space="0" w:color="000000"/>
              <w:right w:val="single" w:sz="4" w:space="0" w:color="000000"/>
            </w:tcBorders>
          </w:tcPr>
          <w:p w14:paraId="378E26E6"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一、引起動機：</w:t>
            </w:r>
          </w:p>
          <w:p w14:paraId="63770BE9"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教師揭示詞版「山」。提問與回答。</w:t>
            </w:r>
          </w:p>
          <w:p w14:paraId="6910D8FC"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p>
          <w:p w14:paraId="4661389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二、發展活動：</w:t>
            </w:r>
          </w:p>
          <w:p w14:paraId="1AC54BDB"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活動一：做伙來查辭典</w:t>
            </w:r>
          </w:p>
          <w:p w14:paraId="1DFBD738"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教師可一面請學生聽聲音檔或指定學生朗讀課本的文字並說明，一面操作電腦。</w:t>
            </w:r>
          </w:p>
          <w:p w14:paraId="617C3DD5"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p>
          <w:p w14:paraId="765D00F2"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活動二：辭典內底真濟寶</w:t>
            </w:r>
          </w:p>
          <w:p w14:paraId="68FA4BAF"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教師可一面請學生聽聲音檔或指定學生朗讀課本第</w:t>
            </w:r>
            <w:r w:rsidRPr="005D74D9">
              <w:rPr>
                <w:rFonts w:ascii="標楷體" w:eastAsia="標楷體" w:hAnsi="標楷體"/>
                <w:bCs/>
                <w:sz w:val="20"/>
                <w:szCs w:val="20"/>
              </w:rPr>
              <w:t xml:space="preserve"> 34 </w:t>
            </w:r>
            <w:r w:rsidRPr="005D74D9">
              <w:rPr>
                <w:rFonts w:ascii="標楷體" w:eastAsia="標楷體" w:hAnsi="標楷體" w:hint="eastAsia"/>
                <w:bCs/>
                <w:sz w:val="20"/>
                <w:szCs w:val="20"/>
              </w:rPr>
              <w:t>頁下面的文字。(學生能在辭典附錄裡找到相關資料)</w:t>
            </w:r>
          </w:p>
          <w:p w14:paraId="65365782"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p>
          <w:p w14:paraId="70C7F562"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活動三：來查家己的名字</w:t>
            </w:r>
          </w:p>
          <w:p w14:paraId="421DA4A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教師先把自己的姓名輸入，按搜尋鍵，就會出現臺羅音標和漢字，按三角形鍵，就可以聽到老師姓名的讀法。</w:t>
            </w:r>
          </w:p>
          <w:p w14:paraId="0642F58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請學生把自己的臺羅姓名書寫小白板上，並大聲念出來。</w:t>
            </w:r>
          </w:p>
          <w:p w14:paraId="51D25233"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p>
          <w:p w14:paraId="0CA848AB"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三、統整活動</w:t>
            </w:r>
          </w:p>
          <w:p w14:paraId="2EF88F4E"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學習單</w:t>
            </w:r>
          </w:p>
          <w:p w14:paraId="109E6C3F"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評量目標：學生能使用教育部《閩南語常用詞辭典》。</w:t>
            </w:r>
          </w:p>
          <w:p w14:paraId="28AB5640"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評量方式：學生經由教師指導與討論能正確作答。</w:t>
            </w:r>
          </w:p>
          <w:p w14:paraId="5FC45819" w14:textId="501892EA"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發表學習單成果。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C907A7"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1.口語評量</w:t>
            </w:r>
          </w:p>
          <w:p w14:paraId="10377A0C"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2.實作評量</w:t>
            </w:r>
          </w:p>
          <w:p w14:paraId="59DD02FA" w14:textId="3B51D2CF" w:rsidR="00AC1FF2" w:rsidRPr="005D74D9" w:rsidRDefault="00AC1FF2" w:rsidP="00AC1FF2">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923F3C" w14:textId="0D7B8F8B" w:rsidR="00AC1FF2" w:rsidRPr="005D74D9" w:rsidRDefault="00AC1FF2" w:rsidP="00AC1FF2">
            <w:pPr>
              <w:rPr>
                <w:rFonts w:ascii="標楷體" w:eastAsia="標楷體" w:hAnsi="標楷體"/>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A90B4DE" w14:textId="77777777" w:rsidR="00AC1FF2" w:rsidRDefault="00AC1FF2" w:rsidP="00AC1FF2">
            <w:pPr>
              <w:pStyle w:val="ac"/>
              <w:rPr>
                <w:sz w:val="20"/>
                <w:szCs w:val="20"/>
              </w:rPr>
            </w:pPr>
          </w:p>
        </w:tc>
      </w:tr>
      <w:tr w:rsidR="00AC1FF2" w14:paraId="0CA06413"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EB09445" w14:textId="2C1C5D85" w:rsidR="00AC1FF2" w:rsidRDefault="00AC1FF2" w:rsidP="00AC1FF2">
            <w:pPr>
              <w:spacing w:line="260" w:lineRule="exact"/>
              <w:rPr>
                <w:rFonts w:hint="eastAsia"/>
                <w:kern w:val="0"/>
                <w:sz w:val="20"/>
                <w:szCs w:val="20"/>
              </w:rPr>
            </w:pPr>
            <w:r>
              <w:rPr>
                <w:rFonts w:ascii="標楷體" w:eastAsia="標楷體" w:hAnsi="標楷體"/>
                <w:kern w:val="0"/>
                <w:sz w:val="20"/>
                <w:szCs w:val="20"/>
              </w:rPr>
              <w:t>第八週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137B70" w14:textId="4D112EBB"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73AAC7A"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49938B60" w14:textId="10F7976B"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-J-A2</w:t>
            </w:r>
            <w:r w:rsidRPr="005D74D9">
              <w:rPr>
                <w:rFonts w:ascii="標楷體" w:eastAsia="標楷體" w:hAnsi="標楷體" w:hint="eastAsia"/>
                <w:bCs/>
                <w:sz w:val="20"/>
                <w:szCs w:val="20"/>
              </w:rPr>
              <w:t>具備運用閩南語文從事閱讀理解、獨立思辨分析，並培養解決生活問題的能力。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78A836"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00D9C5E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3D8A2827"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783335F5"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5FAA02D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1FB757A7" w14:textId="183C08A4"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242BD5"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50B2635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66990B9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185D9E28"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5A892E42"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散文選讀。</w:t>
            </w:r>
          </w:p>
          <w:p w14:paraId="5BC08FFD"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Bb-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俗諺典故。</w:t>
            </w:r>
          </w:p>
          <w:p w14:paraId="65A5ACED" w14:textId="0560B9FA"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6ACB4FDC"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能了解課文文章內容，並使用閩南語闡述大意。</w:t>
            </w:r>
          </w:p>
          <w:p w14:paraId="14C392ED"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3F033F85" w14:textId="2DE84612"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3. 能運用網路資源學習閩南語、查詢相關資料，並將所學實際使用在生活中。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42D4EE51"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一、引起動機</w:t>
            </w:r>
          </w:p>
          <w:p w14:paraId="7DC761BA"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教師播放本課 bàng-gà，並提問。</w:t>
            </w:r>
          </w:p>
          <w:p w14:paraId="64FD27A3" w14:textId="77777777" w:rsidR="00AC1FF2" w:rsidRPr="005D74D9" w:rsidRDefault="00AC1FF2" w:rsidP="00AC1FF2">
            <w:pPr>
              <w:spacing w:line="0" w:lineRule="atLeast"/>
              <w:rPr>
                <w:rFonts w:ascii="標楷體" w:eastAsia="標楷體" w:hAnsi="標楷體"/>
                <w:sz w:val="20"/>
                <w:szCs w:val="20"/>
              </w:rPr>
            </w:pPr>
          </w:p>
          <w:p w14:paraId="5EE676D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4A6A4C7B"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6B04E8DE"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1.教師分段範讀、學生跟讀並指導學生正確的發音和語調。</w:t>
            </w:r>
          </w:p>
          <w:p w14:paraId="366672DA"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2.教師介紹本課作者及其作品。</w:t>
            </w:r>
          </w:p>
          <w:p w14:paraId="1350E5BF" w14:textId="77777777" w:rsidR="00AC1FF2" w:rsidRPr="005D74D9" w:rsidRDefault="00AC1FF2" w:rsidP="00AC1FF2">
            <w:pPr>
              <w:spacing w:line="0" w:lineRule="atLeast"/>
              <w:rPr>
                <w:rFonts w:ascii="標楷體" w:eastAsia="標楷體" w:hAnsi="標楷體"/>
                <w:sz w:val="20"/>
                <w:szCs w:val="20"/>
              </w:rPr>
            </w:pPr>
          </w:p>
          <w:p w14:paraId="218A8DFB"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活動二：提問與理解</w:t>
            </w:r>
          </w:p>
          <w:p w14:paraId="5B75957F"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第一~三段文意理解，</w:t>
            </w:r>
            <w:r w:rsidRPr="005D74D9">
              <w:rPr>
                <w:rFonts w:ascii="標楷體" w:eastAsia="標楷體" w:hAnsi="標楷體" w:cs="DFYuanStd-W3" w:hint="eastAsia"/>
                <w:kern w:val="0"/>
                <w:sz w:val="20"/>
                <w:szCs w:val="20"/>
              </w:rPr>
              <w:t>藉由問答的過程，讓學生了解文意。</w:t>
            </w:r>
          </w:p>
          <w:p w14:paraId="48F515A2"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活動三：語詞運用</w:t>
            </w:r>
          </w:p>
          <w:p w14:paraId="7D4BC24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1.教師範讀、學生跟讀「做伙來充電」的「語詞運用」的五個語詞和例句，教師可以藉由網路搜尋相關語詞，協助解釋其意義並如何運用。</w:t>
            </w:r>
          </w:p>
          <w:p w14:paraId="5E6973F0"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2.新詞解釋：</w:t>
            </w:r>
          </w:p>
          <w:p w14:paraId="0E919D20"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教師可以一方面使用「教育部臺灣閩南語常用詞辭典」來協助「新詞解釋」教學。</w:t>
            </w:r>
          </w:p>
          <w:p w14:paraId="03458D6D" w14:textId="77777777" w:rsidR="00AC1FF2" w:rsidRPr="005D74D9" w:rsidRDefault="00AC1FF2" w:rsidP="00AC1FF2">
            <w:pPr>
              <w:spacing w:line="0" w:lineRule="atLeast"/>
              <w:rPr>
                <w:rFonts w:ascii="標楷體" w:eastAsia="標楷體" w:hAnsi="標楷體"/>
                <w:sz w:val="20"/>
                <w:szCs w:val="20"/>
              </w:rPr>
            </w:pPr>
          </w:p>
          <w:p w14:paraId="1E4F35F0"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5FD4F987"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聽寫測驗：</w:t>
            </w:r>
          </w:p>
          <w:p w14:paraId="6496555F" w14:textId="08758983" w:rsidR="00AC1FF2" w:rsidRPr="005D74D9" w:rsidRDefault="00AC1FF2" w:rsidP="00AC1FF2">
            <w:pPr>
              <w:rPr>
                <w:rFonts w:ascii="標楷體" w:eastAsia="標楷體" w:hAnsi="標楷體"/>
                <w:bCs/>
                <w:sz w:val="20"/>
                <w:szCs w:val="20"/>
              </w:rPr>
            </w:pPr>
            <w:r w:rsidRPr="005D74D9">
              <w:rPr>
                <w:rFonts w:ascii="標楷體" w:eastAsia="標楷體" w:hAnsi="標楷體" w:hint="eastAsia"/>
                <w:sz w:val="20"/>
                <w:szCs w:val="20"/>
              </w:rPr>
              <w:t>將「做伙來充電」的「語詞運用」的五個語詞打散次序，先寫成臺羅拼音，然後老師念一次，學生將漢字寫上去。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29156C"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632797DD"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00F9EC01"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3E11BF12" w14:textId="0EDF995D"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0B44B4"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【環境教育】</w:t>
            </w:r>
          </w:p>
          <w:p w14:paraId="52576A0B"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7E8C1679"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5F472CD2"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家J3 了解人際交往、親密關係的發展，以及溝通與衝突處理。</w:t>
            </w:r>
          </w:p>
          <w:p w14:paraId="488F60B6"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49DBDE38" w14:textId="3F7DF996" w:rsidR="00AC1FF2" w:rsidRPr="005D74D9" w:rsidRDefault="00AC1FF2" w:rsidP="00AC1FF2">
            <w:pPr>
              <w:snapToGrid w:val="0"/>
              <w:rPr>
                <w:rFonts w:ascii="標楷體" w:eastAsia="標楷體" w:hAnsi="標楷體"/>
                <w:bCs/>
                <w:kern w:val="0"/>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12E8EB87" w14:textId="77777777" w:rsidR="00AC1FF2" w:rsidRDefault="00AC1FF2" w:rsidP="00AC1FF2">
            <w:pPr>
              <w:pStyle w:val="ac"/>
              <w:rPr>
                <w:sz w:val="20"/>
                <w:szCs w:val="20"/>
              </w:rPr>
            </w:pPr>
          </w:p>
        </w:tc>
      </w:tr>
      <w:tr w:rsidR="00AC1FF2" w14:paraId="2888806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02BF211" w14:textId="573C8910" w:rsidR="00AC1FF2" w:rsidRDefault="00AC1FF2" w:rsidP="00AC1FF2">
            <w:pPr>
              <w:spacing w:line="260" w:lineRule="exact"/>
              <w:rPr>
                <w:rFonts w:hint="eastAsia"/>
                <w:kern w:val="0"/>
                <w:sz w:val="20"/>
                <w:szCs w:val="20"/>
              </w:rPr>
            </w:pPr>
            <w:r>
              <w:rPr>
                <w:rFonts w:ascii="標楷體" w:eastAsia="標楷體" w:hAnsi="標楷體"/>
                <w:kern w:val="0"/>
                <w:sz w:val="20"/>
                <w:szCs w:val="20"/>
              </w:rPr>
              <w:t>第九週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0F21C64" w14:textId="5EDCD6AB"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9243C88"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-J-A2</w:t>
            </w:r>
            <w:r w:rsidRPr="005D74D9">
              <w:rPr>
                <w:rFonts w:ascii="標楷體" w:eastAsia="標楷體" w:hAnsi="標楷體" w:cs="DFKaiShu-SB-Estd-BF" w:hint="eastAsia"/>
                <w:kern w:val="0"/>
                <w:sz w:val="20"/>
                <w:szCs w:val="20"/>
              </w:rPr>
              <w:t>具備運用閩南語文從事閱讀理解、獨立思辨分析，並培養解決生活問題的能力。</w:t>
            </w:r>
          </w:p>
          <w:p w14:paraId="5E330226"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B1</w:t>
            </w:r>
            <w:r w:rsidRPr="005D74D9">
              <w:rPr>
                <w:rFonts w:ascii="標楷體" w:eastAsia="標楷體" w:hAnsi="標楷體" w:cs="DFKaiShu-SB-Estd-BF" w:hint="eastAsia"/>
                <w:kern w:val="0"/>
                <w:sz w:val="20"/>
                <w:szCs w:val="20"/>
              </w:rPr>
              <w:t>具備運用閩南語文表情達意的能力，並能以同理心與他人溝通互動，以運用於家庭、學校與社區之中。</w:t>
            </w:r>
          </w:p>
          <w:p w14:paraId="252D0D1A" w14:textId="65E6565A" w:rsidR="00AC1FF2" w:rsidRPr="005D74D9" w:rsidRDefault="00AC1FF2" w:rsidP="00AC1FF2">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8B9FC6" w14:textId="77777777" w:rsidR="00AC1FF2" w:rsidRPr="005D74D9" w:rsidRDefault="00AC1FF2" w:rsidP="00AC1FF2">
            <w:pPr>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-5 </w:t>
            </w:r>
            <w:r w:rsidRPr="005D74D9">
              <w:rPr>
                <w:rFonts w:ascii="標楷體" w:eastAsia="標楷體" w:hAnsi="標楷體" w:cs="DFKaiShu-SB-Estd-BF" w:hint="eastAsia"/>
                <w:kern w:val="0"/>
                <w:sz w:val="20"/>
                <w:szCs w:val="20"/>
              </w:rPr>
              <w:t>能聽辨閩南語方音與語詞的差異性，並培養多元文化的精神。</w:t>
            </w:r>
          </w:p>
          <w:p w14:paraId="177D4A0C"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3C8E5D0A"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3C9428B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能運用標音符號、羅馬字及漢字閱讀不同文體的閩南語文作品，</w:t>
            </w:r>
          </w:p>
          <w:p w14:paraId="1AE9E2E6"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藉此增進自我了解。</w:t>
            </w:r>
          </w:p>
          <w:p w14:paraId="19B247CE"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p w14:paraId="18BDAF9D" w14:textId="677970CA"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E8F61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5C366C42"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2EE402E2"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7C4F68F2"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0D7A0BBF"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方音差異。</w:t>
            </w:r>
          </w:p>
          <w:p w14:paraId="1E214D5F"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Bb-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俗諺典故。</w:t>
            </w:r>
          </w:p>
          <w:p w14:paraId="4908907F" w14:textId="7EA1E4B7"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23D02AF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1.能正確念讀本課新詞，明瞭其意義，並運用於日常生活中。</w:t>
            </w:r>
          </w:p>
          <w:p w14:paraId="040CB0D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2.能分辨鼻音韻尾「</w:t>
            </w:r>
            <w:r w:rsidRPr="005D74D9">
              <w:rPr>
                <w:rFonts w:ascii="標楷體" w:eastAsia="標楷體" w:hAnsi="標楷體" w:cs="TimesNewRomanPSMT"/>
                <w:kern w:val="0"/>
                <w:sz w:val="20"/>
                <w:szCs w:val="20"/>
              </w:rPr>
              <w:t>in</w:t>
            </w:r>
            <w:r w:rsidRPr="005D74D9">
              <w:rPr>
                <w:rFonts w:ascii="標楷體" w:eastAsia="標楷體" w:hAnsi="標楷體" w:cs="DFYuanStd-W3" w:hint="eastAsia"/>
                <w:kern w:val="0"/>
                <w:sz w:val="20"/>
                <w:szCs w:val="20"/>
              </w:rPr>
              <w:t>」和「</w:t>
            </w:r>
            <w:r w:rsidRPr="005D74D9">
              <w:rPr>
                <w:rFonts w:ascii="標楷體" w:eastAsia="標楷體" w:hAnsi="標楷體" w:cs="TimesNewRomanPSMT"/>
                <w:kern w:val="0"/>
                <w:sz w:val="20"/>
                <w:szCs w:val="20"/>
              </w:rPr>
              <w:t>un</w:t>
            </w:r>
            <w:r w:rsidRPr="005D74D9">
              <w:rPr>
                <w:rFonts w:ascii="標楷體" w:eastAsia="標楷體" w:hAnsi="標楷體" w:cs="DFYuanStd-W3" w:hint="eastAsia"/>
                <w:kern w:val="0"/>
                <w:sz w:val="20"/>
                <w:szCs w:val="20"/>
              </w:rPr>
              <w:t>」的漳泉對比方音差，並養成尊重各地方音差的習慣。</w:t>
            </w:r>
          </w:p>
          <w:p w14:paraId="75E874D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3.能認識複韻母「</w:t>
            </w:r>
            <w:r w:rsidRPr="005D74D9">
              <w:rPr>
                <w:rFonts w:ascii="標楷體" w:eastAsia="標楷體" w:hAnsi="標楷體" w:cs="TimesNewRomanPSMT"/>
                <w:kern w:val="0"/>
                <w:sz w:val="20"/>
                <w:szCs w:val="20"/>
              </w:rPr>
              <w:t>ai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io</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ue</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uai</w:t>
            </w:r>
            <w:r w:rsidRPr="005D74D9">
              <w:rPr>
                <w:rFonts w:ascii="標楷體" w:eastAsia="標楷體" w:hAnsi="標楷體" w:cs="DFYuanStd-W3" w:hint="eastAsia"/>
                <w:kern w:val="0"/>
                <w:sz w:val="20"/>
                <w:szCs w:val="20"/>
              </w:rPr>
              <w:t>」並正確拼讀。</w:t>
            </w:r>
          </w:p>
          <w:p w14:paraId="71D7C61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4.能運用網路資源學習閩南語、查詢相關資料，並將所學實際使用在生活中。</w:t>
            </w:r>
          </w:p>
          <w:p w14:paraId="33D0CD06" w14:textId="7DD7DDD6" w:rsidR="00AC1FF2" w:rsidRPr="005D74D9" w:rsidRDefault="00AC1FF2" w:rsidP="00AC1FF2">
            <w:pPr>
              <w:rPr>
                <w:rFonts w:ascii="標楷體" w:eastAsia="標楷體" w:hAnsi="標楷體"/>
                <w:bCs/>
                <w:sz w:val="20"/>
                <w:szCs w:val="20"/>
              </w:rPr>
            </w:pPr>
            <w:r w:rsidRPr="005D74D9">
              <w:rPr>
                <w:rFonts w:ascii="標楷體" w:eastAsia="標楷體" w:hAnsi="標楷體" w:cs="DFYuanStd-W3" w:hint="eastAsia"/>
                <w:kern w:val="0"/>
                <w:sz w:val="20"/>
                <w:szCs w:val="20"/>
              </w:rPr>
              <w:t>5.能從課程中體會處處留心皆學問的道理，並學會用閩南語適切形容。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5D664776"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一、引起動機</w:t>
            </w:r>
          </w:p>
          <w:p w14:paraId="37D0694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教師播放影片</w:t>
            </w:r>
            <w:r w:rsidRPr="005D74D9">
              <w:rPr>
                <w:rFonts w:ascii="標楷體" w:eastAsia="標楷體" w:hAnsi="標楷體" w:cs="新細明體" w:hint="eastAsia"/>
                <w:kern w:val="0"/>
                <w:sz w:val="20"/>
                <w:szCs w:val="20"/>
              </w:rPr>
              <w:t>並提問。</w:t>
            </w:r>
          </w:p>
          <w:p w14:paraId="5163F32E" w14:textId="77777777" w:rsidR="00AC1FF2" w:rsidRPr="005D74D9" w:rsidRDefault="00AC1FF2" w:rsidP="00AC1FF2">
            <w:pPr>
              <w:spacing w:line="0" w:lineRule="atLeast"/>
              <w:rPr>
                <w:rFonts w:ascii="標楷體" w:eastAsia="標楷體" w:hAnsi="標楷體"/>
                <w:sz w:val="20"/>
                <w:szCs w:val="20"/>
              </w:rPr>
            </w:pPr>
          </w:p>
          <w:p w14:paraId="02750781"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5EAD8088"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活動四：咱來開講</w:t>
            </w:r>
          </w:p>
          <w:p w14:paraId="4128C2BE"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1.教師帶領念「咱來開講」對話劇本。</w:t>
            </w:r>
          </w:p>
          <w:p w14:paraId="53C3BBA1"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2.學生兩兩一組練習對話後，各組派出一組來比賽，由教師主評，學生互評活動。</w:t>
            </w:r>
          </w:p>
          <w:p w14:paraId="1701E9B4"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3.問學生是否還看過日常生活中其他昆蟲或動物所出現的行為，可以說出來和大家分享。</w:t>
            </w:r>
          </w:p>
          <w:p w14:paraId="3F6F6C8B"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 xml:space="preserve">　</w:t>
            </w:r>
          </w:p>
          <w:p w14:paraId="30A3D548"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活動五：討論看覓</w:t>
            </w:r>
          </w:p>
          <w:p w14:paraId="1839FB42"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課本內的問題與討論（含學習單）</w:t>
            </w:r>
          </w:p>
          <w:p w14:paraId="0368CD20" w14:textId="77777777" w:rsidR="00AC1FF2" w:rsidRPr="005D74D9" w:rsidRDefault="00AC1FF2" w:rsidP="00AC1FF2">
            <w:pPr>
              <w:spacing w:line="0" w:lineRule="atLeast"/>
              <w:rPr>
                <w:rFonts w:ascii="標楷體" w:eastAsia="標楷體" w:hAnsi="標楷體"/>
                <w:sz w:val="20"/>
                <w:szCs w:val="20"/>
              </w:rPr>
            </w:pPr>
          </w:p>
          <w:p w14:paraId="6691F64D"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活動六：俗諺</w:t>
            </w:r>
          </w:p>
          <w:p w14:paraId="08A2D23A"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w:t>
            </w:r>
          </w:p>
          <w:p w14:paraId="69679DE9" w14:textId="77777777" w:rsidR="00AC1FF2" w:rsidRPr="005D74D9" w:rsidRDefault="00AC1FF2" w:rsidP="00AC1FF2">
            <w:pPr>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食果子，拜樹頭。</w:t>
            </w:r>
          </w:p>
          <w:p w14:paraId="4721DF3E" w14:textId="77777777" w:rsidR="00AC1FF2" w:rsidRPr="005D74D9" w:rsidRDefault="00AC1FF2" w:rsidP="00AC1FF2">
            <w:pPr>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食人一口，還人一斗。</w:t>
            </w:r>
          </w:p>
          <w:p w14:paraId="797E2111"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2.教師介紹這二句臺灣俗諺的意涵，以及使用時機。</w:t>
            </w:r>
          </w:p>
          <w:p w14:paraId="76C77751"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3.發下作業紙，教師念臺灣俗諺，請學生用正確的閩南語漢字書寫在紙上。</w:t>
            </w:r>
          </w:p>
          <w:p w14:paraId="5D395F3A" w14:textId="77777777" w:rsidR="00AC1FF2" w:rsidRPr="005D74D9" w:rsidRDefault="00AC1FF2" w:rsidP="00AC1FF2">
            <w:pPr>
              <w:spacing w:line="0" w:lineRule="atLeast"/>
              <w:rPr>
                <w:rFonts w:ascii="標楷體" w:eastAsia="標楷體" w:hAnsi="標楷體"/>
                <w:sz w:val="20"/>
                <w:szCs w:val="20"/>
              </w:rPr>
            </w:pPr>
          </w:p>
          <w:p w14:paraId="7D071732"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活動七：方音差講看覓</w:t>
            </w:r>
          </w:p>
          <w:p w14:paraId="1411E548"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0D95C86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2.教師講漳州腔，學生回泉州腔，練習一次後，師生對調，學生分兩組互相對答。</w:t>
            </w:r>
          </w:p>
          <w:p w14:paraId="4636220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3.鼻音韻尾 in (漳）佮 un（泉）對比</w:t>
            </w:r>
          </w:p>
          <w:p w14:paraId="25C48E76" w14:textId="77777777" w:rsidR="00AC1FF2" w:rsidRPr="005D74D9" w:rsidRDefault="00AC1FF2" w:rsidP="00AC1FF2">
            <w:pPr>
              <w:spacing w:line="0" w:lineRule="atLeast"/>
              <w:rPr>
                <w:rFonts w:ascii="標楷體" w:eastAsia="標楷體" w:hAnsi="標楷體"/>
                <w:sz w:val="20"/>
                <w:szCs w:val="20"/>
              </w:rPr>
            </w:pPr>
          </w:p>
          <w:p w14:paraId="0099FA85"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2E2C75E4"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sz w:val="20"/>
                <w:szCs w:val="20"/>
              </w:rPr>
              <w:t>活動八：我知影欲按怎講</w:t>
            </w:r>
          </w:p>
          <w:p w14:paraId="7AB380CB"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sz w:val="20"/>
                <w:szCs w:val="20"/>
              </w:rPr>
              <w:t>1.將國語</w:t>
            </w:r>
            <w:r w:rsidRPr="005D74D9">
              <w:rPr>
                <w:rFonts w:ascii="標楷體" w:eastAsia="標楷體" w:hAnsi="標楷體" w:hint="eastAsia"/>
                <w:sz w:val="20"/>
                <w:szCs w:val="20"/>
              </w:rPr>
              <w:t>「</w:t>
            </w:r>
            <w:r w:rsidRPr="005D74D9">
              <w:rPr>
                <w:rFonts w:ascii="標楷體" w:eastAsia="標楷體" w:hAnsi="標楷體"/>
                <w:sz w:val="20"/>
                <w:szCs w:val="20"/>
              </w:rPr>
              <w:t>鯨魚</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黑面琵鷺</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鍬形蟲</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泥鰍</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蚱蜢</w:t>
            </w:r>
            <w:r w:rsidRPr="005D74D9">
              <w:rPr>
                <w:rFonts w:ascii="標楷體" w:eastAsia="標楷體" w:hAnsi="標楷體" w:hint="eastAsia"/>
                <w:sz w:val="20"/>
                <w:szCs w:val="20"/>
              </w:rPr>
              <w:t>」</w:t>
            </w:r>
            <w:r w:rsidRPr="005D74D9">
              <w:rPr>
                <w:rFonts w:ascii="標楷體" w:eastAsia="標楷體" w:hAnsi="標楷體"/>
                <w:sz w:val="20"/>
                <w:szCs w:val="20"/>
              </w:rPr>
              <w:t>的漢字或是臺羅拼音寫在小白板，並上臺將其黏貼在黑板上公布，由每組的第○號同學以閩南語說出，每個語詞得20 分，書寫非閩南語用字，教師酌情扣分。</w:t>
            </w:r>
          </w:p>
          <w:p w14:paraId="06668BD5" w14:textId="5360F6B3"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sz w:val="20"/>
                <w:szCs w:val="20"/>
              </w:rPr>
              <w:t>2.預告：提醒學生，先把「應用練習──看圖講話」的內容先預習，並練習說說看，時間 1 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E51881"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74E9E0C8"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4B614347"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6D5EE6E9"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4.聽寫評量</w:t>
            </w:r>
          </w:p>
          <w:p w14:paraId="13B31E4D" w14:textId="6CCD7CF7"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5.觀察評量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0078B"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【環境教育】</w:t>
            </w:r>
          </w:p>
          <w:p w14:paraId="0D6E240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556A0EA4"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60C09672"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家J3 了解人際交往、親密關係的發展，以及溝通與衝突處理。</w:t>
            </w:r>
          </w:p>
          <w:p w14:paraId="575890B1"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3F9534C6" w14:textId="7BB3CB1C"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5A16675F" w14:textId="77777777" w:rsidR="00AC1FF2" w:rsidRDefault="00AC1FF2" w:rsidP="00AC1FF2">
            <w:pPr>
              <w:pStyle w:val="ac"/>
              <w:rPr>
                <w:sz w:val="20"/>
                <w:szCs w:val="20"/>
              </w:rPr>
            </w:pPr>
          </w:p>
        </w:tc>
      </w:tr>
      <w:tr w:rsidR="00AC1FF2" w14:paraId="1D80553E"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7B1CD0D" w14:textId="486316AC"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142DF6" w14:textId="3B83F831"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0D555ED"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-J-A1</w:t>
            </w:r>
            <w:r w:rsidRPr="005D74D9">
              <w:rPr>
                <w:rFonts w:ascii="標楷體" w:eastAsia="標楷體" w:hAnsi="標楷體" w:cs="DFKaiShu-SB-Estd-BF" w:hint="eastAsia"/>
                <w:kern w:val="0"/>
                <w:sz w:val="20"/>
                <w:szCs w:val="20"/>
              </w:rPr>
              <w:t>拓展閩南語文之學習內容，並能透過選擇、分析與運用，感知其精神與文化特色，以增進自我了解。</w:t>
            </w:r>
          </w:p>
          <w:p w14:paraId="234E550B"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B1</w:t>
            </w:r>
            <w:r w:rsidRPr="005D74D9">
              <w:rPr>
                <w:rFonts w:ascii="標楷體" w:eastAsia="標楷體" w:hAnsi="標楷體" w:cs="DFKaiShu-SB-Estd-BF" w:hint="eastAsia"/>
                <w:kern w:val="0"/>
                <w:sz w:val="20"/>
                <w:szCs w:val="20"/>
              </w:rPr>
              <w:t>具備運用閩南語文表情達意的能力，並能以同理心與他人溝通互動，以運用於家庭、學校與社區之中。</w:t>
            </w:r>
          </w:p>
          <w:p w14:paraId="4133030F" w14:textId="0F2148B6" w:rsidR="00AC1FF2" w:rsidRPr="005D74D9" w:rsidRDefault="00AC1FF2" w:rsidP="00AC1FF2">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EF2D0F"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14A0621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能聽辨生活中以閩南語表達的重要議題，並藉以增進溝通協調。</w:t>
            </w:r>
          </w:p>
          <w:p w14:paraId="67E06E7D" w14:textId="77777777" w:rsidR="00AC1FF2" w:rsidRPr="005D74D9" w:rsidRDefault="00AC1FF2" w:rsidP="00AC1FF2">
            <w:pPr>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-5 </w:t>
            </w:r>
            <w:r w:rsidRPr="005D74D9">
              <w:rPr>
                <w:rFonts w:ascii="標楷體" w:eastAsia="標楷體" w:hAnsi="標楷體" w:cs="DFKaiShu-SB-Estd-BF" w:hint="eastAsia"/>
                <w:kern w:val="0"/>
                <w:sz w:val="20"/>
                <w:szCs w:val="20"/>
              </w:rPr>
              <w:t>能聽辨閩南語方音與語詞的差異性，並培養多元文化的精神。</w:t>
            </w:r>
          </w:p>
          <w:p w14:paraId="27FB929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79339B3F"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4BD7AB6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p w14:paraId="397C8E55" w14:textId="2BD7A7CC"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D0FF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266AE5F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6E0580D5"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642C637D"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15F192D9"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方音差異。</w:t>
            </w:r>
          </w:p>
          <w:p w14:paraId="6F9B398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Ac-</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散文選讀。</w:t>
            </w:r>
          </w:p>
          <w:p w14:paraId="0D04AA94" w14:textId="30FB5181"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4728AC5"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1.能了解課文文章內容，並使用閩南語闡述大意。</w:t>
            </w:r>
          </w:p>
          <w:p w14:paraId="2942774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2.能分辨鼻音韻尾「</w:t>
            </w:r>
            <w:r w:rsidRPr="005D74D9">
              <w:rPr>
                <w:rFonts w:ascii="標楷體" w:eastAsia="標楷體" w:hAnsi="標楷體" w:cs="TimesNewRomanPSMT"/>
                <w:kern w:val="0"/>
                <w:sz w:val="20"/>
                <w:szCs w:val="20"/>
              </w:rPr>
              <w:t>in</w:t>
            </w:r>
            <w:r w:rsidRPr="005D74D9">
              <w:rPr>
                <w:rFonts w:ascii="標楷體" w:eastAsia="標楷體" w:hAnsi="標楷體" w:cs="DFYuanStd-W3" w:hint="eastAsia"/>
                <w:kern w:val="0"/>
                <w:sz w:val="20"/>
                <w:szCs w:val="20"/>
              </w:rPr>
              <w:t>」和「</w:t>
            </w:r>
            <w:r w:rsidRPr="005D74D9">
              <w:rPr>
                <w:rFonts w:ascii="標楷體" w:eastAsia="標楷體" w:hAnsi="標楷體" w:cs="TimesNewRomanPSMT"/>
                <w:kern w:val="0"/>
                <w:sz w:val="20"/>
                <w:szCs w:val="20"/>
              </w:rPr>
              <w:t>un</w:t>
            </w:r>
            <w:r w:rsidRPr="005D74D9">
              <w:rPr>
                <w:rFonts w:ascii="標楷體" w:eastAsia="標楷體" w:hAnsi="標楷體" w:cs="DFYuanStd-W3" w:hint="eastAsia"/>
                <w:kern w:val="0"/>
                <w:sz w:val="20"/>
                <w:szCs w:val="20"/>
              </w:rPr>
              <w:t>」的漳泉對比方音差，並養成尊重各地方音差的習慣。</w:t>
            </w:r>
          </w:p>
          <w:p w14:paraId="75E735E9"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3.能認識複韻母「</w:t>
            </w:r>
            <w:r w:rsidRPr="005D74D9">
              <w:rPr>
                <w:rFonts w:ascii="標楷體" w:eastAsia="標楷體" w:hAnsi="標楷體" w:cs="TimesNewRomanPSMT"/>
                <w:kern w:val="0"/>
                <w:sz w:val="20"/>
                <w:szCs w:val="20"/>
              </w:rPr>
              <w:t>ai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io</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ue</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uai</w:t>
            </w:r>
            <w:r w:rsidRPr="005D74D9">
              <w:rPr>
                <w:rFonts w:ascii="標楷體" w:eastAsia="標楷體" w:hAnsi="標楷體" w:cs="DFYuanStd-W3" w:hint="eastAsia"/>
                <w:kern w:val="0"/>
                <w:sz w:val="20"/>
                <w:szCs w:val="20"/>
              </w:rPr>
              <w:t>」並正確拼讀。</w:t>
            </w:r>
          </w:p>
          <w:p w14:paraId="719B834F" w14:textId="420C184A" w:rsidR="00AC1FF2" w:rsidRPr="005D74D9" w:rsidRDefault="00AC1FF2" w:rsidP="00AC1FF2">
            <w:pPr>
              <w:rPr>
                <w:rFonts w:ascii="標楷體" w:eastAsia="標楷體" w:hAnsi="標楷體"/>
                <w:bCs/>
                <w:sz w:val="20"/>
                <w:szCs w:val="20"/>
              </w:rPr>
            </w:pPr>
            <w:r w:rsidRPr="005D74D9">
              <w:rPr>
                <w:rFonts w:ascii="標楷體" w:eastAsia="標楷體" w:hAnsi="標楷體" w:hint="eastAsia"/>
                <w:sz w:val="20"/>
                <w:szCs w:val="20"/>
              </w:rPr>
              <w:t>4.</w:t>
            </w:r>
            <w:r w:rsidRPr="005D74D9">
              <w:rPr>
                <w:rFonts w:ascii="標楷體" w:eastAsia="標楷體" w:hAnsi="標楷體" w:cs="DFYuanStd-W3" w:hint="eastAsia"/>
                <w:kern w:val="0"/>
                <w:sz w:val="20"/>
                <w:szCs w:val="20"/>
              </w:rPr>
              <w:t>能從課程中體會處處留心皆學問的道理，並學會用閩南語適切形容。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650CB768"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一、引起動機</w:t>
            </w:r>
          </w:p>
          <w:p w14:paraId="33E4F988"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「看圖講話」，請各組拿出白板，各組互相討論把四格圖提供的訊息寫在白板上，等一下各組用 1 分鐘時間看圖說話。</w:t>
            </w:r>
          </w:p>
          <w:p w14:paraId="7245ADB2"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p>
          <w:p w14:paraId="762576F4"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1651610F"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活動九：接力看圖講話</w:t>
            </w:r>
          </w:p>
          <w:p w14:paraId="4B053E03"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1.各組依圖所提供的訊息，採接力方式，串成一個故事或活動，每張圖都要說到。</w:t>
            </w:r>
          </w:p>
          <w:p w14:paraId="2328D075"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 發表完，由教師做簡短講評及評選優勝組別給予鼓勵。</w:t>
            </w:r>
          </w:p>
          <w:p w14:paraId="6FD1EA66"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p>
          <w:p w14:paraId="631A3959"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活動十：拼音練習</w:t>
            </w:r>
          </w:p>
          <w:p w14:paraId="0016F390"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1.教師領讀音標、拼音和語詞，學生跟著複述。</w:t>
            </w:r>
          </w:p>
          <w:p w14:paraId="0B8A81D4"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2.教師解釋例詞意義，讓學生練習這些語詞的拼讀，並鼓勵學生再造詞。</w:t>
            </w:r>
          </w:p>
          <w:p w14:paraId="5BA3636E"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3.進行活動「賓果九宮格」：</w:t>
            </w:r>
          </w:p>
          <w:p w14:paraId="262A4A0C"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教師在黑板上畫出九宮格。</w:t>
            </w:r>
          </w:p>
          <w:p w14:paraId="3F6782E1"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在九宮格內隨意寫下本課學習的複韻母。看哪一組先連成一條線即獲勝</w:t>
            </w:r>
            <w:r w:rsidRPr="005D74D9">
              <w:rPr>
                <w:rFonts w:ascii="標楷體" w:eastAsia="標楷體" w:hAnsi="標楷體" w:hint="eastAsia"/>
                <w:sz w:val="20"/>
                <w:szCs w:val="20"/>
              </w:rPr>
              <w:t>。</w:t>
            </w:r>
          </w:p>
          <w:p w14:paraId="0114C763"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p>
          <w:p w14:paraId="1531C5AF"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31797E34"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活動十一：驗收時間</w:t>
            </w:r>
          </w:p>
          <w:p w14:paraId="1CEB55A4"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1.應用練習 二、聽力測驗。</w:t>
            </w:r>
          </w:p>
          <w:p w14:paraId="0B412E04" w14:textId="77777777" w:rsidR="00AC1FF2" w:rsidRPr="005D74D9" w:rsidRDefault="00AC1FF2" w:rsidP="00AC1FF2">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2.應用練習 三、文意理解。</w:t>
            </w:r>
          </w:p>
          <w:p w14:paraId="2F26B161" w14:textId="4D8C65CA" w:rsidR="00AC1FF2" w:rsidRPr="005D74D9" w:rsidRDefault="00AC1FF2" w:rsidP="004968F8">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hint="eastAsia"/>
                <w:sz w:val="20"/>
                <w:szCs w:val="20"/>
              </w:rPr>
              <w:t>3.應用練習 四、按怎講較順。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7ADC07"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6F57F5E5"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2899FABA" w14:textId="1C814DFA"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9925F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【環境教育】</w:t>
            </w:r>
          </w:p>
          <w:p w14:paraId="395367A0"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4FBB439C"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5E1D9362"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家J3 了解人際交往、親密關係的發展，以及溝通與衝突處理。</w:t>
            </w:r>
          </w:p>
          <w:p w14:paraId="2FABFD08"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14F4D0C4" w14:textId="7416DAFE"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0EF9BACF" w14:textId="77777777" w:rsidR="00AC1FF2" w:rsidRDefault="00AC1FF2" w:rsidP="00AC1FF2">
            <w:pPr>
              <w:pStyle w:val="ac"/>
              <w:rPr>
                <w:sz w:val="20"/>
                <w:szCs w:val="20"/>
              </w:rPr>
            </w:pPr>
          </w:p>
        </w:tc>
      </w:tr>
      <w:tr w:rsidR="00AC1FF2" w14:paraId="1685B974"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F52EE48" w14:textId="1C699D34"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第十一週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B8C3A4B" w14:textId="2BDC403B"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B98D7F3"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0F110477" w14:textId="71A147D0" w:rsidR="00AC1FF2" w:rsidRPr="005D74D9" w:rsidRDefault="00AC1FF2" w:rsidP="00AC1FF2">
            <w:pPr>
              <w:rPr>
                <w:rFonts w:ascii="標楷體" w:eastAsia="標楷體" w:hAnsi="標楷體"/>
                <w:bCs/>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4CDBCA"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4698BD82"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6CAAF7FE"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3-Ⅳ-1能運用標音符號、羅馬字及漢字閱讀不同文體的閩南語文作品，藉此增進自我了解。</w:t>
            </w:r>
          </w:p>
          <w:p w14:paraId="2CB1F82D" w14:textId="75F8CE52"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101427"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34E1F974"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5C2BB673"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Ab-Ⅳ-1語詞運用。</w:t>
            </w:r>
          </w:p>
          <w:p w14:paraId="1403356B"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Ac-</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散文選讀。</w:t>
            </w:r>
          </w:p>
          <w:p w14:paraId="2C6F9C80" w14:textId="5A2502F7"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58EFA74E"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1.能正確念讀課文，使用閩南語說明課文內涵及表達想法。</w:t>
            </w:r>
          </w:p>
          <w:p w14:paraId="7CF2328D"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2.能正確念讀本課新詞及了解語詞意涵，並運用於日常生活中。</w:t>
            </w:r>
          </w:p>
          <w:p w14:paraId="728A358B"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p w14:paraId="11241B3D" w14:textId="3B350C1C" w:rsidR="00AC1FF2" w:rsidRPr="005D74D9" w:rsidRDefault="00AC1FF2" w:rsidP="00AC1FF2">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4能從課程中理解不同動物的特性，並能以動物為師，在日常生活中實踐。</w:t>
            </w:r>
          </w:p>
        </w:tc>
        <w:tc>
          <w:tcPr>
            <w:tcW w:w="2835" w:type="dxa"/>
            <w:tcBorders>
              <w:top w:val="single" w:sz="4" w:space="0" w:color="000000"/>
              <w:left w:val="single" w:sz="4" w:space="0" w:color="000000"/>
              <w:bottom w:val="single" w:sz="4" w:space="0" w:color="000000"/>
              <w:right w:val="single" w:sz="4" w:space="0" w:color="000000"/>
            </w:tcBorders>
          </w:tcPr>
          <w:p w14:paraId="7D1E5653"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一、引起動機</w:t>
            </w:r>
          </w:p>
          <w:p w14:paraId="0FE2AB4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1.請學生先瀏覽課本「咧講啥物」的內容。</w:t>
            </w:r>
          </w:p>
          <w:p w14:paraId="05D1D030"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2.請學生根據課本，說一說四格漫畫的內容。</w:t>
            </w:r>
          </w:p>
          <w:p w14:paraId="5D2C6B8C"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3.提問與討論。</w:t>
            </w:r>
          </w:p>
          <w:p w14:paraId="0C26B6D9" w14:textId="77777777" w:rsidR="00AC1FF2" w:rsidRPr="005D74D9" w:rsidRDefault="00AC1FF2" w:rsidP="00AC1FF2">
            <w:pPr>
              <w:spacing w:line="0" w:lineRule="atLeast"/>
              <w:rPr>
                <w:rFonts w:ascii="標楷體" w:eastAsia="標楷體" w:hAnsi="標楷體"/>
                <w:sz w:val="20"/>
                <w:szCs w:val="20"/>
              </w:rPr>
            </w:pPr>
          </w:p>
          <w:p w14:paraId="44416644"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1BFD2AD4"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5A60BE9C"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4C7D5E55"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1.請學生先瀏覽課文，教師範讀，再請學生跟讀。</w:t>
            </w:r>
          </w:p>
          <w:p w14:paraId="0098BFCB"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2.發下小白板，教師提問，請學生分組寫出答案，鼓勵學生用臺語漢字或羅馬字書寫答案：</w:t>
            </w:r>
          </w:p>
          <w:p w14:paraId="7F028B36"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3.教師介紹作者及其作品。</w:t>
            </w:r>
          </w:p>
          <w:p w14:paraId="1FA386DD"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4.請學生討論課文的內容以及讀完課文的感想。</w:t>
            </w:r>
          </w:p>
          <w:p w14:paraId="5F798F0B" w14:textId="77777777" w:rsidR="00AC1FF2" w:rsidRPr="005D74D9" w:rsidRDefault="00AC1FF2" w:rsidP="00AC1FF2">
            <w:pPr>
              <w:spacing w:line="0" w:lineRule="atLeast"/>
              <w:rPr>
                <w:rFonts w:ascii="標楷體" w:eastAsia="標楷體" w:hAnsi="標楷體"/>
                <w:sz w:val="20"/>
                <w:szCs w:val="20"/>
              </w:rPr>
            </w:pPr>
          </w:p>
          <w:p w14:paraId="55719321"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活動二：討論看覓</w:t>
            </w:r>
          </w:p>
          <w:p w14:paraId="012635AE"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1.分組進行課文討論與分享2.教師引導學生討論，動物各有其特性，找到牠們的優點，可當作學習的對象。</w:t>
            </w:r>
          </w:p>
          <w:p w14:paraId="31E5FBC6" w14:textId="77777777" w:rsidR="00AC1FF2" w:rsidRPr="005D74D9" w:rsidRDefault="00AC1FF2" w:rsidP="00AC1FF2">
            <w:pPr>
              <w:spacing w:line="0" w:lineRule="atLeast"/>
              <w:rPr>
                <w:rFonts w:ascii="標楷體" w:eastAsia="標楷體" w:hAnsi="標楷體"/>
                <w:sz w:val="20"/>
                <w:szCs w:val="20"/>
              </w:rPr>
            </w:pPr>
          </w:p>
          <w:p w14:paraId="5EF8B12C"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活動三：語詞運用</w:t>
            </w:r>
          </w:p>
          <w:p w14:paraId="05B1CCF4"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1.教師範讀課本「做伙來充電」的「語詞運用」，學生跟讀。</w:t>
            </w:r>
          </w:p>
          <w:p w14:paraId="11104DE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2.教師講解語詞及例句，再請學生練習運用，根據語詞設計適當的情境再造句。</w:t>
            </w:r>
          </w:p>
          <w:p w14:paraId="3989AFFF"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3.請學生拿出小白板，教師根據「課文」及「語詞運用」出題，教師念出語詞，學生在小白板寫下正確的漢字。</w:t>
            </w:r>
          </w:p>
          <w:p w14:paraId="7231A6FF" w14:textId="77777777" w:rsidR="00AC1FF2" w:rsidRPr="005D74D9" w:rsidRDefault="00AC1FF2" w:rsidP="00AC1FF2">
            <w:pPr>
              <w:spacing w:line="0" w:lineRule="atLeast"/>
              <w:rPr>
                <w:rFonts w:ascii="標楷體" w:eastAsia="標楷體" w:hAnsi="標楷體"/>
                <w:sz w:val="20"/>
                <w:szCs w:val="20"/>
              </w:rPr>
            </w:pPr>
          </w:p>
          <w:p w14:paraId="75E06AE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三：綜合活動：</w:t>
            </w:r>
          </w:p>
          <w:p w14:paraId="3D726A9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1.教師介紹教育部《閩南語常用詞辭典》的使用方法。</w:t>
            </w:r>
          </w:p>
          <w:p w14:paraId="25C173CB" w14:textId="69705675"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hint="eastAsia"/>
                <w:sz w:val="20"/>
                <w:szCs w:val="20"/>
              </w:rPr>
              <w:t>2.教師說明回家功課，本課學習單要寫出不同動物的優點，不懂的語詞可利用平板或電腦，在教育部《閩南語常用詞辭典》搜尋。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5B1AF68"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1閱讀評量</w:t>
            </w:r>
          </w:p>
          <w:p w14:paraId="5CA2E7A5"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04FD97D2" w14:textId="709D8DFD"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5D1613"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7924B7C8"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品J5廉潔自持。</w:t>
            </w:r>
          </w:p>
          <w:p w14:paraId="550A0552" w14:textId="10AB6E8B"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7C7B0542" w14:textId="77777777" w:rsidR="00AC1FF2" w:rsidRDefault="00AC1FF2" w:rsidP="00AC1FF2">
            <w:pPr>
              <w:pStyle w:val="ac"/>
              <w:rPr>
                <w:sz w:val="20"/>
                <w:szCs w:val="20"/>
              </w:rPr>
            </w:pPr>
          </w:p>
        </w:tc>
      </w:tr>
      <w:tr w:rsidR="00AC1FF2" w14:paraId="34BE4579"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3285003" w14:textId="1AC089C4"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第十二週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C9257C2" w14:textId="1BBC79C7"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98925F"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00342081"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329BE28B" w14:textId="6ACFAE1B"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color w:val="000000"/>
                <w:sz w:val="20"/>
                <w:szCs w:val="20"/>
              </w:rPr>
              <w:t>閩-J- 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573952"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793EDC3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能聽辨生活中以閩南語表達的重要議題，並藉以增進溝通協調。</w:t>
            </w:r>
          </w:p>
          <w:p w14:paraId="7B9363F3"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606E5B2F"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04AD084C"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w:t>
            </w:r>
            <w:r w:rsidRPr="005D74D9">
              <w:rPr>
                <w:rFonts w:ascii="標楷體" w:eastAsia="標楷體" w:hAnsi="標楷體" w:cs="DFKaiShu-SB-Estd-BF" w:hint="eastAsia"/>
                <w:color w:val="000000"/>
                <w:kern w:val="0"/>
                <w:sz w:val="20"/>
                <w:szCs w:val="20"/>
              </w:rPr>
              <w:t>2-Ⅳ-3能透過科技媒材蒐集資源，以進行閩南語的口語表達。</w:t>
            </w:r>
          </w:p>
          <w:p w14:paraId="7D24068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3-Ⅳ-1能運用標音符號、羅馬字及漢字閱讀不同文體的閩南語文作品，藉此增進自我了解。</w:t>
            </w:r>
          </w:p>
          <w:p w14:paraId="4EE4CFD9" w14:textId="3ACE8C33" w:rsidR="00AC1FF2" w:rsidRPr="005D74D9" w:rsidRDefault="00AC1FF2" w:rsidP="00AC1FF2">
            <w:pPr>
              <w:ind w:left="-50" w:right="-50"/>
              <w:rPr>
                <w:rFonts w:ascii="標楷體" w:eastAsia="標楷體" w:hAnsi="標楷體"/>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1A53D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0F100667"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Ab-Ⅳ-1語詞運用。</w:t>
            </w:r>
          </w:p>
          <w:p w14:paraId="74D24AF9"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42931D15"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Be-Ⅳ-1數位資源。</w:t>
            </w:r>
          </w:p>
          <w:p w14:paraId="0DFF960B" w14:textId="20CF7464"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51B0D7ED"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1.能正確念讀課文，使用閩南語說明課文內涵及表達想法。</w:t>
            </w:r>
          </w:p>
          <w:p w14:paraId="08587066"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2.能正確念讀本課新詞及了解語詞意涵，並運用於日常生活中。</w:t>
            </w:r>
          </w:p>
          <w:p w14:paraId="43DCAF9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p w14:paraId="3011CC60" w14:textId="044989C8" w:rsidR="00AC1FF2" w:rsidRPr="005D74D9" w:rsidRDefault="00AC1FF2" w:rsidP="00AC1FF2">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4.能從課程中理解不同動物的特性，並能以動物為師，在日常生活中實踐。</w:t>
            </w:r>
          </w:p>
        </w:tc>
        <w:tc>
          <w:tcPr>
            <w:tcW w:w="2835" w:type="dxa"/>
            <w:tcBorders>
              <w:top w:val="single" w:sz="4" w:space="0" w:color="000000"/>
              <w:left w:val="single" w:sz="4" w:space="0" w:color="000000"/>
              <w:bottom w:val="single" w:sz="4" w:space="0" w:color="000000"/>
              <w:right w:val="single" w:sz="4" w:space="0" w:color="000000"/>
            </w:tcBorders>
          </w:tcPr>
          <w:p w14:paraId="1437612D"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一、引起動機</w:t>
            </w:r>
          </w:p>
          <w:p w14:paraId="2B97B292"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請學生分享上週回家功課，說一說不同的動物有哪些值得學習的優點。</w:t>
            </w:r>
          </w:p>
          <w:p w14:paraId="75AA5FDB" w14:textId="77777777" w:rsidR="00AC1FF2" w:rsidRPr="005D74D9" w:rsidRDefault="00AC1FF2" w:rsidP="00AC1FF2">
            <w:pPr>
              <w:spacing w:line="0" w:lineRule="atLeast"/>
              <w:rPr>
                <w:rFonts w:ascii="標楷體" w:eastAsia="標楷體" w:hAnsi="標楷體"/>
                <w:color w:val="000000"/>
                <w:sz w:val="20"/>
                <w:szCs w:val="20"/>
              </w:rPr>
            </w:pPr>
          </w:p>
          <w:p w14:paraId="242C4614"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二、發展活動</w:t>
            </w:r>
          </w:p>
          <w:p w14:paraId="518927EF"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活動四：分組表演</w:t>
            </w:r>
          </w:p>
          <w:p w14:paraId="15CDDE48"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1.複習念誦課文。教師分辨學生是否能正確讀出課文內容，若有錯誤則進行指導修正。</w:t>
            </w:r>
          </w:p>
          <w:p w14:paraId="15D53D8F"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2.學生3-4人一組，利用朗讀、演戲…等方式，根據課文內容進行表演。</w:t>
            </w:r>
          </w:p>
          <w:p w14:paraId="30A762C7"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3.演出結束，教師發表評語及學生互評，給予表演組別正向回饋。</w:t>
            </w:r>
          </w:p>
          <w:p w14:paraId="20853F3E" w14:textId="77777777" w:rsidR="00AC1FF2" w:rsidRPr="005D74D9" w:rsidRDefault="00AC1FF2" w:rsidP="00AC1FF2">
            <w:pPr>
              <w:spacing w:line="0" w:lineRule="atLeast"/>
              <w:rPr>
                <w:rFonts w:ascii="標楷體" w:eastAsia="標楷體" w:hAnsi="標楷體"/>
                <w:color w:val="000000"/>
                <w:sz w:val="20"/>
                <w:szCs w:val="20"/>
              </w:rPr>
            </w:pPr>
          </w:p>
          <w:p w14:paraId="32D7E3EC"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活動五：咱來開講</w:t>
            </w:r>
          </w:p>
          <w:p w14:paraId="1F4FA9A1"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1.教師播放「咱來開講」的音檔，請學生先不要翻開課本，注意聽完對話內容，教師進行提問。</w:t>
            </w:r>
          </w:p>
          <w:p w14:paraId="4E2B579C"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2.請學生瀏覽課本內的圖片及對話內容，教師範讀，學生跟讀。</w:t>
            </w:r>
          </w:p>
          <w:p w14:paraId="6FCCD881"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3.學生兩人一組進行對話練習，請自願者上臺表演，教師給予正向回饋。</w:t>
            </w:r>
          </w:p>
          <w:p w14:paraId="209ACF17" w14:textId="77777777" w:rsidR="00AC1FF2" w:rsidRPr="005D74D9" w:rsidRDefault="00AC1FF2" w:rsidP="00AC1FF2">
            <w:pPr>
              <w:spacing w:line="0" w:lineRule="atLeast"/>
              <w:rPr>
                <w:rFonts w:ascii="標楷體" w:eastAsia="標楷體" w:hAnsi="標楷體"/>
                <w:color w:val="000000"/>
                <w:sz w:val="20"/>
                <w:szCs w:val="20"/>
              </w:rPr>
            </w:pPr>
          </w:p>
          <w:p w14:paraId="6E077381" w14:textId="77777777" w:rsidR="00AC1FF2" w:rsidRPr="005D74D9" w:rsidRDefault="00AC1FF2" w:rsidP="00AC1FF2">
            <w:pPr>
              <w:spacing w:line="0" w:lineRule="atLeast"/>
              <w:rPr>
                <w:rFonts w:ascii="標楷體" w:eastAsia="標楷體" w:hAnsi="標楷體"/>
                <w:color w:val="000000"/>
                <w:sz w:val="20"/>
                <w:szCs w:val="20"/>
              </w:rPr>
            </w:pPr>
          </w:p>
          <w:p w14:paraId="2EE70703"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活動六：俗諺</w:t>
            </w:r>
          </w:p>
          <w:p w14:paraId="7004CE56"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1.教師解說俗諺意涵。</w:t>
            </w:r>
          </w:p>
          <w:p w14:paraId="036CA7B1"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(1)大格雞慢啼。</w:t>
            </w:r>
          </w:p>
          <w:p w14:paraId="7A69DAE2"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(2)三斤貓，咬四斤鳥鼠。</w:t>
            </w:r>
          </w:p>
          <w:p w14:paraId="49FF0909"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2.教師範讀俗諺及例句，學生跟讀。</w:t>
            </w:r>
          </w:p>
          <w:p w14:paraId="580A7EB3"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3.請學生說說看這兩句俗諺分別使用的情境，並進行造句。</w:t>
            </w:r>
          </w:p>
          <w:p w14:paraId="25AB9077" w14:textId="77777777" w:rsidR="00AC1FF2" w:rsidRPr="005D74D9" w:rsidRDefault="00AC1FF2" w:rsidP="00AC1FF2">
            <w:pPr>
              <w:spacing w:line="0" w:lineRule="atLeast"/>
              <w:rPr>
                <w:rFonts w:ascii="標楷體" w:eastAsia="標楷體" w:hAnsi="標楷體"/>
                <w:color w:val="000000"/>
                <w:sz w:val="20"/>
                <w:szCs w:val="20"/>
              </w:rPr>
            </w:pPr>
          </w:p>
          <w:p w14:paraId="41D1ED3D"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三、綜合活動</w:t>
            </w:r>
          </w:p>
          <w:p w14:paraId="2D8705FE"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1.念誦「咱來開講」及「俗諺」的內容。</w:t>
            </w:r>
          </w:p>
          <w:p w14:paraId="68B1EDC6" w14:textId="2FFDAA08"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hint="eastAsia"/>
                <w:color w:val="000000"/>
                <w:sz w:val="20"/>
                <w:szCs w:val="20"/>
              </w:rPr>
              <w:t>2.預告：請學生預習「詠動物詩」〈詠鵝〉的內容。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70B6B2"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1.口語評量</w:t>
            </w:r>
          </w:p>
          <w:p w14:paraId="382FA45C" w14:textId="4C1D9092"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2.聽力評量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401CF0"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27A2EC3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品J5廉潔自持。</w:t>
            </w:r>
          </w:p>
          <w:p w14:paraId="2DE76AF0" w14:textId="304DE42F"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21FE52E1" w14:textId="77777777" w:rsidR="00AC1FF2" w:rsidRDefault="00AC1FF2" w:rsidP="00AC1FF2">
            <w:pPr>
              <w:pStyle w:val="ac"/>
              <w:rPr>
                <w:sz w:val="20"/>
                <w:szCs w:val="20"/>
              </w:rPr>
            </w:pPr>
          </w:p>
        </w:tc>
      </w:tr>
      <w:tr w:rsidR="00AC1FF2" w14:paraId="62BDAF38"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27C1498" w14:textId="6771EEAE"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第十三週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D2EB254" w14:textId="3737BADD"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0087751"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0FD63FC3"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6A3DC891" w14:textId="2958CD85"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color w:val="000000"/>
                <w:sz w:val="20"/>
                <w:szCs w:val="20"/>
              </w:rPr>
              <w:t>閩-J- 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D12B33"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4973331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637C0B5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28CAF5F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w:t>
            </w:r>
            <w:r w:rsidRPr="005D74D9">
              <w:rPr>
                <w:rFonts w:ascii="標楷體" w:eastAsia="標楷體" w:hAnsi="標楷體" w:cs="DFKaiShu-SB-Estd-BF" w:hint="eastAsia"/>
                <w:color w:val="000000"/>
                <w:kern w:val="0"/>
                <w:sz w:val="20"/>
                <w:szCs w:val="20"/>
              </w:rPr>
              <w:t>2-Ⅳ-3能透過科技媒材蒐集資源，以進行閩南語的口語表達。</w:t>
            </w:r>
          </w:p>
          <w:p w14:paraId="0D4B193E"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3-Ⅳ-1能運用標音符號、羅馬字及漢字閱讀不同文體的閩南語文作品，藉此增進自我了解。</w:t>
            </w:r>
          </w:p>
          <w:p w14:paraId="7D0405C0" w14:textId="15141374"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cs="DFKaiShu-SB-Estd-BF"/>
                <w:color w:val="000000"/>
                <w:kern w:val="0"/>
                <w:sz w:val="20"/>
                <w:szCs w:val="20"/>
              </w:rPr>
              <w:t>4-</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AF7E5"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7744F337"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Ab-Ⅳ-1語詞運用。</w:t>
            </w:r>
          </w:p>
          <w:p w14:paraId="2B337BD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Ab-Ⅳ-3方音差異。</w:t>
            </w:r>
          </w:p>
          <w:p w14:paraId="7121DE0F"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Ac-</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散文選讀。</w:t>
            </w:r>
          </w:p>
          <w:p w14:paraId="3B50DD2F"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Be-Ⅳ-1數位資源。</w:t>
            </w:r>
          </w:p>
          <w:p w14:paraId="4E45081A" w14:textId="2842381B"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0F6F2A18"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1.能正確念讀本課新詞及了解語詞意涵，並運用於日常生活中。</w:t>
            </w:r>
          </w:p>
          <w:p w14:paraId="36AE9CBB"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 xml:space="preserve">2.能聽辨「enn」和「inn」的差異，並尊重各地的方音差。 </w:t>
            </w:r>
          </w:p>
          <w:p w14:paraId="63BF8CBF"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四、能聽辨聲化韻母「m」和「ng」，並理解「m」和「ng」在當聲母和聲化韻母的不同，進行正確的拼讀。</w:t>
            </w:r>
          </w:p>
          <w:p w14:paraId="334ACF9E" w14:textId="46875AEC" w:rsidR="00AC1FF2" w:rsidRPr="005D74D9" w:rsidRDefault="00AC1FF2" w:rsidP="00AC1FF2">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tc>
        <w:tc>
          <w:tcPr>
            <w:tcW w:w="2835" w:type="dxa"/>
            <w:tcBorders>
              <w:top w:val="single" w:sz="4" w:space="0" w:color="000000"/>
              <w:left w:val="single" w:sz="4" w:space="0" w:color="000000"/>
              <w:bottom w:val="single" w:sz="4" w:space="0" w:color="000000"/>
              <w:right w:val="single" w:sz="4" w:space="0" w:color="000000"/>
            </w:tcBorders>
          </w:tcPr>
          <w:p w14:paraId="51B7D9E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一、引起動機</w:t>
            </w:r>
          </w:p>
          <w:p w14:paraId="152FB91B"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活動七：做伙看影片</w:t>
            </w:r>
          </w:p>
          <w:p w14:paraId="62DD0524"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1.教師播放線上影片《逐工一句——蟲豸》</w:t>
            </w:r>
          </w:p>
          <w:p w14:paraId="541B2918"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color w:val="000000"/>
                <w:kern w:val="0"/>
                <w:sz w:val="20"/>
                <w:szCs w:val="20"/>
              </w:rPr>
              <w:t>https://youtu.be/CaK3_8nD-o0</w:t>
            </w:r>
          </w:p>
          <w:p w14:paraId="31045097"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2.請學生說說看影片中介紹啥物蟲豸。</w:t>
            </w:r>
          </w:p>
          <w:p w14:paraId="0D9486A7"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3.認識影片介紹的俗諺與歇後語。</w:t>
            </w:r>
          </w:p>
          <w:p w14:paraId="15FE6753"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(1)救蟲毋通救人。</w:t>
            </w:r>
          </w:p>
          <w:p w14:paraId="5BCE8689" w14:textId="77777777" w:rsidR="00AC1FF2" w:rsidRPr="005D74D9" w:rsidRDefault="00AC1FF2" w:rsidP="00AC1FF2">
            <w:pPr>
              <w:autoSpaceDE w:val="0"/>
              <w:autoSpaceDN w:val="0"/>
              <w:adjustRightInd w:val="0"/>
              <w:spacing w:line="0" w:lineRule="atLeast"/>
              <w:rPr>
                <w:rFonts w:ascii="標楷體" w:eastAsia="標楷體" w:hAnsi="標楷體"/>
                <w:color w:val="000000"/>
                <w:sz w:val="20"/>
                <w:szCs w:val="20"/>
              </w:rPr>
            </w:pPr>
            <w:r w:rsidRPr="005D74D9">
              <w:rPr>
                <w:rFonts w:ascii="標楷體" w:eastAsia="標楷體" w:hAnsi="標楷體" w:cs="DFYuanStd-W3" w:hint="eastAsia"/>
                <w:color w:val="000000"/>
                <w:kern w:val="0"/>
                <w:sz w:val="20"/>
                <w:szCs w:val="20"/>
              </w:rPr>
              <w:t>(2)胡蠅戴龍眼殼——崁頭崁面。</w:t>
            </w:r>
          </w:p>
          <w:p w14:paraId="1D0C1621"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p>
          <w:p w14:paraId="73B9BA17"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二、發展活動</w:t>
            </w:r>
          </w:p>
          <w:p w14:paraId="3724F6D9"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活動八：方音差講看覓</w:t>
            </w:r>
          </w:p>
          <w:p w14:paraId="201EAB4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1.教師範讀方音差講看覓：認識鼻韻母enn佮inn。</w:t>
            </w:r>
          </w:p>
          <w:p w14:paraId="539E0229"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2.學生兩人一組，輪流念漳州腔與泉州腔的對話內容，請自願者上臺表演，教師給予正向回饋。</w:t>
            </w:r>
          </w:p>
          <w:p w14:paraId="6FC5B549"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 xml:space="preserve">3.教師範讀「漢羅攏會通」的「語詞讀看覓」，教師介紹音標m和ng並解釋例字、例詞，讓學生練習羅馬字拼讀，鼓勵學生造詞、造句，並在小白板上寫下漢字以及翻譯。 </w:t>
            </w:r>
          </w:p>
          <w:p w14:paraId="0EC89BEC"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4.教師檢視各組答案，公布正確答案。</w:t>
            </w:r>
          </w:p>
          <w:p w14:paraId="41125D83"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p>
          <w:p w14:paraId="789A4DF1"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活動九：詠動物詩</w:t>
            </w:r>
          </w:p>
          <w:p w14:paraId="52AD1135"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1.教師提示上週已請學生預習「詠動物詩」，請學生說說看〈詠鵝〉的內容。</w:t>
            </w:r>
          </w:p>
          <w:p w14:paraId="547A056E"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2.教師解說詩人透過觀察鵝的特性，用詩句描寫鵝的型態姿態，同時展現詩人小小年紀卻對事物觀察入微，藉此展現其志向。</w:t>
            </w:r>
          </w:p>
          <w:p w14:paraId="682F2B5E"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3.教師範讀〈詠鵝〉並解釋詩句內容及語詞註解，學生跟讀。</w:t>
            </w:r>
          </w:p>
          <w:p w14:paraId="749FB041"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4.教師引導學生進行詩文賞析。</w:t>
            </w:r>
          </w:p>
          <w:p w14:paraId="2D39982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p>
          <w:p w14:paraId="158F4220"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活動十：看圖講話</w:t>
            </w:r>
          </w:p>
          <w:p w14:paraId="33E88850"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1.教師提示「看圖講話」的關鍵字：蜂、蜂岫、花蕊、採花蜜…。</w:t>
            </w:r>
          </w:p>
          <w:p w14:paraId="7AC231DC"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2.學生4-5人一組，根據圖片內容進行討論，將每張圖片用完整的語句描述出來。</w:t>
            </w:r>
          </w:p>
          <w:p w14:paraId="06FFCC19"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3.各組依序上臺發表，時間1分鐘，還剩10秒時按一短鈴，1分鐘到，按一短一長鈴。</w:t>
            </w:r>
          </w:p>
          <w:p w14:paraId="1E458246"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4.發表完，由教師提供簡短評論與正向回饋。</w:t>
            </w:r>
          </w:p>
          <w:p w14:paraId="6BA36AD4"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p>
          <w:p w14:paraId="77463814"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三、綜合活動：</w:t>
            </w:r>
          </w:p>
          <w:p w14:paraId="5BE25B37"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活動十一：應用練習</w:t>
            </w:r>
          </w:p>
          <w:p w14:paraId="15D221E1"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1.教師範讀「朗讀語句」，學生跟讀。學生分組練習，教師隨機或分組依序驗收。</w:t>
            </w:r>
          </w:p>
          <w:p w14:paraId="396A607F"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2.學生完成應用練習的「聽力測驗」及「文意理解」。</w:t>
            </w:r>
          </w:p>
          <w:p w14:paraId="4104C4F9"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3.教師公布答案，進行檢討與訂正。</w:t>
            </w:r>
          </w:p>
          <w:p w14:paraId="08A43200" w14:textId="6F056051"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hint="eastAsia"/>
                <w:color w:val="000000"/>
                <w:kern w:val="0"/>
                <w:sz w:val="20"/>
                <w:szCs w:val="20"/>
              </w:rPr>
              <w:t>4.透過這一課的課程，請學生發掘自己的優點、觀察他人的特性，思考「以動物為師」的意義，並能在日常生活中實踐。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4CF7CA"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6FCADDAA"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54A6C86E"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346605D7" w14:textId="1D63FF9A"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4.聽力評量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51700B"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【品德教育】</w:t>
            </w:r>
          </w:p>
          <w:p w14:paraId="6F441934"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品J5廉潔自持。</w:t>
            </w:r>
          </w:p>
          <w:p w14:paraId="5B1EB601" w14:textId="2287DD79"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44393BF3" w14:textId="77777777" w:rsidR="00AC1FF2" w:rsidRDefault="00AC1FF2" w:rsidP="00AC1FF2">
            <w:pPr>
              <w:pStyle w:val="ac"/>
              <w:rPr>
                <w:sz w:val="20"/>
                <w:szCs w:val="20"/>
              </w:rPr>
            </w:pPr>
          </w:p>
        </w:tc>
      </w:tr>
      <w:tr w:rsidR="00AC1FF2" w14:paraId="0168AA16"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1F7DE4C" w14:textId="18DE782F"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第十四週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1482EEB"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sz w:val="20"/>
                <w:szCs w:val="20"/>
              </w:rPr>
              <w:t>語文天地</w:t>
            </w:r>
            <w:r w:rsidRPr="005D74D9">
              <w:rPr>
                <w:rFonts w:ascii="標楷體" w:eastAsia="標楷體" w:hAnsi="標楷體" w:hint="eastAsia"/>
                <w:sz w:val="20"/>
                <w:szCs w:val="20"/>
              </w:rPr>
              <w:t>(</w:t>
            </w:r>
            <w:r w:rsidRPr="005D74D9">
              <w:rPr>
                <w:rFonts w:ascii="標楷體" w:eastAsia="標楷體" w:hAnsi="標楷體"/>
                <w:sz w:val="20"/>
                <w:szCs w:val="20"/>
              </w:rPr>
              <w:t>二</w:t>
            </w:r>
            <w:r w:rsidRPr="005D74D9">
              <w:rPr>
                <w:rFonts w:ascii="標楷體" w:eastAsia="標楷體" w:hAnsi="標楷體" w:hint="eastAsia"/>
                <w:sz w:val="20"/>
                <w:szCs w:val="20"/>
              </w:rPr>
              <w:t>)</w:t>
            </w:r>
          </w:p>
          <w:p w14:paraId="593CBD8B" w14:textId="77777777" w:rsidR="00AC1FF2" w:rsidRPr="005D74D9" w:rsidRDefault="00AC1FF2" w:rsidP="00AC1FF2">
            <w:pPr>
              <w:spacing w:line="0" w:lineRule="atLeast"/>
              <w:rPr>
                <w:rFonts w:ascii="標楷體" w:eastAsia="標楷體" w:hAnsi="標楷體"/>
                <w:sz w:val="20"/>
                <w:szCs w:val="20"/>
              </w:rPr>
            </w:pPr>
          </w:p>
          <w:p w14:paraId="3D17D31D" w14:textId="0A4064FA"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形容詞</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36E7860"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-J-A2</w:t>
            </w:r>
            <w:r w:rsidRPr="005D74D9">
              <w:rPr>
                <w:rFonts w:ascii="標楷體" w:eastAsia="標楷體" w:hAnsi="標楷體" w:cs="DFKaiShu-SB-Estd-BF" w:hint="eastAsia"/>
                <w:kern w:val="0"/>
                <w:sz w:val="20"/>
                <w:szCs w:val="20"/>
              </w:rPr>
              <w:t>具備運用閩南語文從事閱讀理解、獨立思辨分析，並培養解決生活問題的能力。</w:t>
            </w:r>
          </w:p>
          <w:p w14:paraId="200CE580"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B2</w:t>
            </w:r>
            <w:r w:rsidRPr="005D74D9">
              <w:rPr>
                <w:rFonts w:ascii="標楷體" w:eastAsia="標楷體" w:hAnsi="標楷體" w:cs="DFKaiShu-SB-Estd-BF" w:hint="eastAsia"/>
                <w:kern w:val="0"/>
                <w:sz w:val="20"/>
                <w:szCs w:val="20"/>
              </w:rPr>
              <w:t>透過資訊及檢索工具，蒐集、整理閩南語文資料，並能分析明辨資訊的正確性，重視資訊倫理，以提升媒體識讀能力。</w:t>
            </w:r>
          </w:p>
          <w:p w14:paraId="7BD5B201" w14:textId="29CD252F" w:rsidR="00AC1FF2" w:rsidRPr="005D74D9" w:rsidRDefault="00AC1FF2" w:rsidP="00AC1FF2">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18531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4637889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5B800BC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能透過科技媒材蒐集資源，以進行閩南語的口語表達。</w:t>
            </w:r>
          </w:p>
          <w:p w14:paraId="45984504" w14:textId="5A4FD177" w:rsidR="00AC1FF2" w:rsidRPr="005D74D9" w:rsidRDefault="00AC1FF2" w:rsidP="00AC1FF2">
            <w:pPr>
              <w:ind w:left="-50" w:right="-50"/>
              <w:rPr>
                <w:rFonts w:ascii="標楷體" w:eastAsia="標楷體" w:hAnsi="標楷體"/>
                <w:bCs/>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23A0B7"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48D9683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577F063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3F1EC486"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5F150982" w14:textId="1A662046" w:rsidR="00AC1FF2" w:rsidRPr="005D74D9" w:rsidRDefault="00AC1FF2" w:rsidP="00AC1FF2">
            <w:pPr>
              <w:ind w:left="-36" w:right="-48"/>
              <w:rPr>
                <w:rFonts w:ascii="標楷體" w:eastAsia="標楷體" w:hAnsi="標楷體"/>
                <w:bCs/>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5AF0DDDE"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1.能認識不同形容詞的閩南語說法，並能練習造句。</w:t>
            </w:r>
          </w:p>
          <w:p w14:paraId="657C6F94" w14:textId="77777777" w:rsidR="00AC1FF2" w:rsidRPr="005D74D9" w:rsidRDefault="00AC1FF2" w:rsidP="00AC1FF2">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2.能在日常生活中正確運用閩南語形容詞，並發音正確。</w:t>
            </w:r>
          </w:p>
          <w:p w14:paraId="39CF70AF" w14:textId="71D16A1D" w:rsidR="00AC1FF2" w:rsidRPr="005D74D9" w:rsidRDefault="00AC1FF2" w:rsidP="00AC1FF2">
            <w:pPr>
              <w:rPr>
                <w:rFonts w:ascii="標楷體" w:eastAsia="標楷體" w:hAnsi="標楷體"/>
                <w:bCs/>
                <w:sz w:val="20"/>
                <w:szCs w:val="20"/>
              </w:rPr>
            </w:pPr>
            <w:r w:rsidRPr="005D74D9">
              <w:rPr>
                <w:rFonts w:ascii="標楷體" w:eastAsia="標楷體" w:hAnsi="標楷體" w:hint="eastAsia"/>
                <w:bCs/>
                <w:sz w:val="20"/>
                <w:szCs w:val="20"/>
              </w:rPr>
              <w:t>3.能了解閩南語特殊用語和華語不同之處，並能發覺閩南語之美。</w:t>
            </w:r>
          </w:p>
        </w:tc>
        <w:tc>
          <w:tcPr>
            <w:tcW w:w="2835" w:type="dxa"/>
            <w:tcBorders>
              <w:top w:val="single" w:sz="4" w:space="0" w:color="000000"/>
              <w:left w:val="single" w:sz="4" w:space="0" w:color="000000"/>
              <w:bottom w:val="single" w:sz="4" w:space="0" w:color="000000"/>
              <w:right w:val="single" w:sz="4" w:space="0" w:color="000000"/>
            </w:tcBorders>
          </w:tcPr>
          <w:p w14:paraId="09E0C33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0EADBF0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老師唸一首傳統唸謠，請學生找出唸謠中的「形容詞」，藉此慢慢引入課程主題。</w:t>
            </w:r>
          </w:p>
          <w:p w14:paraId="3A85D27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3AE8338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790D145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活動一：形容詞</w:t>
            </w:r>
          </w:p>
          <w:p w14:paraId="05D208B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1.教師說明形容詞，再引導學生利用語詞造句，以熟悉形容詞的運用。</w:t>
            </w:r>
          </w:p>
          <w:p w14:paraId="65A5872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2.教師可視學生能力或教學實際情形，彈性運用補充資料，介紹其他與形容詞相關的內容。</w:t>
            </w:r>
          </w:p>
          <w:p w14:paraId="1A3FF81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3.進行活動「創意九宮格」</w:t>
            </w:r>
          </w:p>
          <w:p w14:paraId="231D079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4.教師說明題目，請學生進行作答。</w:t>
            </w:r>
          </w:p>
          <w:p w14:paraId="2BB8C3A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5.教師請學生發表答案，再公布正確答案，並進行解說。</w:t>
            </w:r>
          </w:p>
          <w:p w14:paraId="6A37E14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CCA05F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活動二：學習單</w:t>
            </w:r>
          </w:p>
          <w:p w14:paraId="6D53657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1.評量目標：學生能 了解形容詞的運用。</w:t>
            </w:r>
          </w:p>
          <w:p w14:paraId="3367670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2.評量方式：學生經由教師指導與討論能正確作答。</w:t>
            </w:r>
          </w:p>
          <w:p w14:paraId="20E7922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3.發表學習單成果。</w:t>
            </w:r>
          </w:p>
          <w:p w14:paraId="6EDF384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048033D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4551DD2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1.複習本堂課所學內容。</w:t>
            </w:r>
          </w:p>
          <w:p w14:paraId="6231C426" w14:textId="709D17E6"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2.進行活動「搶得先機」，可視學生能力進行加碼競賽，給予得分最高的組別獎動或加分。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AAB562"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1.口語評量</w:t>
            </w:r>
          </w:p>
          <w:p w14:paraId="463C383D" w14:textId="10FD60EC"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7BB23E" w14:textId="0B71391C" w:rsidR="00AC1FF2" w:rsidRPr="005D74D9" w:rsidRDefault="00AC1FF2" w:rsidP="00AC1FF2">
            <w:pPr>
              <w:rPr>
                <w:rFonts w:ascii="標楷體" w:eastAsia="標楷體" w:hAnsi="標楷體"/>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271C393" w14:textId="77777777" w:rsidR="00AC1FF2" w:rsidRDefault="00AC1FF2" w:rsidP="00AC1FF2">
            <w:pPr>
              <w:pStyle w:val="ac"/>
              <w:rPr>
                <w:sz w:val="20"/>
                <w:szCs w:val="20"/>
              </w:rPr>
            </w:pPr>
          </w:p>
        </w:tc>
      </w:tr>
      <w:tr w:rsidR="00AC1FF2" w14:paraId="7701EF1C"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751ACA4" w14:textId="29B556ED"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第十五週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358CE39" w14:textId="637BFBEC"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67C83CC"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11D8F4A4"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47DCE7FB" w14:textId="4B2DEEA6" w:rsidR="00AC1FF2" w:rsidRPr="005D74D9" w:rsidRDefault="00AC1FF2" w:rsidP="00AC1FF2">
            <w:pPr>
              <w:rPr>
                <w:rFonts w:ascii="標楷體" w:eastAsia="標楷體" w:hAnsi="標楷體"/>
                <w:bCs/>
                <w:sz w:val="20"/>
                <w:szCs w:val="20"/>
              </w:rPr>
            </w:pPr>
            <w:r w:rsidRPr="005D74D9">
              <w:rPr>
                <w:rFonts w:ascii="標楷體" w:eastAsia="標楷體" w:hAnsi="標楷體" w:hint="eastAsia"/>
                <w:color w:val="000000"/>
                <w:sz w:val="20"/>
                <w:szCs w:val="20"/>
              </w:rPr>
              <w:t>閩-J-C1透過閩南語文的學習，具備成為社會公民的意識與責任感，並能關注社會問題與自然生態，主動參與社區活動。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29438D"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16114B9F"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308ECC9C"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2-IV-2能運用閩南語適切地表情達意，並分享社會參與、團隊合作的經驗。</w:t>
            </w:r>
          </w:p>
          <w:p w14:paraId="0B319D01" w14:textId="714C38D6" w:rsidR="00AC1FF2" w:rsidRPr="005D74D9" w:rsidRDefault="00AC1FF2" w:rsidP="00AC1FF2">
            <w:pPr>
              <w:ind w:right="-50"/>
              <w:rPr>
                <w:rFonts w:ascii="標楷體" w:eastAsia="標楷體" w:hAnsi="標楷體"/>
                <w:bCs/>
                <w:sz w:val="20"/>
                <w:szCs w:val="20"/>
              </w:rPr>
            </w:pPr>
            <w:r w:rsidRPr="005D74D9">
              <w:rPr>
                <w:rFonts w:ascii="標楷體" w:eastAsia="標楷體" w:hAnsi="標楷體" w:cs="DFKaiShu-SB-Estd-BF" w:hint="eastAsia"/>
                <w:color w:val="000000"/>
                <w:kern w:val="0"/>
                <w:sz w:val="20"/>
                <w:szCs w:val="20"/>
              </w:rPr>
              <w:t>#3-IV-5能透過閩南語文作品的閱讀，理解、尊重不同語言與文化的特色，建立公民意識。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2D647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2C74642E"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0833F39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4C15524E"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690361BC"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Bb-IV-2</w:t>
            </w:r>
            <w:r w:rsidRPr="005D74D9">
              <w:rPr>
                <w:rFonts w:ascii="標楷體" w:eastAsia="標楷體" w:hAnsi="標楷體" w:hint="eastAsia"/>
                <w:color w:val="000000"/>
                <w:sz w:val="20"/>
                <w:szCs w:val="20"/>
              </w:rPr>
              <w:tab/>
              <w:t>休憩旅遊。</w:t>
            </w:r>
          </w:p>
          <w:p w14:paraId="41C95C9D"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Bc-IV-1</w:t>
            </w:r>
            <w:r w:rsidRPr="005D74D9">
              <w:rPr>
                <w:rFonts w:ascii="標楷體" w:eastAsia="標楷體" w:hAnsi="標楷體" w:hint="eastAsia"/>
                <w:color w:val="000000"/>
                <w:sz w:val="20"/>
                <w:szCs w:val="20"/>
              </w:rPr>
              <w:tab/>
              <w:t>社區活動。</w:t>
            </w:r>
          </w:p>
          <w:p w14:paraId="64F2BB6A"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Bg-IV-1口語表達。</w:t>
            </w:r>
          </w:p>
          <w:p w14:paraId="7EAA7EDB" w14:textId="29281E00" w:rsidR="00AC1FF2" w:rsidRPr="005D74D9" w:rsidRDefault="00AC1FF2" w:rsidP="00AC1FF2">
            <w:pPr>
              <w:ind w:left="-36" w:right="-48"/>
              <w:rPr>
                <w:rFonts w:ascii="標楷體" w:eastAsia="標楷體" w:hAnsi="標楷體"/>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F0CBD2E"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1.能培養探索、熱愛閩南語的興趣與態度，並養成主動學習的習慣。</w:t>
            </w:r>
          </w:p>
          <w:p w14:paraId="36C2683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2.能使用閩南語聆聽、說話、標音、閱讀、寫作的基本能力，並能在日常生活中靈活運用、表情達意。</w:t>
            </w:r>
          </w:p>
          <w:p w14:paraId="5B253CBB"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3.能與同儕合作學習，運用閩南語彼此對話、共同討論，培養在日常生活使用閩南語的習慣。</w:t>
            </w:r>
          </w:p>
          <w:p w14:paraId="3E97AC99"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4.能應用閩南語從事思考、溝通、討論、欣賞和解決問題的能力。</w:t>
            </w:r>
          </w:p>
          <w:p w14:paraId="5BC53B2D"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5.能應用閩南語學習知識、擴充生活經驗、認識多元文化，以因應現代化社會的需求。</w:t>
            </w:r>
          </w:p>
          <w:p w14:paraId="73319786" w14:textId="387C2622" w:rsidR="00AC1FF2" w:rsidRPr="005D74D9" w:rsidRDefault="00AC1FF2" w:rsidP="00AC1FF2">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6.能透過「咧講啥物」單元內「苳蒿是拍某菜」的對話，分辨「性別平權」的重要性。</w:t>
            </w:r>
          </w:p>
        </w:tc>
        <w:tc>
          <w:tcPr>
            <w:tcW w:w="2835" w:type="dxa"/>
            <w:tcBorders>
              <w:top w:val="single" w:sz="4" w:space="0" w:color="000000"/>
              <w:left w:val="single" w:sz="4" w:space="0" w:color="000000"/>
              <w:bottom w:val="single" w:sz="4" w:space="0" w:color="000000"/>
              <w:right w:val="single" w:sz="4" w:space="0" w:color="000000"/>
            </w:tcBorders>
          </w:tcPr>
          <w:p w14:paraId="0DCFB8B3"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一、引起動機</w:t>
            </w:r>
          </w:p>
          <w:p w14:paraId="74ED7667"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1.老師用閩南語口頭發問：你敢有去過菜市仔？</w:t>
            </w:r>
          </w:p>
          <w:p w14:paraId="54E44347"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2.老師邀請學生發表：「去過菜市仔」的經驗。</w:t>
            </w:r>
          </w:p>
          <w:p w14:paraId="53F5F05B" w14:textId="77777777" w:rsidR="00AC1FF2" w:rsidRPr="005D74D9" w:rsidRDefault="00AC1FF2" w:rsidP="00AC1FF2">
            <w:pPr>
              <w:spacing w:line="0" w:lineRule="atLeast"/>
              <w:rPr>
                <w:rFonts w:ascii="標楷體" w:eastAsia="標楷體" w:hAnsi="標楷體"/>
                <w:sz w:val="20"/>
                <w:szCs w:val="20"/>
              </w:rPr>
            </w:pPr>
          </w:p>
          <w:p w14:paraId="1D12ACAD"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7077259D"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25EADDCA"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1.教師分段範讀、學生跟讀並指導學生正確的發音和語調。</w:t>
            </w:r>
          </w:p>
          <w:p w14:paraId="3E4B5BA2"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2.老師介紹本課作者及其作品。</w:t>
            </w:r>
          </w:p>
          <w:p w14:paraId="6C073A1A"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3.共同討論與發表：老師提問，學生自由回答或老師指定學生回答。</w:t>
            </w:r>
          </w:p>
          <w:p w14:paraId="6C4CF8FE"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4.新詞解釋：</w:t>
            </w:r>
          </w:p>
          <w:p w14:paraId="5FF92AB9"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教師可以一方面使用「教育部臺灣閩南語常用詞辭典」來協助「新詞解釋」教學，一方面順便進行「教育部臺灣閩南語常用詞辭典」查詢。</w:t>
            </w:r>
          </w:p>
          <w:p w14:paraId="74E8DE2F"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3.共同討論與發表（課本內的「討論看覓」）：</w:t>
            </w:r>
          </w:p>
          <w:p w14:paraId="24A0AF41"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教師提問，學生自由回答或教師指定學生回答。</w:t>
            </w:r>
          </w:p>
          <w:p w14:paraId="437025F5" w14:textId="77777777" w:rsidR="00AC1FF2" w:rsidRPr="005D74D9" w:rsidRDefault="00AC1FF2" w:rsidP="00AC1FF2">
            <w:pPr>
              <w:spacing w:line="0" w:lineRule="atLeast"/>
              <w:rPr>
                <w:rFonts w:ascii="標楷體" w:eastAsia="標楷體" w:hAnsi="標楷體"/>
                <w:sz w:val="20"/>
                <w:szCs w:val="20"/>
              </w:rPr>
            </w:pPr>
          </w:p>
          <w:p w14:paraId="406CFD93"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活動二：提問與理解</w:t>
            </w:r>
          </w:p>
          <w:p w14:paraId="3048B483"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1.老師展示佇社區菜市仔翕的相片，運用「遮擔咧賣啥物物件？」這個問句問學生這菜擔仔賣的物件，讓學生自由發表。</w:t>
            </w:r>
          </w:p>
          <w:p w14:paraId="7041E3B2"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2.老師會當放佮菜市仔有關的影片，結束了後問學生「啥物話佇菜市仔上捷聽著？」、「啥物話佇菜市仔上好用？」</w:t>
            </w:r>
          </w:p>
          <w:p w14:paraId="2AC92943" w14:textId="77777777" w:rsidR="00AC1FF2" w:rsidRPr="005D74D9" w:rsidRDefault="00AC1FF2" w:rsidP="00AC1FF2">
            <w:pPr>
              <w:spacing w:line="0" w:lineRule="atLeast"/>
              <w:rPr>
                <w:rFonts w:ascii="標楷體" w:eastAsia="標楷體" w:hAnsi="標楷體"/>
                <w:sz w:val="20"/>
                <w:szCs w:val="20"/>
              </w:rPr>
            </w:pPr>
          </w:p>
          <w:p w14:paraId="0240C416"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三、</w:t>
            </w:r>
            <w:r w:rsidRPr="005D74D9">
              <w:rPr>
                <w:rFonts w:ascii="標楷體" w:eastAsia="標楷體" w:hAnsi="標楷體" w:hint="eastAsia"/>
                <w:sz w:val="20"/>
                <w:szCs w:val="20"/>
              </w:rPr>
              <w:t>統整活動</w:t>
            </w:r>
          </w:p>
          <w:p w14:paraId="09AF442E"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活動三：語詞運用</w:t>
            </w:r>
          </w:p>
          <w:p w14:paraId="23D7576E"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1.教師範讀、學生跟讀「做伙來充電」的「語詞運用」的五個語詞和例句，教師可以藉著網路搜尋相關語詞，協助解釋其意義並如何運用。</w:t>
            </w:r>
          </w:p>
          <w:p w14:paraId="1741E2B5" w14:textId="77777777" w:rsidR="00AC1FF2" w:rsidRPr="005D74D9" w:rsidRDefault="00AC1FF2" w:rsidP="00AC1FF2">
            <w:pPr>
              <w:spacing w:line="0" w:lineRule="atLeast"/>
              <w:rPr>
                <w:rFonts w:ascii="標楷體" w:eastAsia="標楷體" w:hAnsi="標楷體"/>
                <w:sz w:val="20"/>
                <w:szCs w:val="20"/>
              </w:rPr>
            </w:pPr>
            <w:r w:rsidRPr="005D74D9">
              <w:rPr>
                <w:rFonts w:ascii="標楷體" w:eastAsia="標楷體" w:hAnsi="標楷體"/>
                <w:sz w:val="20"/>
                <w:szCs w:val="20"/>
              </w:rPr>
              <w:t>2.</w:t>
            </w:r>
            <w:r w:rsidRPr="005D74D9">
              <w:rPr>
                <w:rFonts w:ascii="標楷體" w:eastAsia="標楷體" w:hAnsi="標楷體" w:hint="eastAsia"/>
                <w:sz w:val="20"/>
                <w:szCs w:val="20"/>
              </w:rPr>
              <w:t>使用「第五課踅菜市」學習單，請同學完成。</w:t>
            </w:r>
          </w:p>
          <w:p w14:paraId="6256E756" w14:textId="55A2F67B"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hint="eastAsia"/>
                <w:sz w:val="20"/>
                <w:szCs w:val="20"/>
              </w:rPr>
              <w:t>3.預告：提醒學生，回家後和家人討論，「咧講啥物」中「苳蒿是拍某菜」，是否具備「性別平等」？正確的觀念是什麼？下次上課要討論。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D6C222"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1.口語評量</w:t>
            </w:r>
          </w:p>
          <w:p w14:paraId="00A4F81F" w14:textId="34E274A9" w:rsidR="00AC1FF2" w:rsidRPr="005D74D9" w:rsidRDefault="00AC1FF2" w:rsidP="00AC1FF2">
            <w:pPr>
              <w:rPr>
                <w:rFonts w:ascii="標楷體" w:eastAsia="標楷體" w:hAnsi="標楷體"/>
                <w:bCs/>
                <w:kern w:val="0"/>
                <w:sz w:val="20"/>
                <w:szCs w:val="20"/>
              </w:rPr>
            </w:pPr>
            <w:r w:rsidRPr="005D74D9">
              <w:rPr>
                <w:rFonts w:ascii="標楷體" w:eastAsia="標楷體" w:hAnsi="標楷體"/>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A236DB" w14:textId="77777777"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【性別平等教育】</w:t>
            </w:r>
          </w:p>
          <w:p w14:paraId="601F69FD"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3032079F"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53CF5B3B" w14:textId="0A5B2A25" w:rsidR="00AC1FF2" w:rsidRPr="005D74D9" w:rsidRDefault="00AC1FF2" w:rsidP="00AC1FF2">
            <w:pPr>
              <w:snapToGrid w:val="0"/>
              <w:rPr>
                <w:rFonts w:ascii="標楷體" w:eastAsia="標楷體" w:hAnsi="標楷體"/>
                <w:bCs/>
                <w:kern w:val="0"/>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54EBD973" w14:textId="77777777" w:rsidR="00AC1FF2" w:rsidRDefault="00AC1FF2" w:rsidP="00AC1FF2">
            <w:pPr>
              <w:pStyle w:val="ac"/>
              <w:rPr>
                <w:sz w:val="20"/>
                <w:szCs w:val="20"/>
              </w:rPr>
            </w:pPr>
          </w:p>
        </w:tc>
      </w:tr>
      <w:tr w:rsidR="00AC1FF2" w14:paraId="186A345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03EF950" w14:textId="2CD49040"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第十六週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AEF3A85" w14:textId="666C7693"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A0DDAE3"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30932F7A"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19911C36" w14:textId="77777777" w:rsidR="00AC1FF2" w:rsidRPr="005D74D9" w:rsidRDefault="00AC1FF2" w:rsidP="00AC1FF2">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閩-J-C1透過閩南語文的學習，具備成為社會公民的意識與責任感，並能關注社會問題與自然生態，主動參與社區活動。</w:t>
            </w:r>
          </w:p>
          <w:p w14:paraId="0BD809AF" w14:textId="6EF402A1" w:rsidR="00AC1FF2" w:rsidRPr="005D74D9" w:rsidRDefault="00AC1FF2" w:rsidP="00AC1FF2">
            <w:pPr>
              <w:rPr>
                <w:rFonts w:ascii="標楷體" w:eastAsia="標楷體" w:hAnsi="標楷體"/>
                <w:color w:val="FF0000"/>
                <w:sz w:val="20"/>
                <w:szCs w:val="20"/>
              </w:rPr>
            </w:pPr>
            <w:r w:rsidRPr="005D74D9">
              <w:rPr>
                <w:rFonts w:ascii="標楷體" w:eastAsia="標楷體" w:hAnsi="標楷體" w:hint="eastAsia"/>
                <w:color w:val="000000"/>
                <w:sz w:val="20"/>
                <w:szCs w:val="20"/>
              </w:rPr>
              <w:t>閩-J-C2善用閩南語文，增進溝通協調和群體參與的能力，建立良好的人際關係，並培養相互合作及與人和諧互動的能力。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15D17A"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3A11F9E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1-IV-5能聽辨閩南語方音與語詞的差異性，並培養多元文化的精神。</w:t>
            </w:r>
          </w:p>
          <w:p w14:paraId="5EAC0E4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09AD401F"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2-IV-2能運用閩南語適切地表情達意，並分享社會參與、團隊合作的經驗。</w:t>
            </w:r>
          </w:p>
          <w:p w14:paraId="4CC1585C" w14:textId="568195D0" w:rsidR="00AC1FF2" w:rsidRPr="005D74D9" w:rsidRDefault="00AC1FF2" w:rsidP="00AC1FF2">
            <w:pPr>
              <w:ind w:left="-50" w:right="-50"/>
              <w:rPr>
                <w:rFonts w:ascii="標楷體" w:eastAsia="標楷體" w:hAnsi="標楷體"/>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D4160"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48A1E088"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052FA763"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10353C9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6562F6A0"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Ab-IV-3方音差異。</w:t>
            </w:r>
          </w:p>
          <w:p w14:paraId="209C3CAE"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Bc-IV-1</w:t>
            </w:r>
            <w:r w:rsidRPr="005D74D9">
              <w:rPr>
                <w:rFonts w:ascii="標楷體" w:eastAsia="標楷體" w:hAnsi="標楷體" w:hint="eastAsia"/>
                <w:color w:val="000000"/>
                <w:sz w:val="20"/>
                <w:szCs w:val="20"/>
              </w:rPr>
              <w:tab/>
              <w:t>社區活動。</w:t>
            </w:r>
          </w:p>
          <w:p w14:paraId="24D0AFE9"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Bg-IV-1口語表達。</w:t>
            </w:r>
          </w:p>
          <w:p w14:paraId="39C11A00" w14:textId="74F9492B" w:rsidR="00AC1FF2" w:rsidRPr="005D74D9" w:rsidRDefault="00AC1FF2" w:rsidP="00AC1FF2">
            <w:pPr>
              <w:ind w:left="-36" w:right="-48"/>
              <w:rPr>
                <w:rFonts w:ascii="標楷體" w:eastAsia="標楷體" w:hAnsi="標楷體"/>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Bh-IV-1物產景觀。</w:t>
            </w:r>
          </w:p>
        </w:tc>
        <w:tc>
          <w:tcPr>
            <w:tcW w:w="1134" w:type="dxa"/>
            <w:tcBorders>
              <w:top w:val="single" w:sz="4" w:space="0" w:color="000000"/>
              <w:left w:val="single" w:sz="4" w:space="0" w:color="000000"/>
              <w:bottom w:val="single" w:sz="4" w:space="0" w:color="000000"/>
              <w:right w:val="single" w:sz="4" w:space="0" w:color="000000"/>
            </w:tcBorders>
          </w:tcPr>
          <w:p w14:paraId="1A78FA6C"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1.能培養探索、熱愛閩南語的興趣與態度，並養成主動學習的習慣。</w:t>
            </w:r>
          </w:p>
          <w:p w14:paraId="2E2BC831"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2.能使用閩南語聆聽、說話、標音、閱讀、寫作的基本能力，並能在日常生活中靈活運用、表情達意。</w:t>
            </w:r>
          </w:p>
          <w:p w14:paraId="60ABDA2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3.能分辨鼻化韻尾ionn佮iunn的漳泉對比方音差，並養成尊重各地方音差的習慣。能正確使用開口聲母和鼻音韻尾拼音方法。</w:t>
            </w:r>
          </w:p>
          <w:p w14:paraId="3BDD5958"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4.能與同儕合作學習，運用閩南語彼此對話、共同討論，培養在日常生活使用閩南語的習慣。</w:t>
            </w:r>
          </w:p>
          <w:p w14:paraId="35B967E0"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5.能應用閩南語從事思考、溝通、討論、欣賞和解決問題的能力。</w:t>
            </w:r>
          </w:p>
          <w:p w14:paraId="24D2CD3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6.能應用閩南語學習知識、擴充生活經驗、認識多元文化，以因應現代化社會的需求。</w:t>
            </w:r>
          </w:p>
          <w:p w14:paraId="60CFBBB3" w14:textId="4617DD2C" w:rsidR="00AC1FF2" w:rsidRPr="005D74D9" w:rsidRDefault="00AC1FF2" w:rsidP="00AC1FF2">
            <w:pPr>
              <w:rPr>
                <w:rFonts w:ascii="標楷體" w:eastAsia="標楷體" w:hAnsi="標楷體"/>
                <w:bCs/>
                <w:kern w:val="0"/>
                <w:sz w:val="20"/>
                <w:szCs w:val="20"/>
              </w:rPr>
            </w:pPr>
            <w:r w:rsidRPr="005D74D9">
              <w:rPr>
                <w:rFonts w:ascii="標楷體" w:eastAsia="標楷體" w:hAnsi="標楷體" w:cs="DFYuanStd-W3" w:hint="eastAsia"/>
                <w:color w:val="000000"/>
                <w:kern w:val="0"/>
                <w:sz w:val="20"/>
                <w:szCs w:val="20"/>
              </w:rPr>
              <w:t>7.能透過「咧講啥物」單元內「苳蒿是拍某菜」的對話，分辨「性別平權」的重要性。</w:t>
            </w:r>
          </w:p>
        </w:tc>
        <w:tc>
          <w:tcPr>
            <w:tcW w:w="2835" w:type="dxa"/>
            <w:tcBorders>
              <w:top w:val="single" w:sz="4" w:space="0" w:color="000000"/>
              <w:left w:val="single" w:sz="4" w:space="0" w:color="000000"/>
              <w:bottom w:val="single" w:sz="4" w:space="0" w:color="000000"/>
              <w:right w:val="single" w:sz="4" w:space="0" w:color="000000"/>
            </w:tcBorders>
          </w:tcPr>
          <w:p w14:paraId="1C8CB62E"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一、引起動機</w:t>
            </w:r>
          </w:p>
          <w:p w14:paraId="5D35CA57"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1.老師用閩南語口頭發問：「恁兜啥物人負責買菜？」</w:t>
            </w:r>
          </w:p>
          <w:p w14:paraId="73A05E51"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2.老師邀請學生發表自己的經驗。</w:t>
            </w:r>
          </w:p>
          <w:p w14:paraId="6A4F4D26"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p>
          <w:p w14:paraId="7F4F913A"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二、發展活動</w:t>
            </w:r>
          </w:p>
          <w:p w14:paraId="2A8369E3"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活動四：咱來開講</w:t>
            </w:r>
          </w:p>
          <w:p w14:paraId="0E820136"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1.教師領念「咱來開講」對話劇本：教師一句，學生一句。</w:t>
            </w:r>
          </w:p>
          <w:p w14:paraId="2C751CA1"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2.學生兩兩一組練習對話後，各組派出一組來比賽，由教師主評，學生互評，選出表現最佳組別，給予鼓勵。</w:t>
            </w:r>
          </w:p>
          <w:p w14:paraId="23D8262E"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p>
          <w:p w14:paraId="363D7672"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活動五：性別平等議題討論</w:t>
            </w:r>
          </w:p>
          <w:p w14:paraId="6EF5D50B"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1.老師帶過「咱來開講」教學活動後，問同學家中負責買菜煮飯的是誰？</w:t>
            </w:r>
          </w:p>
          <w:p w14:paraId="67FAFAD5"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2.老師請各組回家和家長們討論，「咧講啥物」中「苳蒿是拍某菜」，是否具備「性別平等」的觀念？正確的觀念是什麼？請同學提出自己的想法，並進行簡短討論。</w:t>
            </w:r>
          </w:p>
          <w:p w14:paraId="2275B6B1"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p>
          <w:p w14:paraId="18EE5AB4"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活動六： 謎猜</w:t>
            </w:r>
          </w:p>
          <w:p w14:paraId="0B1A59ED"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1.教師範讀，學生跟讀。</w:t>
            </w:r>
          </w:p>
          <w:p w14:paraId="0CF884DC"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(1)頭尖尖，尾拖帆，在生無血色，死了遍身紅。（臆菜名）</w:t>
            </w:r>
          </w:p>
          <w:p w14:paraId="350DA265"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一个四角四角，欲食免擘殼。（臆食物）</w:t>
            </w:r>
          </w:p>
          <w:p w14:paraId="671BD88D"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2.老師用閩南語帶領同學進行猜謎語的活動，老師先暗示同學要怎麼猜謎語，並慢慢引導同學在小白板上寫出謎語的答案。</w:t>
            </w:r>
          </w:p>
          <w:p w14:paraId="324F8D96"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3.再請學生翻開小白板看誰答對，最後一併揭曉答案。</w:t>
            </w:r>
          </w:p>
          <w:p w14:paraId="30F790B4"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p>
          <w:p w14:paraId="247721BC"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活動七：方音差講看覓</w:t>
            </w:r>
          </w:p>
          <w:p w14:paraId="0955E2B2"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3EE67F63"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2.教師講漳州腔，學生回泉州腔，練習一次後，師生對調。最後學生分兩組互相對答。</w:t>
            </w:r>
          </w:p>
          <w:p w14:paraId="2BB1BFB3"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3.鼻韻母 ionn（漳）佮 iunn（泉）</w:t>
            </w:r>
          </w:p>
          <w:p w14:paraId="5D13FB7C"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p>
          <w:p w14:paraId="62A3AC7F"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三、統整活動</w:t>
            </w:r>
          </w:p>
          <w:p w14:paraId="3C1D65EB"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活動八：咱來食火鍋</w:t>
            </w:r>
          </w:p>
          <w:p w14:paraId="4EDBC3C8"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可以和學生討論火鍋的湯頭、配料和配菜，請學生根據自己吃火鍋的經驗作分享，並將湯頭、配料、配菜的閩南語漢字寫在小白板上，寫出正確漢字的同學就加分。老師最後可以再補充幾種學生沒寫到的配菜，並讓學生練習閩南語發音及漢字寫法。</w:t>
            </w:r>
          </w:p>
          <w:p w14:paraId="2BB4ADBB" w14:textId="5FF2C092" w:rsidR="00AC1FF2" w:rsidRPr="005D74D9" w:rsidRDefault="00AC1FF2" w:rsidP="00AC1FF2">
            <w:pPr>
              <w:rPr>
                <w:rFonts w:ascii="標楷體" w:eastAsia="標楷體" w:hAnsi="標楷體"/>
                <w:sz w:val="20"/>
                <w:szCs w:val="20"/>
              </w:rPr>
            </w:pPr>
            <w:r w:rsidRPr="005D74D9">
              <w:rPr>
                <w:rFonts w:ascii="標楷體" w:eastAsia="標楷體" w:hAnsi="標楷體" w:cs="DFKaiShu-SB-Estd-BF" w:hint="eastAsia"/>
                <w:kern w:val="0"/>
                <w:sz w:val="20"/>
                <w:szCs w:val="20"/>
              </w:rPr>
              <w:t>2.預告：提醒學生，先把「應用練習──看圖講話」的內容先預習，並練習說說看，時間 1 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D296F9"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1.口語評量</w:t>
            </w:r>
          </w:p>
          <w:p w14:paraId="6FF6CAE9"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2.聽力理解評量</w:t>
            </w:r>
          </w:p>
          <w:p w14:paraId="69D3419B"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3.觀察評量</w:t>
            </w:r>
          </w:p>
          <w:p w14:paraId="5225506D" w14:textId="6888C5FA"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1FEC86" w14:textId="77777777"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【性別平等教育】</w:t>
            </w:r>
          </w:p>
          <w:p w14:paraId="7DC1AF50"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0A6F79B7"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274BE092" w14:textId="719D1973"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24F2F9E9" w14:textId="77777777" w:rsidR="00AC1FF2" w:rsidRDefault="00AC1FF2" w:rsidP="00AC1FF2">
            <w:pPr>
              <w:pStyle w:val="ac"/>
              <w:rPr>
                <w:sz w:val="20"/>
                <w:szCs w:val="20"/>
              </w:rPr>
            </w:pPr>
          </w:p>
        </w:tc>
      </w:tr>
      <w:tr w:rsidR="00AC1FF2" w14:paraId="538C435B"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D65C4A5" w14:textId="71AEAC08"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第十七週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35B0C8" w14:textId="32E644EB"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6EEB3D4"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4E75984B" w14:textId="77777777" w:rsidR="00AC1FF2" w:rsidRPr="005D74D9" w:rsidRDefault="00AC1FF2" w:rsidP="00AC1FF2">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586B9B5B" w14:textId="10604BA4" w:rsidR="00AC1FF2" w:rsidRPr="005D74D9" w:rsidRDefault="00AC1FF2" w:rsidP="00AC1FF2">
            <w:pPr>
              <w:rPr>
                <w:rFonts w:ascii="標楷體" w:eastAsia="標楷體" w:hAnsi="標楷體"/>
                <w:sz w:val="20"/>
                <w:szCs w:val="20"/>
              </w:rPr>
            </w:pPr>
            <w:r w:rsidRPr="005D74D9">
              <w:rPr>
                <w:rFonts w:ascii="標楷體" w:eastAsia="標楷體" w:hAnsi="標楷體" w:hint="eastAsia"/>
                <w:color w:val="000000"/>
                <w:sz w:val="20"/>
                <w:szCs w:val="20"/>
              </w:rPr>
              <w:t>閩-J-C2善用閩南語文，增進溝通協調和群體參與的能力，建立良好的人際關係，並培養相互合作及與人和諧互動的能力。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42969D"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6A98DC2D"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05438DB5"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2-IV-2能運用閩南語適切地表情達意，並分享社會參與、團隊合作的經驗。</w:t>
            </w:r>
          </w:p>
          <w:p w14:paraId="0BA006B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p w14:paraId="17F5CE91" w14:textId="152D4EAE" w:rsidR="00AC1FF2" w:rsidRPr="005D74D9" w:rsidRDefault="00AC1FF2" w:rsidP="00AC1FF2">
            <w:pPr>
              <w:ind w:left="-50" w:right="-50"/>
              <w:rPr>
                <w:rFonts w:ascii="標楷體" w:eastAsia="標楷體" w:hAnsi="標楷體"/>
                <w:sz w:val="20"/>
                <w:szCs w:val="20"/>
              </w:rPr>
            </w:pPr>
            <w:r w:rsidRPr="005D74D9">
              <w:rPr>
                <w:rFonts w:ascii="標楷體" w:eastAsia="標楷體" w:hAnsi="標楷體" w:cs="DFKaiShu-SB-Estd-BF"/>
                <w:color w:val="000000"/>
                <w:kern w:val="0"/>
                <w:sz w:val="20"/>
                <w:szCs w:val="20"/>
              </w:rPr>
              <w:t>4-</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01A4B"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7E6D61BF"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454BC68F"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070D44A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230E7E73"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Bb-IV-2</w:t>
            </w:r>
            <w:r w:rsidRPr="005D74D9">
              <w:rPr>
                <w:rFonts w:ascii="標楷體" w:eastAsia="標楷體" w:hAnsi="標楷體" w:hint="eastAsia"/>
                <w:color w:val="000000"/>
                <w:sz w:val="20"/>
                <w:szCs w:val="20"/>
              </w:rPr>
              <w:tab/>
              <w:t>休憩旅遊。</w:t>
            </w:r>
          </w:p>
          <w:p w14:paraId="7E15D0D3"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Bc-IV-1</w:t>
            </w:r>
            <w:r w:rsidRPr="005D74D9">
              <w:rPr>
                <w:rFonts w:ascii="標楷體" w:eastAsia="標楷體" w:hAnsi="標楷體" w:hint="eastAsia"/>
                <w:color w:val="000000"/>
                <w:sz w:val="20"/>
                <w:szCs w:val="20"/>
              </w:rPr>
              <w:tab/>
              <w:t>社區活動。</w:t>
            </w:r>
          </w:p>
          <w:p w14:paraId="25F920B2" w14:textId="77777777" w:rsidR="00AC1FF2" w:rsidRPr="005D74D9" w:rsidRDefault="00AC1FF2" w:rsidP="00AC1FF2">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Bg-IV-1口語表達。</w:t>
            </w:r>
          </w:p>
          <w:p w14:paraId="591FBCD1" w14:textId="302231C6" w:rsidR="00AC1FF2" w:rsidRPr="005D74D9" w:rsidRDefault="00AC1FF2" w:rsidP="00AC1FF2">
            <w:pPr>
              <w:ind w:left="-36" w:right="-48"/>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16811D2"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1.能培養探索、熱愛閩南語的興趣與態度，並養成主動學習的習慣。</w:t>
            </w:r>
          </w:p>
          <w:p w14:paraId="7080983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2.能使用閩南語聆聽、說話、標音、閱讀、寫作的基本能力，並能在日常生活中靈活運用、表情達意。</w:t>
            </w:r>
          </w:p>
          <w:p w14:paraId="105CDB57"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3.能與同儕合作學習，運用閩南語彼此對話、共同討論，培養在日常生活使用閩南語的習慣。</w:t>
            </w:r>
          </w:p>
          <w:p w14:paraId="55574C3B"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4.能應用閩南語從事思考、溝通、討論、欣賞和解決問題的能力。</w:t>
            </w:r>
          </w:p>
          <w:p w14:paraId="4C942DE0" w14:textId="1114530C" w:rsidR="00AC1FF2" w:rsidRPr="005D74D9" w:rsidRDefault="00AC1FF2" w:rsidP="00AC1FF2">
            <w:pPr>
              <w:rPr>
                <w:rFonts w:ascii="標楷體" w:eastAsia="標楷體" w:hAnsi="標楷體"/>
                <w:bCs/>
                <w:kern w:val="0"/>
                <w:sz w:val="20"/>
                <w:szCs w:val="20"/>
              </w:rPr>
            </w:pPr>
            <w:r w:rsidRPr="005D74D9">
              <w:rPr>
                <w:rFonts w:ascii="標楷體" w:eastAsia="標楷體" w:hAnsi="標楷體" w:cs="DFYuanStd-W3" w:hint="eastAsia"/>
                <w:color w:val="000000"/>
                <w:kern w:val="0"/>
                <w:sz w:val="20"/>
                <w:szCs w:val="20"/>
              </w:rPr>
              <w:t>5.能應用閩南語學習知識、擴充生活經驗、認識多元文化，以因應現代化社會的需求。</w:t>
            </w:r>
          </w:p>
        </w:tc>
        <w:tc>
          <w:tcPr>
            <w:tcW w:w="2835" w:type="dxa"/>
            <w:tcBorders>
              <w:top w:val="single" w:sz="4" w:space="0" w:color="000000"/>
              <w:left w:val="single" w:sz="4" w:space="0" w:color="000000"/>
              <w:bottom w:val="single" w:sz="4" w:space="0" w:color="000000"/>
              <w:right w:val="single" w:sz="4" w:space="0" w:color="000000"/>
            </w:tcBorders>
          </w:tcPr>
          <w:p w14:paraId="53C29E2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6C39C06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1.老師用閩南語口頭發問：你敢會曉家已去買菜？</w:t>
            </w:r>
          </w:p>
          <w:p w14:paraId="7E978D9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2.老師邀請學生發表自己的經驗。</w:t>
            </w:r>
          </w:p>
          <w:p w14:paraId="171F565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283FE68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367C89B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62BCDB5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1.各組依圖所提供的訊息，採接力方式，串成一個買菜的故事或活動，每張圖都得說到，準備時間4分鐘。</w:t>
            </w:r>
          </w:p>
          <w:p w14:paraId="0236B37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2.各組依序發表，時間1分鐘，還剩10秒時按一短鈴，1分鐘到，按一短一長鈴。</w:t>
            </w:r>
          </w:p>
          <w:p w14:paraId="078F3AB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3.發表完，由老師做簡短講評及評選優勝組別給予鼓勵。</w:t>
            </w:r>
          </w:p>
          <w:p w14:paraId="1CCD371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07C709F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活動十：朗讀語句</w:t>
            </w:r>
          </w:p>
          <w:p w14:paraId="79D6488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1.朗讀語句說明</w:t>
            </w:r>
          </w:p>
          <w:p w14:paraId="2CA8FB3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雙跤踏入菜市仔，目睭金金看，踅過這擔閣彼擔，雞鴨魚肉真豐沛，果子菜蔬嘛攏愛，臊的菜的愛總款，食魚食肉也著菜佮。</w:t>
            </w:r>
          </w:p>
          <w:p w14:paraId="69B9FD3D"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2.老師一句，學生一句，</w:t>
            </w:r>
            <w:r w:rsidRPr="005D74D9">
              <w:rPr>
                <w:rFonts w:ascii="標楷體" w:eastAsia="標楷體" w:hAnsi="標楷體" w:hint="eastAsia"/>
                <w:sz w:val="20"/>
                <w:szCs w:val="20"/>
              </w:rPr>
              <w:t>老</w:t>
            </w:r>
            <w:r w:rsidRPr="005D74D9">
              <w:rPr>
                <w:rFonts w:ascii="標楷體" w:eastAsia="標楷體" w:hAnsi="標楷體" w:cs="DFYuanStd-W3" w:hint="eastAsia"/>
                <w:kern w:val="0"/>
                <w:sz w:val="20"/>
                <w:szCs w:val="20"/>
              </w:rPr>
              <w:t>師範讀時，要注意語速、語調和聲情。</w:t>
            </w:r>
          </w:p>
          <w:p w14:paraId="1F34F6F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w:t>
            </w:r>
            <w:r w:rsidRPr="005D74D9">
              <w:rPr>
                <w:rFonts w:ascii="標楷體" w:eastAsia="標楷體" w:hAnsi="標楷體" w:hint="eastAsia"/>
                <w:sz w:val="20"/>
                <w:szCs w:val="20"/>
              </w:rPr>
              <w:t>老</w:t>
            </w:r>
            <w:r w:rsidRPr="005D74D9">
              <w:rPr>
                <w:rFonts w:ascii="標楷體" w:eastAsia="標楷體" w:hAnsi="標楷體" w:cs="DFYuanStd-W3" w:hint="eastAsia"/>
                <w:kern w:val="0"/>
                <w:sz w:val="20"/>
                <w:szCs w:val="20"/>
              </w:rPr>
              <w:t>師整段範讀，學生整段跟讀。</w:t>
            </w:r>
          </w:p>
          <w:p w14:paraId="4DF3012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4.學生自己分組朗讀，最後一次全班一起朗讀。</w:t>
            </w:r>
          </w:p>
          <w:p w14:paraId="7E7F069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6A2C79C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活動十一：漢羅攏會通</w:t>
            </w:r>
          </w:p>
          <w:p w14:paraId="4749175E"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語詞讀看覓：鼻音韻尾「am」、「an」、「ang」精熟拼讀。</w:t>
            </w:r>
          </w:p>
          <w:p w14:paraId="5A125AF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老師可藉板書或以PPT方式呈現臺羅拼音，盡量不要出現漢字，減少學生對漢字的依賴，可以提升學生對臺羅拼音的熟悉度。</w:t>
            </w:r>
          </w:p>
          <w:p w14:paraId="0D37E20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33E7513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4C2415B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1.應用練習 三、聽力測驗。</w:t>
            </w:r>
          </w:p>
          <w:p w14:paraId="61E4A81E" w14:textId="1F6283D9"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2.應用練習 四、文意理解。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168D84D"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1.口語評量</w:t>
            </w:r>
          </w:p>
          <w:p w14:paraId="71FBB7F9" w14:textId="4E3ECBDA" w:rsidR="00AC1FF2" w:rsidRPr="005D74D9" w:rsidRDefault="00AC1FF2" w:rsidP="00AC1FF2">
            <w:pPr>
              <w:rPr>
                <w:rFonts w:ascii="標楷體" w:eastAsia="標楷體" w:hAnsi="標楷體"/>
                <w:bCs/>
                <w:kern w:val="0"/>
                <w:sz w:val="20"/>
                <w:szCs w:val="20"/>
              </w:rPr>
            </w:pPr>
            <w:r w:rsidRPr="005D74D9">
              <w:rPr>
                <w:rFonts w:ascii="標楷體" w:eastAsia="標楷體" w:hAnsi="標楷體"/>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1F47C8" w14:textId="77777777"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【性別平等教育】</w:t>
            </w:r>
          </w:p>
          <w:p w14:paraId="7D119879"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27134B7A"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5BE1BE29" w14:textId="2A4341FE"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7E490D32" w14:textId="77777777" w:rsidR="00AC1FF2" w:rsidRDefault="00AC1FF2" w:rsidP="00AC1FF2">
            <w:pPr>
              <w:pStyle w:val="ac"/>
              <w:rPr>
                <w:sz w:val="20"/>
                <w:szCs w:val="20"/>
              </w:rPr>
            </w:pPr>
          </w:p>
        </w:tc>
      </w:tr>
      <w:tr w:rsidR="00AC1FF2" w14:paraId="25AED8A2"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700CE34" w14:textId="550AA55E"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第十八週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F37A0F" w14:textId="7147695D"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BA2088C"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bookmarkStart w:id="14" w:name="_Hlk162275652"/>
            <w:r w:rsidRPr="005D74D9">
              <w:rPr>
                <w:rFonts w:ascii="標楷體" w:eastAsia="標楷體" w:hAnsi="標楷體" w:cs="TimesNewRomanPSMT" w:hint="eastAsia"/>
                <w:color w:val="000000"/>
                <w:kern w:val="0"/>
                <w:sz w:val="20"/>
                <w:szCs w:val="20"/>
              </w:rPr>
              <w:t>具備閩南語文探索與發展多元專業知能之素養，進而提升規劃與執行能力，並激發創新應變之潛能。</w:t>
            </w:r>
            <w:bookmarkEnd w:id="14"/>
          </w:p>
          <w:p w14:paraId="722ED51F"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具備運用閩南語文表情達意的能力，並能以同理心與他人溝通互動，以運用於家庭、學校與社區之中。</w:t>
            </w:r>
          </w:p>
          <w:p w14:paraId="22B52C0C" w14:textId="09B3068B"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hint="eastAsia"/>
                <w:color w:val="000000"/>
                <w:sz w:val="20"/>
                <w:szCs w:val="20"/>
              </w:rPr>
              <w:t>閩-J-B2透過資訊及檢索工具，蒐集、整理閩南語文資料，並能分析明辨資訊的正確性，重視資訊倫理，以提升媒體識讀能力。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0EB4C6"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3339E533"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#1-Ⅳ-3能蒐集、整理閩南語語音資料，分析資訊的正確性，並重視資訊倫理。</w:t>
            </w:r>
          </w:p>
          <w:p w14:paraId="4F1AA42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3CC8C2A9" w14:textId="4C174E38" w:rsidR="00AC1FF2" w:rsidRPr="005D74D9" w:rsidRDefault="00AC1FF2" w:rsidP="00AC1FF2">
            <w:pPr>
              <w:ind w:left="-50" w:right="-50"/>
              <w:rPr>
                <w:rFonts w:ascii="標楷體" w:eastAsia="標楷體" w:hAnsi="標楷體" w:cs="TimesNewRomanPSMT"/>
                <w:kern w:val="0"/>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209814"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Aa-Ⅳ-1 羅馬拼音。</w:t>
            </w:r>
          </w:p>
          <w:p w14:paraId="3E771A06"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Aa-Ⅳ-2 漢字書寫。</w:t>
            </w:r>
          </w:p>
          <w:p w14:paraId="7A2E1B16"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55D22310"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7997F14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Ac-Ⅳ-3 應用文體。</w:t>
            </w:r>
          </w:p>
          <w:p w14:paraId="042B8D35" w14:textId="550F3FA6" w:rsidR="00AC1FF2" w:rsidRPr="005D74D9" w:rsidRDefault="00AC1FF2" w:rsidP="00AC1FF2">
            <w:pPr>
              <w:ind w:left="-36" w:right="-48"/>
              <w:rPr>
                <w:rFonts w:ascii="標楷體" w:eastAsia="標楷體" w:hAnsi="標楷體" w:cs="AdobeMingStd-Light"/>
                <w:kern w:val="0"/>
                <w:sz w:val="20"/>
                <w:szCs w:val="20"/>
              </w:rPr>
            </w:pPr>
            <w:r w:rsidRPr="005D74D9">
              <w:rPr>
                <w:rFonts w:ascii="標楷體" w:eastAsia="標楷體" w:hAnsi="標楷體" w:cs="TimesNewRomanPSMT"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4509B904"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1.能了解課文文章內容，並使用閩南語闡述大意。</w:t>
            </w:r>
          </w:p>
          <w:p w14:paraId="210BB602"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2.能正確念讀本課新詞，明瞭其意義，並運用於日常生活中。</w:t>
            </w:r>
          </w:p>
          <w:p w14:paraId="59521F40"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3.能運用網路資源學習閩南語、查詢相關資料，並將所學實際使用在生活中。</w:t>
            </w:r>
          </w:p>
          <w:p w14:paraId="524EBBB8" w14:textId="3E85C0C1" w:rsidR="00AC1FF2" w:rsidRPr="005D74D9" w:rsidRDefault="00AC1FF2" w:rsidP="00AC1FF2">
            <w:pPr>
              <w:rPr>
                <w:rFonts w:ascii="標楷體" w:eastAsia="標楷體" w:hAnsi="標楷體" w:cs="TimesNewRomanPSMT"/>
                <w:kern w:val="0"/>
                <w:sz w:val="20"/>
                <w:szCs w:val="20"/>
              </w:rPr>
            </w:pPr>
            <w:r w:rsidRPr="005D74D9">
              <w:rPr>
                <w:rFonts w:ascii="標楷體" w:eastAsia="標楷體" w:hAnsi="標楷體" w:hint="eastAsia"/>
                <w:bCs/>
                <w:snapToGrid w:val="0"/>
                <w:color w:val="000000"/>
                <w:kern w:val="0"/>
                <w:sz w:val="20"/>
                <w:szCs w:val="20"/>
              </w:rPr>
              <w:t>4.能從主人家盡心呈現的美食，探討台灣美食的滋味。</w:t>
            </w:r>
          </w:p>
        </w:tc>
        <w:tc>
          <w:tcPr>
            <w:tcW w:w="2835" w:type="dxa"/>
            <w:tcBorders>
              <w:top w:val="single" w:sz="4" w:space="0" w:color="000000"/>
              <w:left w:val="single" w:sz="4" w:space="0" w:color="000000"/>
              <w:bottom w:val="single" w:sz="4" w:space="0" w:color="000000"/>
              <w:right w:val="single" w:sz="4" w:space="0" w:color="000000"/>
            </w:tcBorders>
          </w:tcPr>
          <w:p w14:paraId="2C40722C"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一、引起動機</w:t>
            </w:r>
          </w:p>
          <w:p w14:paraId="3F68D574"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1.請學生先自行閱讀課本的四格漫畫。</w:t>
            </w:r>
          </w:p>
          <w:p w14:paraId="33D1AA5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2.請學生提出漫畫中不熟悉的語詞，師生共同討論語詞的意思。</w:t>
            </w:r>
          </w:p>
          <w:p w14:paraId="0D7FC3D7" w14:textId="77777777" w:rsidR="00AC1FF2" w:rsidRPr="005D74D9" w:rsidRDefault="00AC1FF2" w:rsidP="00AC1FF2">
            <w:pPr>
              <w:autoSpaceDE w:val="0"/>
              <w:autoSpaceDN w:val="0"/>
              <w:adjustRightInd w:val="0"/>
              <w:spacing w:line="0" w:lineRule="atLeast"/>
              <w:rPr>
                <w:rFonts w:ascii="標楷體" w:eastAsia="標楷體" w:hAnsi="標楷體" w:cs="新細明體"/>
                <w:kern w:val="0"/>
                <w:sz w:val="20"/>
                <w:szCs w:val="20"/>
              </w:rPr>
            </w:pPr>
            <w:r w:rsidRPr="005D74D9">
              <w:rPr>
                <w:rFonts w:ascii="標楷體" w:eastAsia="標楷體" w:hAnsi="標楷體" w:cs="新細明體" w:hint="eastAsia"/>
                <w:kern w:val="0"/>
                <w:sz w:val="20"/>
                <w:szCs w:val="20"/>
              </w:rPr>
              <w:t>3.教師針對四格漫畫提問，並請願意主動分享的、或是點名特定學生回答。</w:t>
            </w:r>
          </w:p>
          <w:p w14:paraId="7988BD7C"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p>
          <w:p w14:paraId="0DDA2899"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YuanStd-W7" w:hint="eastAsia"/>
                <w:kern w:val="0"/>
                <w:sz w:val="20"/>
                <w:szCs w:val="20"/>
              </w:rPr>
              <w:t>二、發展活動</w:t>
            </w:r>
          </w:p>
          <w:p w14:paraId="0554347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0A6CE27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kern w:val="0"/>
                <w:sz w:val="20"/>
                <w:szCs w:val="20"/>
              </w:rPr>
              <w:t>1.</w:t>
            </w:r>
            <w:r w:rsidRPr="005D74D9">
              <w:rPr>
                <w:rFonts w:ascii="標楷體" w:eastAsia="標楷體" w:hAnsi="標楷體" w:cs="DFYuanStd-W3" w:hint="eastAsia"/>
                <w:kern w:val="0"/>
                <w:sz w:val="20"/>
                <w:szCs w:val="20"/>
              </w:rPr>
              <w:t>教師分段範讀、學生跟讀。</w:t>
            </w:r>
          </w:p>
          <w:p w14:paraId="0E38BC09" w14:textId="77777777" w:rsidR="00AC1FF2" w:rsidRPr="005D74D9" w:rsidRDefault="00AC1FF2" w:rsidP="00AC1FF2">
            <w:pPr>
              <w:autoSpaceDE w:val="0"/>
              <w:autoSpaceDN w:val="0"/>
              <w:adjustRightInd w:val="0"/>
              <w:spacing w:line="0" w:lineRule="atLeast"/>
              <w:rPr>
                <w:rFonts w:ascii="標楷體" w:eastAsia="標楷體" w:hAnsi="標楷體" w:cs="TimesNewRomanPSMT"/>
                <w:b/>
                <w:bCs/>
                <w:kern w:val="0"/>
                <w:sz w:val="20"/>
                <w:szCs w:val="20"/>
              </w:rPr>
            </w:pPr>
            <w:r w:rsidRPr="005D74D9">
              <w:rPr>
                <w:rFonts w:ascii="標楷體" w:eastAsia="標楷體" w:hAnsi="標楷體" w:cs="TimesNewRomanPSMT"/>
                <w:kern w:val="0"/>
                <w:sz w:val="20"/>
                <w:szCs w:val="20"/>
              </w:rPr>
              <w:t>2.</w:t>
            </w:r>
            <w:r w:rsidRPr="005D74D9">
              <w:rPr>
                <w:rFonts w:ascii="標楷體" w:eastAsia="標楷體" w:hAnsi="標楷體" w:cs="DFYuanStd-W3" w:hint="eastAsia"/>
                <w:kern w:val="0"/>
                <w:sz w:val="20"/>
                <w:szCs w:val="20"/>
              </w:rPr>
              <w:t>新詞解釋。</w:t>
            </w:r>
          </w:p>
          <w:p w14:paraId="31925FB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3.教師介紹本課作者及其作品。</w:t>
            </w:r>
          </w:p>
          <w:p w14:paraId="576EBD0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4</w:t>
            </w:r>
            <w:r w:rsidRPr="005D74D9">
              <w:rPr>
                <w:rFonts w:ascii="標楷體" w:eastAsia="標楷體" w:hAnsi="標楷體" w:cs="TimesNewRomanPSMT"/>
                <w:kern w:val="0"/>
                <w:sz w:val="20"/>
                <w:szCs w:val="20"/>
              </w:rPr>
              <w:t>.</w:t>
            </w:r>
            <w:r w:rsidRPr="005D74D9">
              <w:rPr>
                <w:rFonts w:ascii="標楷體" w:eastAsia="標楷體" w:hAnsi="標楷體" w:cs="twkai" w:hint="eastAsia"/>
                <w:kern w:val="0"/>
                <w:sz w:val="20"/>
                <w:szCs w:val="20"/>
              </w:rPr>
              <w:t>共同討論與發表：教師提問，學生自由回答或教師指定學生回答。</w:t>
            </w:r>
          </w:p>
          <w:p w14:paraId="4E56B5A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6F84522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活動二：提取大意</w:t>
            </w:r>
          </w:p>
          <w:p w14:paraId="4251D8F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教師依照學生人數分組，接著請各組學生用「5W1H」將課文中的關鍵詞寫在小白板上，並請各組派代表簡單發表。</w:t>
            </w:r>
          </w:p>
          <w:p w14:paraId="58FCB02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0FDB142"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4F8637E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活動三：語詞運用</w:t>
            </w:r>
          </w:p>
          <w:p w14:paraId="6B1C37D1"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1.教師範讀、學生跟讀「做伙來充電」的「語詞運用」的五個語詞和例句，教師可以藉著網路搜尋相關語詞，協助解釋其意義並如何運用。</w:t>
            </w:r>
          </w:p>
          <w:p w14:paraId="34963A06"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2.使用「割稻仔飯」學習單，請同學完成。</w:t>
            </w:r>
          </w:p>
          <w:p w14:paraId="729002E0" w14:textId="023CBDA4"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3.預告：提醒學生，回家後和家人討論，自己最愛吃的菜是哪一項？列出菜名、料理人、料理方式、食材、料理的小技巧、滋味及補充說明。下次上課要討論。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43FEAA"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1E8DA18B"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3A7B1D8D"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2322D7E4" w14:textId="01D2CF48" w:rsidR="00AC1FF2" w:rsidRPr="005D74D9" w:rsidRDefault="00AC1FF2" w:rsidP="00AC1FF2">
            <w:pPr>
              <w:rPr>
                <w:rFonts w:ascii="標楷體" w:eastAsia="標楷體" w:hAnsi="標楷體"/>
                <w:bCs/>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296BB6"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7015F583"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15789EF9"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139C6410" w14:textId="4F777E03"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71B77275" w14:textId="77777777" w:rsidR="00AC1FF2" w:rsidRDefault="00AC1FF2" w:rsidP="00AC1FF2">
            <w:pPr>
              <w:pStyle w:val="ac"/>
              <w:rPr>
                <w:sz w:val="20"/>
                <w:szCs w:val="20"/>
              </w:rPr>
            </w:pPr>
          </w:p>
        </w:tc>
      </w:tr>
      <w:tr w:rsidR="00AC1FF2" w14:paraId="10CF936D"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FB98882" w14:textId="1476E7BC" w:rsidR="00AC1FF2" w:rsidRDefault="00AC1FF2" w:rsidP="00AC1FF2">
            <w:pPr>
              <w:spacing w:line="260" w:lineRule="exact"/>
              <w:rPr>
                <w:rFonts w:hint="eastAsia"/>
                <w:kern w:val="0"/>
                <w:sz w:val="20"/>
                <w:szCs w:val="20"/>
              </w:rPr>
            </w:pPr>
            <w:r>
              <w:rPr>
                <w:rFonts w:ascii="標楷體" w:eastAsia="標楷體" w:hAnsi="標楷體"/>
                <w:kern w:val="0"/>
                <w:sz w:val="20"/>
                <w:szCs w:val="20"/>
              </w:rPr>
              <w:t>第十九週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BB6ABE8" w14:textId="362A24D6"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D4073A"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r w:rsidRPr="005D74D9">
              <w:rPr>
                <w:rFonts w:ascii="標楷體" w:eastAsia="標楷體" w:hAnsi="標楷體" w:cs="TimesNewRomanPSMT" w:hint="eastAsia"/>
                <w:color w:val="000000"/>
                <w:kern w:val="0"/>
                <w:sz w:val="20"/>
                <w:szCs w:val="20"/>
              </w:rPr>
              <w:t>具備閩南語文探索與發展多元專業知能之素養，進而提升規劃與執行能力，並激發創新應變之潛能。</w:t>
            </w:r>
          </w:p>
          <w:p w14:paraId="2625FB9D"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具備運用閩南語文表情達意的能力，並能以同理心與他人溝通互動，以運用於家庭、學校與社區之中。</w:t>
            </w:r>
          </w:p>
          <w:p w14:paraId="140C8F9E" w14:textId="1A326AB6" w:rsidR="00AC1FF2" w:rsidRPr="005D74D9" w:rsidRDefault="00AC1FF2" w:rsidP="00AC1FF2">
            <w:pPr>
              <w:rPr>
                <w:rFonts w:ascii="標楷體" w:eastAsia="標楷體" w:hAnsi="標楷體"/>
                <w:color w:val="FF0000"/>
                <w:sz w:val="20"/>
                <w:szCs w:val="20"/>
              </w:rPr>
            </w:pPr>
            <w:r w:rsidRPr="005D74D9">
              <w:rPr>
                <w:rFonts w:ascii="標楷體" w:eastAsia="標楷體" w:hAnsi="標楷體" w:hint="eastAsia"/>
                <w:color w:val="000000"/>
                <w:sz w:val="20"/>
                <w:szCs w:val="20"/>
              </w:rPr>
              <w:t>閩-J- 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349632"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4B72B9F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5EC23B16" w14:textId="0B55A668" w:rsidR="00AC1FF2" w:rsidRPr="005D74D9" w:rsidRDefault="00AC1FF2" w:rsidP="00AC1FF2">
            <w:pPr>
              <w:ind w:left="-50" w:right="-50"/>
              <w:rPr>
                <w:rFonts w:ascii="標楷體" w:eastAsia="標楷體" w:hAnsi="標楷體"/>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DD9D8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Aa-Ⅳ-1 羅馬拼音。</w:t>
            </w:r>
          </w:p>
          <w:p w14:paraId="23F205C9"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Aa-Ⅳ-2 漢字書寫。</w:t>
            </w:r>
          </w:p>
          <w:p w14:paraId="16D4C8A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7C22D0A9"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5EABD85B"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Bc-Ⅳ-2  公民素養。</w:t>
            </w:r>
          </w:p>
          <w:p w14:paraId="1C63C191" w14:textId="019809BB" w:rsidR="00AC1FF2" w:rsidRPr="005D74D9" w:rsidRDefault="00AC1FF2" w:rsidP="00AC1FF2">
            <w:pPr>
              <w:ind w:left="-36" w:right="-48"/>
              <w:rPr>
                <w:rFonts w:ascii="標楷體" w:eastAsia="標楷體" w:hAnsi="標楷體"/>
                <w:sz w:val="20"/>
                <w:szCs w:val="20"/>
              </w:rPr>
            </w:pPr>
            <w:r w:rsidRPr="005D74D9">
              <w:rPr>
                <w:rFonts w:ascii="標楷體" w:eastAsia="標楷體" w:hAnsi="標楷體" w:cs="TimesNewRomanPSMT"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40BA0946"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1.能了解課文文章內容，並使用閩南語闡述大意。</w:t>
            </w:r>
          </w:p>
          <w:p w14:paraId="3C02A111"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2.能正確念讀本課新詞，明瞭其意義，並運用於日常生活中。</w:t>
            </w:r>
          </w:p>
          <w:p w14:paraId="4BE9D7ED"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 xml:space="preserve">3.能分辦韻母韻母「e」和「ue」的漳泉對比方音差，並養成尊重各地方音差的習慣。 </w:t>
            </w:r>
          </w:p>
          <w:p w14:paraId="2120B791" w14:textId="650D7543"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color w:val="000000"/>
                <w:kern w:val="0"/>
                <w:sz w:val="20"/>
                <w:szCs w:val="20"/>
              </w:rPr>
              <w:t>4.能從課程中體會互助合作及重情義的人情味，並學會用閩南語適切形容。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50588732"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一、引起動機</w:t>
            </w:r>
          </w:p>
          <w:p w14:paraId="6F476CA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教師播放以下「割稻飯！彭家古早味飯湯，海鮮飯湯」影片。</w:t>
            </w:r>
          </w:p>
          <w:p w14:paraId="2220BE5B"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5D3361A1"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17353CA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活動四：做伙來討論</w:t>
            </w:r>
          </w:p>
          <w:p w14:paraId="70647A0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教師以課本「討論看覓」的問題進行討論。</w:t>
            </w:r>
          </w:p>
          <w:p w14:paraId="59A9601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51D72EA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活動五：咱來開講</w:t>
            </w:r>
          </w:p>
          <w:p w14:paraId="4725017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1.教師領念「咱來開講」對話劇本：教師一句，學生一句。</w:t>
            </w:r>
          </w:p>
          <w:p w14:paraId="71B66C20"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2.學生兩兩一組練習對話，接著各組派出一組來比賽，由教師主評，學生互評，選出表現最佳的組別，給予鼓勵。</w:t>
            </w:r>
          </w:p>
          <w:p w14:paraId="7E5EFA6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1CB998D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活動六：俗諺</w:t>
            </w:r>
          </w:p>
          <w:p w14:paraId="17292BFA"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 xml:space="preserve">俗諺 </w:t>
            </w:r>
          </w:p>
          <w:p w14:paraId="2188CE52"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1.教師範讀，學生跟讀。</w:t>
            </w:r>
          </w:p>
          <w:p w14:paraId="185FD19E"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（1）誠意，食水甜。</w:t>
            </w:r>
          </w:p>
          <w:p w14:paraId="2EF96C39"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（2）食少有滋味，食濟無趣味。</w:t>
            </w:r>
          </w:p>
          <w:p w14:paraId="31B987AC"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2.教師介紹這兩句臺語俗諺的意涵，以及使用時機。</w:t>
            </w:r>
          </w:p>
          <w:p w14:paraId="35969778"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3.教師念俗語，請學生用正確的閩南語漢字書寫在小白板上。</w:t>
            </w:r>
          </w:p>
          <w:p w14:paraId="6D3DA318"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0A6BB0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活動七：方音差講看覓</w:t>
            </w:r>
          </w:p>
          <w:p w14:paraId="4761667D"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1.教師向學生說明臺灣的閩南人大多來自福建的漳州、泉州兩地，但經過三四百年的混居後，各地方音已有不同程度混淆，在語言使用上還存在著方音差，我們應學會方音差，並尊重不同腔調的方音使用者。</w:t>
            </w:r>
          </w:p>
          <w:p w14:paraId="7EA5A1BF"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2.教師講泉州腔，學生回漳州腔，練習一次後，師生對調。最後學生分兩組互相對答。</w:t>
            </w:r>
          </w:p>
          <w:p w14:paraId="333B2282"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EA7B475"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02C2E78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活動八：我會曉煮食</w:t>
            </w:r>
          </w:p>
          <w:p w14:paraId="0A395681"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請學生將華語「炸雞排」、「白煮蛋」、「烤香腸」、「焢肉飯」、「滷豬腳」的閩南語漢字或是臺羅拼音寫在作業紙上，並上台將其黏在黑板上公布，由每組的2號同學以閩南語說出，每個語詞20分，書寫非閩南語用字，教師酌情扣分。</w:t>
            </w:r>
          </w:p>
          <w:p w14:paraId="40E8F256" w14:textId="54B83D46"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TimesNewRomanPSMT"/>
                <w:kern w:val="0"/>
                <w:sz w:val="20"/>
                <w:szCs w:val="20"/>
              </w:rPr>
              <w:t>2.</w:t>
            </w:r>
            <w:r w:rsidRPr="005D74D9">
              <w:rPr>
                <w:rFonts w:ascii="標楷體" w:eastAsia="標楷體" w:hAnsi="標楷體" w:cs="DFYuanStd-W3" w:hint="eastAsia"/>
                <w:kern w:val="0"/>
                <w:sz w:val="20"/>
                <w:szCs w:val="20"/>
              </w:rPr>
              <w:t>預告：提醒學生，先把「</w:t>
            </w:r>
            <w:r w:rsidRPr="005D74D9">
              <w:rPr>
                <w:rFonts w:ascii="標楷體" w:eastAsia="標楷體" w:hAnsi="標楷體" w:cs="twkai" w:hint="eastAsia"/>
                <w:kern w:val="0"/>
                <w:sz w:val="20"/>
                <w:szCs w:val="20"/>
              </w:rPr>
              <w:t>應用練習──看圖講話</w:t>
            </w:r>
            <w:r w:rsidRPr="005D74D9">
              <w:rPr>
                <w:rFonts w:ascii="標楷體" w:eastAsia="標楷體" w:hAnsi="標楷體" w:cs="DFYuanStd-W3" w:hint="eastAsia"/>
                <w:kern w:val="0"/>
                <w:sz w:val="20"/>
                <w:szCs w:val="20"/>
              </w:rPr>
              <w:t>」的內容先預習，並練習說說看，時間</w:t>
            </w:r>
            <w:r w:rsidRPr="005D74D9">
              <w:rPr>
                <w:rFonts w:ascii="標楷體" w:eastAsia="標楷體" w:hAnsi="標楷體" w:cs="TimesNewRomanPSMT"/>
                <w:kern w:val="0"/>
                <w:sz w:val="20"/>
                <w:szCs w:val="20"/>
              </w:rPr>
              <w:t xml:space="preserve">1 </w:t>
            </w:r>
            <w:r w:rsidRPr="005D74D9">
              <w:rPr>
                <w:rFonts w:ascii="標楷體" w:eastAsia="標楷體" w:hAnsi="標楷體" w:cs="DFYuanStd-W3" w:hint="eastAsia"/>
                <w:kern w:val="0"/>
                <w:sz w:val="20"/>
                <w:szCs w:val="20"/>
              </w:rPr>
              <w:t>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138FEC"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788511B2"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2404C603"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3聽寫評量</w:t>
            </w:r>
          </w:p>
          <w:p w14:paraId="662D2DBD"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4.書寫評量</w:t>
            </w:r>
          </w:p>
          <w:p w14:paraId="5ED7F80F" w14:textId="77777777" w:rsidR="00AC1FF2" w:rsidRPr="005D74D9" w:rsidRDefault="00AC1FF2" w:rsidP="00AC1FF2">
            <w:pPr>
              <w:rPr>
                <w:rFonts w:ascii="標楷體" w:eastAsia="標楷體" w:hAnsi="標楷體"/>
                <w:bCs/>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0A4E4"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4102BAFC"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20CC2EA4"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37917798" w14:textId="5425FBEE"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62A5E1AD" w14:textId="77777777" w:rsidR="00AC1FF2" w:rsidRDefault="00AC1FF2" w:rsidP="00AC1FF2">
            <w:pPr>
              <w:pStyle w:val="ac"/>
              <w:rPr>
                <w:sz w:val="20"/>
                <w:szCs w:val="20"/>
              </w:rPr>
            </w:pPr>
          </w:p>
        </w:tc>
      </w:tr>
      <w:tr w:rsidR="00AC1FF2" w14:paraId="6167153C"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6576D74" w14:textId="30A4CFF2" w:rsidR="00AC1FF2" w:rsidRDefault="00AC1FF2" w:rsidP="00AC1FF2">
            <w:pPr>
              <w:spacing w:line="260" w:lineRule="exact"/>
              <w:rPr>
                <w:rFonts w:hint="eastAsia"/>
                <w:kern w:val="0"/>
                <w:sz w:val="20"/>
                <w:szCs w:val="20"/>
              </w:rPr>
            </w:pPr>
            <w:r>
              <w:rPr>
                <w:rFonts w:ascii="標楷體" w:eastAsia="標楷體" w:hAnsi="標楷體"/>
                <w:kern w:val="0"/>
                <w:sz w:val="20"/>
                <w:szCs w:val="20"/>
              </w:rPr>
              <w:t>第二十週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30EBF19" w14:textId="503EB5B2" w:rsidR="00AC1FF2" w:rsidRPr="005D74D9" w:rsidRDefault="00AC1FF2" w:rsidP="00AC1FF2">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0CD5E82"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r w:rsidRPr="005D74D9">
              <w:rPr>
                <w:rFonts w:ascii="標楷體" w:eastAsia="標楷體" w:hAnsi="標楷體" w:cs="TimesNewRomanPSMT" w:hint="eastAsia"/>
                <w:color w:val="000000"/>
                <w:kern w:val="0"/>
                <w:sz w:val="20"/>
                <w:szCs w:val="20"/>
              </w:rPr>
              <w:t>具備閩南語文探索與發展多元專業知能之素養，進而提升規劃與執行能力，並激發創新應變之潛能。</w:t>
            </w:r>
          </w:p>
          <w:p w14:paraId="31AF69D5" w14:textId="77777777" w:rsidR="00AC1FF2" w:rsidRPr="005D74D9" w:rsidRDefault="00AC1FF2" w:rsidP="00AC1FF2">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具備運用閩南語文表情達意的能力，並能以同理心與他人溝通互動，以運用於家庭、學校與社區之中。</w:t>
            </w:r>
          </w:p>
          <w:p w14:paraId="2C0D97A8" w14:textId="317BEA98" w:rsidR="00AC1FF2" w:rsidRPr="005D74D9" w:rsidRDefault="00AC1FF2" w:rsidP="00AC1FF2">
            <w:pPr>
              <w:rPr>
                <w:rFonts w:ascii="標楷體" w:eastAsia="標楷體" w:hAnsi="標楷體"/>
                <w:sz w:val="20"/>
                <w:szCs w:val="20"/>
              </w:rPr>
            </w:pPr>
            <w:r w:rsidRPr="005D74D9">
              <w:rPr>
                <w:rFonts w:ascii="標楷體" w:eastAsia="標楷體" w:hAnsi="標楷體" w:hint="eastAsia"/>
                <w:color w:val="000000"/>
                <w:sz w:val="20"/>
                <w:szCs w:val="20"/>
              </w:rPr>
              <w:t>閩-J- 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E3975E"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2B32DC4C"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#1-Ⅳ-3能蒐集、整理閩南語語音資料，分析資訊的正確性，並重視資訊倫理。</w:t>
            </w:r>
          </w:p>
          <w:p w14:paraId="593A1FDB"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25E50301"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p w14:paraId="2F2A03AD" w14:textId="5DB10D29" w:rsidR="00AC1FF2" w:rsidRPr="005D74D9" w:rsidRDefault="00AC1FF2" w:rsidP="00AC1FF2">
            <w:pPr>
              <w:ind w:left="-50" w:right="-50"/>
              <w:rPr>
                <w:rFonts w:ascii="標楷體" w:eastAsia="標楷體" w:hAnsi="標楷體"/>
                <w:sz w:val="20"/>
                <w:szCs w:val="20"/>
              </w:rPr>
            </w:pPr>
            <w:r w:rsidRPr="005D74D9">
              <w:rPr>
                <w:rFonts w:ascii="標楷體" w:eastAsia="標楷體" w:hAnsi="標楷體" w:cs="TimesNewRomanPSMT" w:hint="eastAsia"/>
                <w:color w:val="000000"/>
                <w:kern w:val="0"/>
                <w:sz w:val="20"/>
                <w:szCs w:val="20"/>
              </w:rPr>
              <w:t>4-Ⅳ-5能運用閩南語文寫出對社會議題的想法，以作為相互合作的基礎。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2C8E4"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Aa-Ⅳ-1 羅馬拼音。</w:t>
            </w:r>
          </w:p>
          <w:p w14:paraId="3EF1BB5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Aa-Ⅳ-2 漢字書寫。</w:t>
            </w:r>
          </w:p>
          <w:p w14:paraId="5AAD5485"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46905093"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29700493"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Ac-Ⅳ-3 應用文體。</w:t>
            </w:r>
          </w:p>
          <w:p w14:paraId="496C47D4"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Bc-Ⅳ-1  社區活動。</w:t>
            </w:r>
          </w:p>
          <w:p w14:paraId="35EB9EE5" w14:textId="5A0C7458" w:rsidR="00AC1FF2" w:rsidRPr="005D74D9" w:rsidRDefault="00AC1FF2" w:rsidP="00AC1FF2">
            <w:pPr>
              <w:ind w:left="-36" w:right="-48"/>
              <w:rPr>
                <w:rFonts w:ascii="標楷體" w:eastAsia="標楷體" w:hAnsi="標楷體"/>
                <w:sz w:val="20"/>
                <w:szCs w:val="20"/>
              </w:rPr>
            </w:pPr>
            <w:r w:rsidRPr="005D74D9">
              <w:rPr>
                <w:rFonts w:ascii="標楷體" w:eastAsia="標楷體" w:hAnsi="標楷體" w:cs="TimesNewRomanPSMT" w:hint="eastAsia"/>
                <w:color w:val="000000"/>
                <w:kern w:val="0"/>
                <w:sz w:val="20"/>
                <w:szCs w:val="20"/>
              </w:rPr>
              <w:t>Bc-Ⅳ-2  公民素養。</w:t>
            </w:r>
          </w:p>
        </w:tc>
        <w:tc>
          <w:tcPr>
            <w:tcW w:w="1134" w:type="dxa"/>
            <w:tcBorders>
              <w:top w:val="single" w:sz="4" w:space="0" w:color="000000"/>
              <w:left w:val="single" w:sz="4" w:space="0" w:color="000000"/>
              <w:bottom w:val="single" w:sz="4" w:space="0" w:color="000000"/>
              <w:right w:val="single" w:sz="4" w:space="0" w:color="000000"/>
            </w:tcBorders>
          </w:tcPr>
          <w:p w14:paraId="2AD83620"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1.能正確分辦韻音韻母「im」、「in」和「ing」的差異，並正確拼讀。</w:t>
            </w:r>
          </w:p>
          <w:p w14:paraId="43A14184" w14:textId="77777777" w:rsidR="00AC1FF2" w:rsidRPr="005D74D9" w:rsidRDefault="00AC1FF2" w:rsidP="00AC1FF2">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2.能從課程中體會互助合作及重情義的人情味，並學會用閩南語適切形容。</w:t>
            </w:r>
          </w:p>
          <w:p w14:paraId="1CB7B06C" w14:textId="1C5B4144"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color w:val="000000"/>
                <w:kern w:val="0"/>
                <w:sz w:val="20"/>
                <w:szCs w:val="20"/>
              </w:rPr>
              <w:t>3.能從主人家盡心呈現的美食，探討台灣美食的滋味。</w:t>
            </w:r>
          </w:p>
        </w:tc>
        <w:tc>
          <w:tcPr>
            <w:tcW w:w="2835" w:type="dxa"/>
            <w:tcBorders>
              <w:top w:val="single" w:sz="4" w:space="0" w:color="000000"/>
              <w:left w:val="single" w:sz="4" w:space="0" w:color="000000"/>
              <w:bottom w:val="single" w:sz="4" w:space="0" w:color="000000"/>
              <w:right w:val="single" w:sz="4" w:space="0" w:color="000000"/>
            </w:tcBorders>
          </w:tcPr>
          <w:p w14:paraId="73E39F26"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一、引起動機</w:t>
            </w:r>
          </w:p>
          <w:p w14:paraId="7E5D5FA6"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1.開始上課，教師念：「歇睏日上歡喜，坐火車看風景；踅夜市蓋心適，腹肚枵來食麵。」。學生專心聆聽並複誦。</w:t>
            </w:r>
          </w:p>
          <w:p w14:paraId="5F2B6468"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2.念完問學生，老師剛在念什麼？學生回答。</w:t>
            </w:r>
          </w:p>
          <w:p w14:paraId="1EB7C26C"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TimesNewRomanPSMT" w:hint="eastAsia"/>
                <w:kern w:val="0"/>
                <w:sz w:val="20"/>
                <w:szCs w:val="20"/>
              </w:rPr>
              <w:t>3.請各組拿出小白板，互相討論把四格圖提供的訊息寫在白板上，等一下各組用一分鐘時間看圖說話。</w:t>
            </w:r>
          </w:p>
          <w:p w14:paraId="0AAA7E82"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p>
          <w:p w14:paraId="49C3E976"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7BE04275"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6562869A"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1.各組依圖所提供的訊息，採接力方式，串成一個故事或活動，每張圖都得說到，準備時間四分鐘。</w:t>
            </w:r>
          </w:p>
          <w:p w14:paraId="0FD2A4C7"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2.各組依序發表，時間一分鐘，還剩10秒時按一短鈴，一分鐘到，按一短一長鈴。</w:t>
            </w:r>
          </w:p>
          <w:p w14:paraId="1F08302D"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3.發表完，由教師做簡短講評及評選優勝組別給予鼓勵。</w:t>
            </w:r>
          </w:p>
          <w:p w14:paraId="182CE59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0D6FE6DC"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活動十：漢羅攏會通</w:t>
            </w:r>
          </w:p>
          <w:p w14:paraId="18F85114" w14:textId="77777777" w:rsidR="00AC1FF2" w:rsidRPr="005D74D9" w:rsidRDefault="00AC1FF2" w:rsidP="00AC1FF2">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語詞讀看覓：鼻音韻尾「im」、「in」和「ing」 精熟拼讀。教師可藉由板書或以PPT方式呈現臺羅拼音，盡量不要出現漢字，減少學生對漢字的依賴，可以提升學生對臺羅拼音的熟悉度。</w:t>
            </w:r>
          </w:p>
          <w:p w14:paraId="094B26DD" w14:textId="77777777" w:rsidR="00AC1FF2" w:rsidRPr="005D74D9" w:rsidRDefault="00AC1FF2" w:rsidP="00AC1FF2">
            <w:pPr>
              <w:autoSpaceDE w:val="0"/>
              <w:autoSpaceDN w:val="0"/>
              <w:adjustRightInd w:val="0"/>
              <w:spacing w:line="0" w:lineRule="atLeast"/>
              <w:rPr>
                <w:rFonts w:ascii="標楷體" w:eastAsia="標楷體" w:hAnsi="標楷體" w:cs="TaiwaneseSerif"/>
                <w:kern w:val="0"/>
                <w:sz w:val="20"/>
                <w:szCs w:val="20"/>
              </w:rPr>
            </w:pPr>
          </w:p>
          <w:p w14:paraId="231EA169"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69230AA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kern w:val="0"/>
                <w:sz w:val="20"/>
                <w:szCs w:val="20"/>
              </w:rPr>
              <w:t>1.</w:t>
            </w:r>
            <w:r w:rsidRPr="005D74D9">
              <w:rPr>
                <w:rFonts w:ascii="標楷體" w:eastAsia="標楷體" w:hAnsi="標楷體" w:cs="DFYuanStd-W3" w:hint="eastAsia"/>
                <w:kern w:val="0"/>
                <w:sz w:val="20"/>
                <w:szCs w:val="20"/>
              </w:rPr>
              <w:t>朗讀語句說明。</w:t>
            </w:r>
          </w:p>
          <w:p w14:paraId="005D0D94"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2.教師一句，學生一句，教師範讀時，要注意語速、語調和聲情。</w:t>
            </w:r>
          </w:p>
          <w:p w14:paraId="0CDE96DF"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3.教師整段範讀，學生整段跟讀。</w:t>
            </w:r>
          </w:p>
          <w:p w14:paraId="524EB404" w14:textId="77777777" w:rsidR="00AC1FF2" w:rsidRPr="005D74D9" w:rsidRDefault="00AC1FF2" w:rsidP="00AC1FF2">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4.學生自己分組朗讀，最後一次全班一起朗讀。</w:t>
            </w:r>
          </w:p>
          <w:p w14:paraId="305CDED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p>
          <w:p w14:paraId="75DE20D7"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659EDB87"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活動十二：統整活動</w:t>
            </w:r>
          </w:p>
          <w:p w14:paraId="1A58BAF6"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1.應用練習 三、聽力測驗</w:t>
            </w:r>
          </w:p>
          <w:p w14:paraId="2A75D995" w14:textId="59093EF1"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2.應用練習 四、文意理解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C079A4"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3D077D77"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7061DB13" w14:textId="636525DB"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A246A"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【家庭教育】</w:t>
            </w:r>
          </w:p>
          <w:p w14:paraId="1503D8E4"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4FA46943" w14:textId="77777777"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1AB10D4B" w14:textId="7166FF49"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1557B929" w14:textId="77777777" w:rsidR="00AC1FF2" w:rsidRDefault="00AC1FF2" w:rsidP="00AC1FF2">
            <w:pPr>
              <w:pStyle w:val="ac"/>
              <w:rPr>
                <w:sz w:val="20"/>
                <w:szCs w:val="20"/>
              </w:rPr>
            </w:pPr>
          </w:p>
        </w:tc>
      </w:tr>
      <w:tr w:rsidR="00AC1FF2" w14:paraId="66B11282"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AA6999B" w14:textId="09F521B2" w:rsidR="00AC1FF2" w:rsidRDefault="00AC1FF2" w:rsidP="00AC1FF2">
            <w:pPr>
              <w:spacing w:line="260" w:lineRule="exact"/>
              <w:rPr>
                <w:rFonts w:hint="eastAsia"/>
                <w:kern w:val="0"/>
                <w:sz w:val="20"/>
                <w:szCs w:val="20"/>
              </w:rPr>
            </w:pPr>
            <w:r>
              <w:rPr>
                <w:rFonts w:ascii="標楷體" w:eastAsia="標楷體" w:hAnsi="標楷體"/>
                <w:kern w:val="0"/>
                <w:sz w:val="20"/>
                <w:szCs w:val="20"/>
              </w:rPr>
              <w:t>第二十</w:t>
            </w:r>
            <w:r>
              <w:rPr>
                <w:rFonts w:ascii="標楷體" w:eastAsia="標楷體" w:hAnsi="標楷體" w:hint="eastAsia"/>
                <w:kern w:val="0"/>
                <w:sz w:val="20"/>
                <w:szCs w:val="20"/>
              </w:rPr>
              <w:t>一</w:t>
            </w:r>
            <w:r>
              <w:rPr>
                <w:rFonts w:ascii="標楷體" w:eastAsia="標楷體" w:hAnsi="標楷體"/>
                <w:kern w:val="0"/>
                <w:sz w:val="20"/>
                <w:szCs w:val="20"/>
              </w:rPr>
              <w:t>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45F9DFB" w14:textId="175C8C75" w:rsidR="00AC1FF2" w:rsidRPr="005D74D9" w:rsidRDefault="00AC1FF2" w:rsidP="00AC1FF2">
            <w:pPr>
              <w:rPr>
                <w:rFonts w:ascii="標楷體" w:eastAsia="標楷體" w:hAnsi="標楷體"/>
                <w:sz w:val="20"/>
                <w:szCs w:val="20"/>
              </w:rPr>
            </w:pPr>
            <w:r w:rsidRPr="005D74D9">
              <w:rPr>
                <w:rFonts w:ascii="標楷體" w:eastAsia="標楷體" w:hAnsi="標楷體" w:hint="eastAsia"/>
                <w:sz w:val="20"/>
                <w:szCs w:val="20"/>
              </w:rPr>
              <w:t>綜合練習</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4851E93"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TimesNewRomanPSMT"/>
                <w:kern w:val="0"/>
                <w:sz w:val="20"/>
                <w:szCs w:val="20"/>
              </w:rPr>
              <w:t>-J-A3</w:t>
            </w:r>
            <w:r w:rsidRPr="005D74D9">
              <w:rPr>
                <w:rFonts w:ascii="標楷體" w:eastAsia="標楷體" w:hAnsi="標楷體" w:cs="TimesNewRomanPSMT" w:hint="eastAsia"/>
                <w:kern w:val="0"/>
                <w:sz w:val="20"/>
                <w:szCs w:val="20"/>
              </w:rPr>
              <w:t>具備閩南語文探索與發展多元專業知能之素養，進而提升規劃與執行能力，並激發創新應變之潛能。</w:t>
            </w:r>
          </w:p>
          <w:p w14:paraId="11F2BE7A" w14:textId="77777777" w:rsidR="00AC1FF2" w:rsidRPr="005D74D9" w:rsidRDefault="00AC1FF2" w:rsidP="00AC1FF2">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TimesNewRomanPSMT"/>
                <w:kern w:val="0"/>
                <w:sz w:val="20"/>
                <w:szCs w:val="20"/>
              </w:rPr>
              <w:t>-J-B1</w:t>
            </w:r>
            <w:r w:rsidRPr="005D74D9">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79E4C0A1" w14:textId="28821654" w:rsidR="00AC1FF2" w:rsidRPr="005D74D9" w:rsidRDefault="00AC1FF2" w:rsidP="00AC1FF2">
            <w:pPr>
              <w:rPr>
                <w:rFonts w:ascii="標楷體" w:eastAsia="標楷體" w:hAnsi="標楷體" w:cs="DFYuanStd-W3"/>
                <w:kern w:val="0"/>
                <w:sz w:val="20"/>
                <w:szCs w:val="20"/>
              </w:rPr>
            </w:pPr>
            <w:r w:rsidRPr="005D74D9">
              <w:rPr>
                <w:rFonts w:ascii="標楷體" w:eastAsia="標楷體" w:hAnsi="標楷體" w:hint="eastAsia"/>
                <w:sz w:val="20"/>
                <w:szCs w:val="20"/>
              </w:rPr>
              <w:t>閩-J-B2透過資訊及檢索工具，蒐集、整理閩南語文資料，並能分析明辨資訊的正確性，重視資訊倫理，以提升媒體識讀能力。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9F5D59"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79CCE816"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能聽辨生活中以閩南語表達的重要議題，並藉以增進溝通協調。</w:t>
            </w:r>
          </w:p>
          <w:p w14:paraId="44F07C24"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58D75D80"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592ACAF8" w14:textId="77777777" w:rsidR="00AC1FF2" w:rsidRPr="005D74D9" w:rsidRDefault="00AC1FF2" w:rsidP="00AC1FF2">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w:t>
            </w:r>
            <w:r w:rsidRPr="005D74D9">
              <w:rPr>
                <w:rFonts w:ascii="標楷體" w:eastAsia="標楷體" w:hAnsi="標楷體" w:cs="DFKaiShu-SB-Estd-BF" w:hint="eastAsia"/>
                <w:kern w:val="0"/>
                <w:sz w:val="20"/>
                <w:szCs w:val="20"/>
              </w:rPr>
              <w:t>2-Ⅳ-3能透過科技媒材蒐集資源，以進行閩南語的口語表達。</w:t>
            </w:r>
          </w:p>
          <w:p w14:paraId="586875DB" w14:textId="59B97345" w:rsidR="00AC1FF2" w:rsidRPr="005D74D9" w:rsidRDefault="00AC1FF2" w:rsidP="00AC1FF2">
            <w:pPr>
              <w:ind w:left="-50" w:right="-50"/>
              <w:rPr>
                <w:rFonts w:ascii="標楷體" w:eastAsia="標楷體" w:hAnsi="標楷體" w:cs="TimesNewRomanPSMT"/>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87FC7A"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hint="eastAsia"/>
                <w:kern w:val="0"/>
                <w:sz w:val="20"/>
                <w:szCs w:val="20"/>
              </w:rPr>
              <w:t>Aa-Ⅳ-1 羅馬拼音。</w:t>
            </w:r>
          </w:p>
          <w:p w14:paraId="0DEDA911"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hint="eastAsia"/>
                <w:kern w:val="0"/>
                <w:sz w:val="20"/>
                <w:szCs w:val="20"/>
              </w:rPr>
              <w:t>Aa-Ⅳ-2 漢字書寫。</w:t>
            </w:r>
          </w:p>
          <w:p w14:paraId="717BB55C"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TimesNewRomanPSMT"/>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TimesNewRomanPSMT"/>
                <w:kern w:val="0"/>
                <w:sz w:val="20"/>
                <w:szCs w:val="20"/>
              </w:rPr>
              <w:t xml:space="preserve">-1 </w:t>
            </w:r>
            <w:r w:rsidRPr="005D74D9">
              <w:rPr>
                <w:rFonts w:ascii="標楷體" w:eastAsia="標楷體" w:hAnsi="標楷體" w:cs="DFYuanStd-W3" w:hint="eastAsia"/>
                <w:kern w:val="0"/>
                <w:sz w:val="20"/>
                <w:szCs w:val="20"/>
              </w:rPr>
              <w:t>語詞運用。</w:t>
            </w:r>
          </w:p>
          <w:p w14:paraId="31E96F80"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TimesNewRomanPSMT"/>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TimesNewRomanPSMT"/>
                <w:kern w:val="0"/>
                <w:sz w:val="20"/>
                <w:szCs w:val="20"/>
              </w:rPr>
              <w:t xml:space="preserve">-2 </w:t>
            </w:r>
            <w:r w:rsidRPr="005D74D9">
              <w:rPr>
                <w:rFonts w:ascii="標楷體" w:eastAsia="標楷體" w:hAnsi="標楷體" w:cs="DFYuanStd-W3" w:hint="eastAsia"/>
                <w:kern w:val="0"/>
                <w:sz w:val="20"/>
                <w:szCs w:val="20"/>
              </w:rPr>
              <w:t>句型運用。</w:t>
            </w:r>
          </w:p>
          <w:p w14:paraId="63675CB0"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TimesNewRomanPSMT" w:hint="eastAsia"/>
                <w:kern w:val="0"/>
                <w:sz w:val="20"/>
                <w:szCs w:val="20"/>
              </w:rPr>
              <w:t>Ac-Ⅳ-3 應用文體。</w:t>
            </w:r>
          </w:p>
          <w:p w14:paraId="0F5BA7F4" w14:textId="77777777" w:rsidR="00AC1FF2" w:rsidRPr="005D74D9" w:rsidRDefault="00AC1FF2" w:rsidP="00AC1FF2">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Bc-Ⅳ-1  社區活動。</w:t>
            </w:r>
          </w:p>
          <w:p w14:paraId="7CECB15E" w14:textId="4A46F137" w:rsidR="00AC1FF2" w:rsidRPr="005D74D9" w:rsidRDefault="00AC1FF2" w:rsidP="00AC1FF2">
            <w:pPr>
              <w:ind w:left="-36" w:right="-48"/>
              <w:rPr>
                <w:rFonts w:ascii="標楷體" w:eastAsia="標楷體" w:hAnsi="標楷體" w:cs="AdobeMingStd-Light"/>
                <w:kern w:val="0"/>
                <w:sz w:val="20"/>
                <w:szCs w:val="20"/>
              </w:rPr>
            </w:pPr>
            <w:r w:rsidRPr="005D74D9">
              <w:rPr>
                <w:rFonts w:ascii="標楷體" w:eastAsia="標楷體" w:hAnsi="標楷體" w:cs="TimesNewRomanPSMT" w:hint="eastAsia"/>
                <w:kern w:val="0"/>
                <w:sz w:val="20"/>
                <w:szCs w:val="20"/>
                <w:vertAlign w:val="superscript"/>
              </w:rPr>
              <w:t>◎</w:t>
            </w:r>
            <w:r w:rsidRPr="005D74D9">
              <w:rPr>
                <w:rFonts w:ascii="標楷體" w:eastAsia="標楷體" w:hAnsi="標楷體" w:cs="TimesNewRomanPSMT" w:hint="eastAsia"/>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1EA09FF4" w14:textId="77777777" w:rsidR="00AC1FF2" w:rsidRPr="005D74D9" w:rsidRDefault="00AC1FF2" w:rsidP="00AC1FF2">
            <w:pPr>
              <w:autoSpaceDE w:val="0"/>
              <w:autoSpaceDN w:val="0"/>
              <w:adjustRightInd w:val="0"/>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1.能夠複習本學期所學的課文、語詞與句型。</w:t>
            </w:r>
          </w:p>
          <w:p w14:paraId="1325065F" w14:textId="77777777" w:rsidR="00AC1FF2" w:rsidRPr="005D74D9" w:rsidRDefault="00AC1FF2" w:rsidP="00AC1FF2">
            <w:pPr>
              <w:autoSpaceDE w:val="0"/>
              <w:autoSpaceDN w:val="0"/>
              <w:adjustRightInd w:val="0"/>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2.能了解各地方音差，並養成尊重的習慣。</w:t>
            </w:r>
          </w:p>
          <w:p w14:paraId="71EAD4C1" w14:textId="0E721CDE" w:rsidR="00AC1FF2" w:rsidRPr="005D74D9" w:rsidRDefault="00AC1FF2" w:rsidP="00AC1FF2">
            <w:pPr>
              <w:rPr>
                <w:rFonts w:ascii="標楷體" w:eastAsia="標楷體" w:hAnsi="標楷體" w:cs="TimesNewRomanPSMT"/>
                <w:kern w:val="0"/>
                <w:sz w:val="20"/>
                <w:szCs w:val="20"/>
              </w:rPr>
            </w:pPr>
            <w:r w:rsidRPr="005D74D9">
              <w:rPr>
                <w:rFonts w:ascii="標楷體" w:eastAsia="標楷體" w:hAnsi="標楷體" w:hint="eastAsia"/>
                <w:bCs/>
                <w:snapToGrid w:val="0"/>
                <w:kern w:val="0"/>
                <w:sz w:val="20"/>
                <w:szCs w:val="20"/>
              </w:rPr>
              <w:t>3.能依照課程內容進行練習，並融入於團體活動中。</w:t>
            </w:r>
          </w:p>
        </w:tc>
        <w:tc>
          <w:tcPr>
            <w:tcW w:w="2835" w:type="dxa"/>
            <w:tcBorders>
              <w:top w:val="single" w:sz="4" w:space="0" w:color="000000"/>
              <w:left w:val="single" w:sz="4" w:space="0" w:color="000000"/>
              <w:bottom w:val="single" w:sz="4" w:space="0" w:color="000000"/>
              <w:right w:val="single" w:sz="4" w:space="0" w:color="000000"/>
            </w:tcBorders>
          </w:tcPr>
          <w:p w14:paraId="4ACA2686"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一、引起動機</w:t>
            </w:r>
          </w:p>
          <w:p w14:paraId="4834AD29"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教師以電子書播放與課文相關的影片，藉此喚起學生對於前幾堂課的記憶，接著依照班上人數讓學生分組。</w:t>
            </w:r>
          </w:p>
          <w:p w14:paraId="27E3C680"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p>
          <w:p w14:paraId="6842F6B6"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6BFF98A1"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1.教師指定某一課的某段課文或對話，請學生以分組的方式上臺朗讀或演示。</w:t>
            </w:r>
          </w:p>
          <w:p w14:paraId="478F43A3"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2.教師帶領學生複習課本學過的語詞及俗諺，接著念出這些語詞或俗諺的華語意思，每組推派一名搶答，如此重複數回合，讓每位學生都能玩到。</w:t>
            </w:r>
          </w:p>
          <w:p w14:paraId="5E229476"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3.教師帶領學生念讀課堂上學過的方音差及「漢羅攏會通」，接著念出語詞讓學生搶答，率先回答出該詞之華語意思的組別即獲勝。</w:t>
            </w:r>
          </w:p>
          <w:p w14:paraId="6FA6614F"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p>
          <w:p w14:paraId="5CF009DC" w14:textId="77777777" w:rsidR="00AC1FF2" w:rsidRPr="005D74D9" w:rsidRDefault="00AC1FF2" w:rsidP="00AC1FF2">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5A51042B" w14:textId="7FB727FE" w:rsidR="00AC1FF2" w:rsidRPr="005D74D9" w:rsidRDefault="00AC1FF2" w:rsidP="00AC1FF2">
            <w:pPr>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教師整理課堂活動中，學生較不熟悉或答錯率較高的語詞或俗諺，重複帶領學生複習這幾個拼音，可搭配電子書播放音檔，以加強學生印象。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862AC5"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1.觀察評量</w:t>
            </w:r>
          </w:p>
          <w:p w14:paraId="262385D5" w14:textId="77777777" w:rsidR="00AC1FF2" w:rsidRPr="005D74D9" w:rsidRDefault="00AC1FF2" w:rsidP="00AC1FF2">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7F89E8A5" w14:textId="3BD2140C" w:rsidR="00AC1FF2" w:rsidRPr="005D74D9" w:rsidRDefault="00AC1FF2" w:rsidP="00AC1FF2">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353BCA" w14:textId="059873B8" w:rsidR="00AC1FF2" w:rsidRPr="005D74D9" w:rsidRDefault="00AC1FF2" w:rsidP="00AC1FF2">
            <w:pPr>
              <w:rPr>
                <w:rFonts w:ascii="標楷體" w:eastAsia="標楷體" w:hAnsi="標楷體"/>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C438E26" w14:textId="77777777" w:rsidR="00AC1FF2" w:rsidRDefault="00AC1FF2" w:rsidP="00AC1FF2">
            <w:pPr>
              <w:pStyle w:val="ac"/>
              <w:rPr>
                <w:sz w:val="20"/>
                <w:szCs w:val="20"/>
              </w:rPr>
            </w:pPr>
          </w:p>
        </w:tc>
      </w:tr>
    </w:tbl>
    <w:p w14:paraId="30FB1C7B" w14:textId="182D01C2" w:rsidR="00E1044E" w:rsidRPr="00117C6B" w:rsidRDefault="00E1044E" w:rsidP="00E1044E">
      <w:pPr>
        <w:snapToGrid w:val="0"/>
        <w:rPr>
          <w:rFonts w:ascii="標楷體" w:eastAsia="標楷體" w:hAnsi="標楷體"/>
        </w:rPr>
      </w:pPr>
      <w:r w:rsidRPr="00117C6B">
        <w:rPr>
          <w:rFonts w:ascii="標楷體" w:eastAsia="標楷體" w:hAnsi="標楷體"/>
        </w:rPr>
        <w:t xml:space="preserve"> </w:t>
      </w:r>
    </w:p>
    <w:p w14:paraId="2C807187" w14:textId="77777777" w:rsidR="00E1044E" w:rsidRDefault="00E1044E" w:rsidP="00E1044E">
      <w:pPr>
        <w:rPr>
          <w:rFonts w:ascii="標楷體" w:eastAsia="標楷體" w:hAnsi="標楷體" w:cs="標楷體"/>
        </w:rPr>
      </w:pPr>
      <w:r>
        <w:rPr>
          <w:rFonts w:ascii="標楷體" w:eastAsia="標楷體" w:hAnsi="標楷體" w:cs="標楷體"/>
        </w:rPr>
        <w:t>第二學期：</w:t>
      </w:r>
    </w:p>
    <w:tbl>
      <w:tblPr>
        <w:tblW w:w="0" w:type="auto"/>
        <w:tblInd w:w="108" w:type="dxa"/>
        <w:tblCellMar>
          <w:left w:w="10" w:type="dxa"/>
          <w:right w:w="10" w:type="dxa"/>
        </w:tblCellMar>
        <w:tblLook w:val="0000" w:firstRow="0" w:lastRow="0" w:firstColumn="0" w:lastColumn="0" w:noHBand="0" w:noVBand="0"/>
      </w:tblPr>
      <w:tblGrid>
        <w:gridCol w:w="1194"/>
        <w:gridCol w:w="989"/>
        <w:gridCol w:w="1246"/>
        <w:gridCol w:w="1611"/>
        <w:gridCol w:w="1153"/>
        <w:gridCol w:w="1269"/>
        <w:gridCol w:w="2530"/>
        <w:gridCol w:w="1230"/>
        <w:gridCol w:w="1243"/>
        <w:gridCol w:w="1375"/>
      </w:tblGrid>
      <w:tr w:rsidR="00E1044E" w14:paraId="6D5BAE3E" w14:textId="77777777" w:rsidTr="00153701">
        <w:tc>
          <w:tcPr>
            <w:tcW w:w="12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900F86" w14:textId="77777777" w:rsidR="00E1044E" w:rsidRDefault="00E1044E" w:rsidP="00153701">
            <w:r>
              <w:rPr>
                <w:rFonts w:ascii="標楷體" w:eastAsia="標楷體" w:hAnsi="標楷體" w:cs="標楷體"/>
              </w:rPr>
              <w:t>教學進度</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B06C75" w14:textId="77777777" w:rsidR="00E1044E" w:rsidRDefault="00E1044E" w:rsidP="00153701">
            <w:r>
              <w:rPr>
                <w:rFonts w:ascii="標楷體" w:eastAsia="標楷體" w:hAnsi="標楷體" w:cs="標楷體"/>
              </w:rPr>
              <w:t>單元名稱</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3DAA1B" w14:textId="77777777" w:rsidR="00E1044E" w:rsidRDefault="00E1044E" w:rsidP="00153701">
            <w:pPr>
              <w:rPr>
                <w:rFonts w:ascii="標楷體" w:eastAsia="標楷體" w:hAnsi="標楷體" w:cs="標楷體"/>
              </w:rPr>
            </w:pPr>
            <w:r>
              <w:rPr>
                <w:rFonts w:ascii="標楷體" w:eastAsia="標楷體" w:hAnsi="標楷體" w:cs="標楷體"/>
              </w:rPr>
              <w:t>學習領域</w:t>
            </w:r>
          </w:p>
          <w:p w14:paraId="7EB3B355" w14:textId="77777777" w:rsidR="00E1044E" w:rsidRDefault="00E1044E" w:rsidP="00153701">
            <w:r>
              <w:rPr>
                <w:rFonts w:ascii="標楷體" w:eastAsia="標楷體" w:hAnsi="標楷體" w:cs="標楷體"/>
              </w:rPr>
              <w:t>核心素養</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3C8CD" w14:textId="77777777" w:rsidR="00E1044E" w:rsidRDefault="00E1044E" w:rsidP="00153701">
            <w:r>
              <w:rPr>
                <w:rFonts w:ascii="標楷體" w:eastAsia="標楷體" w:hAnsi="標楷體" w:cs="標楷體"/>
              </w:rPr>
              <w:t>學習重點</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6B434D" w14:textId="77777777" w:rsidR="00E1044E" w:rsidRDefault="00E1044E" w:rsidP="00153701">
            <w:r>
              <w:rPr>
                <w:rFonts w:ascii="標楷體" w:eastAsia="標楷體" w:hAnsi="標楷體" w:cs="標楷體"/>
              </w:rPr>
              <w:t>學習目標</w:t>
            </w:r>
          </w:p>
        </w:tc>
        <w:tc>
          <w:tcPr>
            <w:tcW w:w="25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01D138" w14:textId="77777777" w:rsidR="00E1044E" w:rsidRDefault="00E1044E" w:rsidP="00153701">
            <w:r w:rsidRPr="00117C6B">
              <w:rPr>
                <w:rFonts w:ascii="標楷體" w:eastAsia="標楷體" w:hAnsi="標楷體" w:cs="標楷體" w:hint="eastAsia"/>
              </w:rPr>
              <w:t>教學重點(學習引導內容及實施方式)</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C408B8" w14:textId="77777777" w:rsidR="00E1044E" w:rsidRDefault="00E1044E" w:rsidP="00153701">
            <w:r>
              <w:rPr>
                <w:rFonts w:ascii="標楷體" w:eastAsia="標楷體" w:hAnsi="標楷體" w:cs="標楷體"/>
              </w:rPr>
              <w:t>評量方式</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8F373C" w14:textId="77777777" w:rsidR="00E1044E" w:rsidRDefault="00E1044E" w:rsidP="00153701">
            <w:r>
              <w:rPr>
                <w:rFonts w:ascii="標楷體" w:eastAsia="標楷體" w:hAnsi="標楷體" w:cs="標楷體"/>
              </w:rPr>
              <w:t>議題融入</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6E212" w14:textId="77777777" w:rsidR="00E1044E" w:rsidRDefault="00E1044E" w:rsidP="00153701">
            <w:r>
              <w:rPr>
                <w:rFonts w:ascii="標楷體" w:eastAsia="標楷體" w:hAnsi="標楷體" w:cs="標楷體"/>
              </w:rPr>
              <w:t>跨領域統整規劃（無則免填）</w:t>
            </w:r>
          </w:p>
        </w:tc>
      </w:tr>
      <w:tr w:rsidR="00E1044E" w14:paraId="6A60FF20" w14:textId="77777777" w:rsidTr="00153701">
        <w:tc>
          <w:tcPr>
            <w:tcW w:w="122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387B54" w14:textId="77777777" w:rsidR="00E1044E" w:rsidRDefault="00E1044E" w:rsidP="00153701">
            <w:pPr>
              <w:spacing w:after="200" w:line="276" w:lineRule="auto"/>
              <w:rPr>
                <w:rFonts w:ascii="新細明體" w:eastAsia="新細明體" w:hAnsi="新細明體" w:cs="新細明體"/>
                <w:sz w:val="22"/>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E03AA2" w14:textId="77777777" w:rsidR="00E1044E" w:rsidRDefault="00E1044E" w:rsidP="00153701">
            <w:pPr>
              <w:spacing w:after="200" w:line="276" w:lineRule="auto"/>
              <w:rPr>
                <w:rFonts w:ascii="新細明體" w:eastAsia="新細明體" w:hAnsi="新細明體" w:cs="新細明體"/>
                <w:sz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3608BC" w14:textId="77777777" w:rsidR="00E1044E" w:rsidRDefault="00E1044E" w:rsidP="00153701">
            <w:pPr>
              <w:spacing w:after="200" w:line="276" w:lineRule="auto"/>
              <w:rPr>
                <w:rFonts w:ascii="新細明體" w:eastAsia="新細明體" w:hAnsi="新細明體" w:cs="新細明體"/>
                <w:sz w:val="22"/>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F9CA66" w14:textId="77777777" w:rsidR="00E1044E" w:rsidRDefault="00E1044E" w:rsidP="00153701">
            <w:r>
              <w:rPr>
                <w:rFonts w:ascii="標楷體" w:eastAsia="標楷體" w:hAnsi="標楷體" w:cs="標楷體"/>
              </w:rPr>
              <w:t>學習表現</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D66413" w14:textId="77777777" w:rsidR="00E1044E" w:rsidRDefault="00E1044E" w:rsidP="00153701">
            <w:r>
              <w:rPr>
                <w:rFonts w:ascii="標楷體" w:eastAsia="標楷體" w:hAnsi="標楷體" w:cs="標楷體"/>
              </w:rPr>
              <w:t>學習內容</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A0F83" w14:textId="77777777" w:rsidR="00E1044E" w:rsidRDefault="00E1044E" w:rsidP="00153701">
            <w:pPr>
              <w:spacing w:after="200" w:line="276" w:lineRule="auto"/>
            </w:pPr>
          </w:p>
        </w:tc>
        <w:tc>
          <w:tcPr>
            <w:tcW w:w="25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1E091" w14:textId="77777777" w:rsidR="00E1044E" w:rsidRDefault="00E1044E" w:rsidP="00153701">
            <w:pPr>
              <w:spacing w:after="200" w:line="276" w:lineRule="auto"/>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0FB8E" w14:textId="77777777" w:rsidR="00E1044E" w:rsidRDefault="00E1044E" w:rsidP="00153701">
            <w:pPr>
              <w:spacing w:after="200" w:line="276" w:lineRule="auto"/>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4F718B" w14:textId="77777777" w:rsidR="00E1044E" w:rsidRDefault="00E1044E" w:rsidP="00153701">
            <w:pPr>
              <w:spacing w:after="200" w:line="276" w:lineRule="auto"/>
            </w:pPr>
          </w:p>
        </w:tc>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3BE1C" w14:textId="77777777" w:rsidR="00E1044E" w:rsidRDefault="00E1044E" w:rsidP="00153701">
            <w:pPr>
              <w:spacing w:after="200" w:line="276" w:lineRule="auto"/>
            </w:pPr>
          </w:p>
        </w:tc>
      </w:tr>
      <w:tr w:rsidR="00E1044E" w14:paraId="7353D067"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86F5B" w14:textId="77777777" w:rsidR="00E1044E" w:rsidRDefault="00E1044E" w:rsidP="00153701">
            <w:pPr>
              <w:spacing w:line="260" w:lineRule="auto"/>
              <w:jc w:val="center"/>
            </w:pPr>
            <w:r>
              <w:rPr>
                <w:rFonts w:ascii="標楷體" w:eastAsia="標楷體" w:hAnsi="標楷體" w:cs="標楷體"/>
              </w:rPr>
              <w:t>第一週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44ABC7" w14:textId="77777777" w:rsidR="00E1044E" w:rsidRDefault="00E1044E" w:rsidP="00153701">
            <w:r w:rsidRPr="005A1037">
              <w:rPr>
                <w:rFonts w:ascii="標楷體" w:eastAsia="標楷體" w:hAnsi="標楷體"/>
                <w:sz w:val="20"/>
                <w:szCs w:val="20"/>
              </w:rPr>
              <w:t>一、逐家來看戲1.布袋戲尪仔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EFA8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閩-J-B1</w:t>
            </w:r>
          </w:p>
          <w:p w14:paraId="0B5F372A" w14:textId="77777777" w:rsidR="00E1044E" w:rsidRDefault="00E1044E" w:rsidP="00153701">
            <w:r w:rsidRPr="005A1037">
              <w:rPr>
                <w:rFonts w:ascii="標楷體" w:eastAsia="標楷體" w:hAnsi="標楷體"/>
                <w:kern w:val="0"/>
                <w:sz w:val="20"/>
                <w:szCs w:val="20"/>
              </w:rPr>
              <w:t>具備運用閩南語文表情達意的能力，並能以同理心與他人溝通互動，以運用於家庭、學校與社區之中。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3F96F"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能聆聽並理解閩南語對話的主題，並思辨其內容。</w:t>
            </w:r>
          </w:p>
          <w:p w14:paraId="0514F37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-2 能聽辨生活中以閩南語表達的重要議題，並藉以增進溝通協調。</w:t>
            </w:r>
          </w:p>
          <w:p w14:paraId="0FCDC5E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-5 能聽辨閩南語方音與語詞的差異性，並培養多元文化的精神。</w:t>
            </w:r>
          </w:p>
          <w:p w14:paraId="642EBB7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能適切的運用閩南語表達並解決問題。</w:t>
            </w:r>
          </w:p>
          <w:p w14:paraId="6FDA77B4"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-2 能運用閩南語適切地表情達意，並分享社會參與、團隊合作的經驗。</w:t>
            </w:r>
          </w:p>
          <w:p w14:paraId="2B2F2C6D"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能運用標音符號、羅馬字及漢字閱讀不同文體的閩南語文作品，藉此增進自我了解。</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82B23"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-1 羅馬拼音。</w:t>
            </w:r>
          </w:p>
          <w:p w14:paraId="592BB9E0"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-2 漢字書寫。</w:t>
            </w:r>
          </w:p>
          <w:p w14:paraId="7D86B03F"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-1 語詞運用。</w:t>
            </w:r>
          </w:p>
          <w:p w14:paraId="332453FA"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-2 句型運用。</w:t>
            </w:r>
          </w:p>
          <w:p w14:paraId="13B677AA"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-3 方音差異。</w:t>
            </w:r>
          </w:p>
          <w:p w14:paraId="5A196011"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Ac-</w:t>
            </w:r>
            <w:r w:rsidRPr="005A1037">
              <w:rPr>
                <w:rFonts w:ascii="標楷體" w:eastAsia="標楷體" w:hAnsi="標楷體" w:cs="新細明體" w:hint="eastAsia"/>
                <w:sz w:val="20"/>
                <w:szCs w:val="20"/>
              </w:rPr>
              <w:t>Ⅳ</w:t>
            </w:r>
            <w:r w:rsidRPr="005A1037">
              <w:rPr>
                <w:rFonts w:ascii="標楷體" w:eastAsia="標楷體" w:hAnsi="標楷體"/>
                <w:sz w:val="20"/>
                <w:szCs w:val="20"/>
              </w:rPr>
              <w:t>-1 詩歌選讀。</w:t>
            </w:r>
          </w:p>
          <w:p w14:paraId="1A874591"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-1 口語表達。</w:t>
            </w:r>
          </w:p>
          <w:p w14:paraId="528499E6"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-2 書面表達。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0FEAC"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1.能正確讀出本課課文，並了解文意。</w:t>
            </w:r>
          </w:p>
          <w:p w14:paraId="5B06D876"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2.能正確念讀本課新詞，明瞭其意義，並運用於日常生活中。</w:t>
            </w:r>
          </w:p>
          <w:p w14:paraId="30AB07C0"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3.能分辨「eh、ionn」和「ueh、iunn」漳、泉對比的方音差異，並養成尊重各地方音差的態度。</w:t>
            </w:r>
          </w:p>
          <w:p w14:paraId="2C552545"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4.能正確進行「ian」、「iang 」和「iong 」的拼讀。</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39DB5"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一、引起動機</w:t>
            </w:r>
          </w:p>
          <w:p w14:paraId="29461A32"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教師利用「咧講啥物」，讓學生課前透過影片連結本課內容，並能對本課主題產生探索的好奇心與興趣。</w:t>
            </w:r>
          </w:p>
          <w:p w14:paraId="0167CA28"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p>
          <w:p w14:paraId="05C319C8"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二、發展活動</w:t>
            </w:r>
          </w:p>
          <w:p w14:paraId="28C0B871"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活動一：唸讀課文</w:t>
            </w:r>
          </w:p>
          <w:p w14:paraId="0470A187"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1.教師分段範讀、學生跟讀，並指導學生正確的發音和語調。</w:t>
            </w:r>
          </w:p>
          <w:p w14:paraId="6FF15D64"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2.教師介紹本課作者。</w:t>
            </w:r>
          </w:p>
          <w:p w14:paraId="1998C75E"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p>
          <w:p w14:paraId="152530F3"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活動二：</w:t>
            </w:r>
            <w:r w:rsidRPr="005A1037">
              <w:rPr>
                <w:rFonts w:ascii="標楷體" w:eastAsia="標楷體" w:hAnsi="標楷體" w:hint="eastAsia"/>
                <w:kern w:val="0"/>
                <w:sz w:val="20"/>
                <w:szCs w:val="20"/>
              </w:rPr>
              <w:t>口</w:t>
            </w:r>
            <w:r w:rsidRPr="005A1037">
              <w:rPr>
                <w:rFonts w:ascii="標楷體" w:eastAsia="標楷體" w:hAnsi="標楷體"/>
                <w:kern w:val="0"/>
                <w:sz w:val="20"/>
                <w:szCs w:val="20"/>
              </w:rPr>
              <w:t>白掠韻尾</w:t>
            </w:r>
          </w:p>
          <w:p w14:paraId="4ED39EE9"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1.朗讀語句指導。</w:t>
            </w:r>
          </w:p>
          <w:p w14:paraId="2784392C"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2.播放本課現代詩朗誦聲音檔，請學生仔細聆聽並留意其聲音的大小、緩急、抑揚頓挫，和詩情的表現等。</w:t>
            </w:r>
          </w:p>
          <w:p w14:paraId="16920F60"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3.邀請學生上臺練習朗讀。</w:t>
            </w:r>
          </w:p>
          <w:p w14:paraId="7C6486CD"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4.請學生找出課文中押韻的字。</w:t>
            </w:r>
          </w:p>
          <w:p w14:paraId="379457C4"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p>
          <w:p w14:paraId="50F7C641"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活動三：詩的意涵與特色</w:t>
            </w:r>
          </w:p>
          <w:p w14:paraId="4C7D9377"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1.請學生約 4 人一組，討論這首詩兩段的意涵，並記錄下來。</w:t>
            </w:r>
          </w:p>
          <w:p w14:paraId="088F0CA2"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2.教師指定或請自願的組別發表第一、二段詩的意涵。</w:t>
            </w:r>
          </w:p>
          <w:p w14:paraId="72E45281"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3.教師指定或請自願的組別發表這首詩的特色。</w:t>
            </w:r>
          </w:p>
          <w:p w14:paraId="3C3E0CC9"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p>
          <w:p w14:paraId="337D407B"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活動四：討論看覓</w:t>
            </w:r>
          </w:p>
          <w:p w14:paraId="671F70C5"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共同討論與發表：教師提問，學生自由回答或教師指定學生回答。</w:t>
            </w:r>
          </w:p>
          <w:p w14:paraId="3C361759"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p>
          <w:p w14:paraId="022A8CC0"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三、統整活動</w:t>
            </w:r>
          </w:p>
          <w:p w14:paraId="356645F1" w14:textId="77777777" w:rsidR="00E1044E" w:rsidRPr="005A1037" w:rsidRDefault="00E1044E" w:rsidP="00153701">
            <w:pPr>
              <w:autoSpaceDE w:val="0"/>
              <w:autoSpaceDN w:val="0"/>
              <w:adjustRightInd w:val="0"/>
              <w:spacing w:line="0" w:lineRule="atLeast"/>
              <w:ind w:left="5"/>
              <w:rPr>
                <w:rFonts w:ascii="標楷體" w:eastAsia="標楷體" w:hAnsi="標楷體"/>
                <w:kern w:val="0"/>
                <w:sz w:val="20"/>
                <w:szCs w:val="20"/>
              </w:rPr>
            </w:pPr>
            <w:r w:rsidRPr="005A1037">
              <w:rPr>
                <w:rFonts w:ascii="標楷體" w:eastAsia="標楷體" w:hAnsi="標楷體"/>
                <w:kern w:val="0"/>
                <w:sz w:val="20"/>
                <w:szCs w:val="20"/>
              </w:rPr>
              <w:t>1.預告：請學生於下堂課之前，完成課本附錄的戲偶。</w:t>
            </w:r>
          </w:p>
          <w:p w14:paraId="2F95FE21" w14:textId="77777777" w:rsidR="00E1044E" w:rsidRPr="00B67C02" w:rsidRDefault="00E1044E" w:rsidP="00153701">
            <w:pPr>
              <w:ind w:left="5"/>
              <w:rPr>
                <w:rFonts w:ascii="標楷體" w:eastAsia="標楷體" w:hAnsi="標楷體"/>
                <w:sz w:val="20"/>
                <w:szCs w:val="20"/>
              </w:rPr>
            </w:pPr>
            <w:r w:rsidRPr="005A1037">
              <w:rPr>
                <w:rFonts w:ascii="標楷體" w:eastAsia="標楷體" w:hAnsi="標楷體"/>
                <w:kern w:val="0"/>
                <w:sz w:val="20"/>
                <w:szCs w:val="20"/>
              </w:rPr>
              <w:t>2.提醒學生，回家後需收集資料或觀看布袋戲，下次上課要操偶練習。</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42FEB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2D32C4AB"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2.口語評量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AF9636"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【人權教育】</w:t>
            </w:r>
          </w:p>
          <w:p w14:paraId="5E22510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人J5 了解社會上有不同的群體和文化，尊重並欣賞其差異。</w:t>
            </w:r>
          </w:p>
          <w:p w14:paraId="658BA1A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【多元文化教育】</w:t>
            </w:r>
          </w:p>
          <w:p w14:paraId="38C68121"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49E90" w14:textId="77777777" w:rsidR="00E1044E" w:rsidRDefault="00E1044E" w:rsidP="00153701">
            <w:pPr>
              <w:rPr>
                <w:rFonts w:ascii="新細明體" w:eastAsia="新細明體" w:hAnsi="新細明體" w:cs="新細明體"/>
                <w:sz w:val="22"/>
              </w:rPr>
            </w:pPr>
          </w:p>
        </w:tc>
      </w:tr>
      <w:tr w:rsidR="00E1044E" w14:paraId="6A3B7D29"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6EF44E" w14:textId="77777777" w:rsidR="00E1044E" w:rsidRDefault="00E1044E" w:rsidP="00153701">
            <w:pPr>
              <w:spacing w:line="260" w:lineRule="auto"/>
              <w:jc w:val="center"/>
            </w:pPr>
            <w:r>
              <w:rPr>
                <w:rFonts w:ascii="標楷體" w:eastAsia="標楷體" w:hAnsi="標楷體" w:cs="標楷體"/>
              </w:rPr>
              <w:t>第二週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9F3BF6" w14:textId="77777777" w:rsidR="00E1044E" w:rsidRDefault="00E1044E" w:rsidP="00153701">
            <w:r w:rsidRPr="005A1037">
              <w:rPr>
                <w:rFonts w:ascii="標楷體" w:eastAsia="標楷體" w:hAnsi="標楷體"/>
                <w:sz w:val="20"/>
                <w:szCs w:val="20"/>
              </w:rPr>
              <w:t>一、逐家來看戲1.布袋戲尪仔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C2E4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閩-J-B1</w:t>
            </w:r>
          </w:p>
          <w:p w14:paraId="771902F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具備運用閩南語文表情達意的能力，並能以同理心與他人溝通互動，以運用於家庭、學校與社區之中。</w:t>
            </w:r>
          </w:p>
          <w:p w14:paraId="159359A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閩-J-B3</w:t>
            </w:r>
          </w:p>
          <w:p w14:paraId="50E4389C" w14:textId="77777777" w:rsidR="00E1044E" w:rsidRDefault="00E1044E" w:rsidP="00153701">
            <w:r w:rsidRPr="005A1037">
              <w:rPr>
                <w:rFonts w:ascii="標楷體" w:eastAsia="標楷體" w:hAnsi="標楷體"/>
                <w:kern w:val="0"/>
                <w:sz w:val="20"/>
                <w:szCs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5C8EB0"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能聆聽並理解閩南語對話的主題，並思辨其內容。</w:t>
            </w:r>
          </w:p>
          <w:p w14:paraId="1FDAE3D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-2 能聽辨生活中以閩南語表達的重要議題，並藉以增進溝通協調。</w:t>
            </w:r>
          </w:p>
          <w:p w14:paraId="2B64344F"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-4 能聆聽並體會閩南語相關藝文活動所展現的內涵。</w:t>
            </w:r>
          </w:p>
          <w:p w14:paraId="3E3775D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-5 能聽辨閩南語方音與語詞的差異性，並培養多元文化的精神。</w:t>
            </w:r>
          </w:p>
          <w:p w14:paraId="70AFB8D3"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能適切的運用閩南語表達並解決問題。</w:t>
            </w:r>
          </w:p>
          <w:p w14:paraId="2052780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-2 能運用閩南語適切地表情達意，並分享社會參與、團隊合作的經驗。</w:t>
            </w:r>
          </w:p>
          <w:p w14:paraId="16D47F3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-4 能透過閩南語進行藝術欣賞，並說出其藝文特色。</w:t>
            </w:r>
          </w:p>
          <w:p w14:paraId="71220BF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能運用標音符號、羅馬字及漢字閱讀不同文體的閩南語文作品，藉此增進自我了解。</w:t>
            </w:r>
          </w:p>
          <w:p w14:paraId="42311303"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-4 能透過閱讀閩南語藝文作品及相關資訊，體會作品的意境與美感。</w:t>
            </w:r>
          </w:p>
          <w:p w14:paraId="6FB33AAB"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-5 能透過閩南語文作品的閱讀，理解、尊重不同語言與文化的特色，建立公民意識。</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EB77E"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-1 羅馬拼音。</w:t>
            </w:r>
          </w:p>
          <w:p w14:paraId="003242E8"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-2 漢字書寫。</w:t>
            </w:r>
          </w:p>
          <w:p w14:paraId="233D6180"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-1 語詞運用。</w:t>
            </w:r>
          </w:p>
          <w:p w14:paraId="04D22D38"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-2 句型運用。</w:t>
            </w:r>
          </w:p>
          <w:p w14:paraId="0E1D644F"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-3 方音差異。</w:t>
            </w:r>
          </w:p>
          <w:p w14:paraId="189DEF90"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Ac-</w:t>
            </w:r>
            <w:r w:rsidRPr="005A1037">
              <w:rPr>
                <w:rFonts w:ascii="標楷體" w:eastAsia="標楷體" w:hAnsi="標楷體" w:cs="新細明體" w:hint="eastAsia"/>
                <w:sz w:val="20"/>
                <w:szCs w:val="20"/>
              </w:rPr>
              <w:t>Ⅳ</w:t>
            </w:r>
            <w:r w:rsidRPr="005A1037">
              <w:rPr>
                <w:rFonts w:ascii="標楷體" w:eastAsia="標楷體" w:hAnsi="標楷體"/>
                <w:sz w:val="20"/>
                <w:szCs w:val="20"/>
              </w:rPr>
              <w:t>-1 詩歌選讀。</w:t>
            </w:r>
          </w:p>
          <w:p w14:paraId="7DFC1803"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Bf-</w:t>
            </w:r>
            <w:r w:rsidRPr="005A1037">
              <w:rPr>
                <w:rFonts w:ascii="標楷體" w:eastAsia="標楷體" w:hAnsi="標楷體" w:cs="新細明體" w:hint="eastAsia"/>
                <w:sz w:val="20"/>
                <w:szCs w:val="20"/>
              </w:rPr>
              <w:t>Ⅳ</w:t>
            </w:r>
            <w:r w:rsidRPr="005A1037">
              <w:rPr>
                <w:rFonts w:ascii="標楷體" w:eastAsia="標楷體" w:hAnsi="標楷體"/>
                <w:sz w:val="20"/>
                <w:szCs w:val="20"/>
              </w:rPr>
              <w:t>-1 表藝創作。</w:t>
            </w:r>
          </w:p>
          <w:p w14:paraId="4B322DD7"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sz w:val="20"/>
                <w:szCs w:val="20"/>
              </w:rPr>
              <w:t>Bf-</w:t>
            </w:r>
            <w:r w:rsidRPr="005A1037">
              <w:rPr>
                <w:rFonts w:ascii="標楷體" w:eastAsia="標楷體" w:hAnsi="標楷體" w:cs="新細明體" w:hint="eastAsia"/>
                <w:sz w:val="20"/>
                <w:szCs w:val="20"/>
              </w:rPr>
              <w:t>Ⅳ</w:t>
            </w:r>
            <w:r w:rsidRPr="005A1037">
              <w:rPr>
                <w:rFonts w:ascii="標楷體" w:eastAsia="標楷體" w:hAnsi="標楷體"/>
                <w:sz w:val="20"/>
                <w:szCs w:val="20"/>
              </w:rPr>
              <w:t>-2 藝術參與。</w:t>
            </w:r>
          </w:p>
          <w:p w14:paraId="5F156998"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-1 口語表達。</w:t>
            </w:r>
          </w:p>
          <w:p w14:paraId="5380D9EA"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-2 書面表達。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4BCDA"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1.能正確讀出本課課文，並了解文意。</w:t>
            </w:r>
          </w:p>
          <w:p w14:paraId="2F3DBEAE"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2.能正確念讀本課新詞，明瞭其意義，並運用於日常生活中。</w:t>
            </w:r>
          </w:p>
          <w:p w14:paraId="6EC8D7A0"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3.能分辨「eh、ionn」和「ueh、iunn」漳、泉對比的方音差異，並養成尊重各地方音差的態度。</w:t>
            </w:r>
          </w:p>
          <w:p w14:paraId="2A04FABB"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4.能正確進行「ian」、「iang 」和「iong 」的拼讀。</w:t>
            </w:r>
          </w:p>
          <w:p w14:paraId="1C13971A"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5.能操作布袋戲偶，以布袋戲身段及</w:t>
            </w:r>
            <w:r w:rsidRPr="005A1037">
              <w:rPr>
                <w:rFonts w:ascii="標楷體" w:eastAsia="標楷體" w:hAnsi="標楷體" w:hint="eastAsia"/>
                <w:bCs/>
                <w:snapToGrid w:val="0"/>
                <w:kern w:val="0"/>
                <w:sz w:val="20"/>
                <w:szCs w:val="20"/>
              </w:rPr>
              <w:t>念</w:t>
            </w:r>
            <w:r w:rsidRPr="005A1037">
              <w:rPr>
                <w:rFonts w:ascii="標楷體" w:eastAsia="標楷體" w:hAnsi="標楷體"/>
                <w:bCs/>
                <w:snapToGrid w:val="0"/>
                <w:kern w:val="0"/>
                <w:sz w:val="20"/>
                <w:szCs w:val="20"/>
              </w:rPr>
              <w:t>白做出簡單演出。</w:t>
            </w:r>
          </w:p>
          <w:p w14:paraId="369878A4"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6.能欣賞傳統戲劇之美。</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90E4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7D84DC4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活動五：來造我的戲尪仔</w:t>
            </w:r>
          </w:p>
          <w:p w14:paraId="6D039BF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教師請學生分享製作附錄戲偶的過程。</w:t>
            </w:r>
          </w:p>
          <w:p w14:paraId="3E83E6B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6535ED8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60E6ADC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活動六：語詞運用</w:t>
            </w:r>
          </w:p>
          <w:p w14:paraId="0CA5CC0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1.教師操作戲偶身段領讀，再請學生跟隨操偶齊讀、分組操偶念讀或個別操偶念讀「做伙來充電」的「語詞運用」的四個語詞和例句。</w:t>
            </w:r>
          </w:p>
          <w:p w14:paraId="4F9080A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2.教師解釋語詞和造句，並引導學生運用語詞造句。</w:t>
            </w:r>
          </w:p>
          <w:p w14:paraId="75A57B2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3.新詞解釋：</w:t>
            </w:r>
          </w:p>
          <w:p w14:paraId="6871C51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教師可以一方面使用教育部《閩南語常用詞辭典》來協助「新詞解釋」教學，一方面順便進行教育部《閩南語常用詞辭典》查詢。</w:t>
            </w:r>
          </w:p>
          <w:p w14:paraId="6FA288A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49622AB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活動七：咱來開講</w:t>
            </w:r>
          </w:p>
          <w:p w14:paraId="560D8E9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1.教師操作戲偶身段範讀、領讀，再請學生跟隨操偶齊讀、分組操偶念讀或個別操偶念讀。</w:t>
            </w:r>
          </w:p>
          <w:p w14:paraId="6124F89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2.分組進行練習，請自願的學生上臺表演。</w:t>
            </w:r>
          </w:p>
          <w:p w14:paraId="6261DE1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5F91463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活動八：謎猜＋俗諺</w:t>
            </w:r>
          </w:p>
          <w:p w14:paraId="634042A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1.教師解釋謎語的謎面意思，請學生發表意見，猜出謎底。</w:t>
            </w:r>
          </w:p>
          <w:p w14:paraId="3349551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2.教師操作戲偶身段領讀，再請學生跟隨操偶齊讀、分組操偶念讀或個別操偶念讀。</w:t>
            </w:r>
          </w:p>
          <w:p w14:paraId="1F51053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新細明體" w:eastAsia="新細明體" w:hAnsi="新細明體" w:cs="新細明體" w:hint="eastAsia"/>
                <w:kern w:val="0"/>
                <w:sz w:val="20"/>
                <w:szCs w:val="20"/>
              </w:rPr>
              <w:t>⑴</w:t>
            </w:r>
            <w:r w:rsidRPr="005A1037">
              <w:rPr>
                <w:rFonts w:ascii="標楷體" w:eastAsia="標楷體" w:hAnsi="標楷體"/>
                <w:kern w:val="0"/>
                <w:sz w:val="20"/>
                <w:szCs w:val="20"/>
              </w:rPr>
              <w:t>做戲</w:t>
            </w:r>
            <w:r w:rsidRPr="005A1037">
              <w:rPr>
                <w:rFonts w:ascii="標楷體" w:eastAsia="標楷體" w:hAnsi="標楷體" w:cs="新細明體" w:hint="eastAsia"/>
                <w:kern w:val="0"/>
                <w:sz w:val="20"/>
                <w:szCs w:val="20"/>
              </w:rPr>
              <w:t>悾</w:t>
            </w:r>
            <w:r w:rsidRPr="005A1037">
              <w:rPr>
                <w:rFonts w:ascii="標楷體" w:eastAsia="標楷體" w:hAnsi="標楷體" w:cs="漢儀新蒂浪花體" w:hint="eastAsia"/>
                <w:kern w:val="0"/>
                <w:sz w:val="20"/>
                <w:szCs w:val="20"/>
              </w:rPr>
              <w:t>，看戲戇。</w:t>
            </w:r>
          </w:p>
          <w:p w14:paraId="024267A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新細明體" w:eastAsia="新細明體" w:hAnsi="新細明體" w:cs="新細明體" w:hint="eastAsia"/>
                <w:kern w:val="0"/>
                <w:sz w:val="20"/>
                <w:szCs w:val="20"/>
              </w:rPr>
              <w:t>⑵</w:t>
            </w:r>
            <w:r w:rsidRPr="005A1037">
              <w:rPr>
                <w:rFonts w:ascii="標楷體" w:eastAsia="標楷體" w:hAnsi="標楷體"/>
                <w:kern w:val="0"/>
                <w:sz w:val="20"/>
                <w:szCs w:val="20"/>
              </w:rPr>
              <w:t>棚頂做甲流汗，棚跤嫌甲流瀾。</w:t>
            </w:r>
          </w:p>
          <w:p w14:paraId="4890170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3.教師介紹這二句俗諺的意涵，以及使用時機。</w:t>
            </w:r>
          </w:p>
          <w:p w14:paraId="5ACFACA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4.教師與學生共同討論，什麼情況下可以應用此句俗諺。</w:t>
            </w:r>
          </w:p>
          <w:p w14:paraId="6C1F55F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5.教師可視學生學習情形，指導學生背誦俗諺，或進行造句練習。</w:t>
            </w:r>
          </w:p>
          <w:p w14:paraId="0932A42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76D02C8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三、綜合活動</w:t>
            </w:r>
          </w:p>
          <w:p w14:paraId="2B49385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 請學生操偶齊讀、分組操偶念讀或個別操偶念讀「語詞運用」、「咱來開講」、「謎猜」、「俗諺」。複習本堂課所學內容。</w:t>
            </w:r>
          </w:p>
          <w:p w14:paraId="33045BC5"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2. 說明本課學習單，並請學生完成，下週繳交作業。</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16471"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6CB70EA7"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A0112"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【人權教育】</w:t>
            </w:r>
          </w:p>
          <w:p w14:paraId="0BC7F8AB"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人J5 了解社會上有不同的群體和文化，尊重並欣賞其差異。</w:t>
            </w:r>
          </w:p>
          <w:p w14:paraId="119B658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【多元文化教育】</w:t>
            </w:r>
          </w:p>
          <w:p w14:paraId="1192C8BC"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B7BDC" w14:textId="77777777" w:rsidR="00E1044E" w:rsidRDefault="00E1044E" w:rsidP="00153701">
            <w:pPr>
              <w:rPr>
                <w:rFonts w:ascii="新細明體" w:eastAsia="新細明體" w:hAnsi="新細明體" w:cs="新細明體"/>
                <w:sz w:val="22"/>
              </w:rPr>
            </w:pPr>
          </w:p>
        </w:tc>
      </w:tr>
      <w:tr w:rsidR="00E1044E" w14:paraId="2E173CAB"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3D90B9" w14:textId="77777777" w:rsidR="00E1044E" w:rsidRDefault="00E1044E" w:rsidP="00153701">
            <w:pPr>
              <w:spacing w:line="260" w:lineRule="auto"/>
              <w:jc w:val="center"/>
            </w:pPr>
            <w:r>
              <w:rPr>
                <w:rFonts w:ascii="標楷體" w:eastAsia="標楷體" w:hAnsi="標楷體" w:cs="標楷體"/>
              </w:rPr>
              <w:t>第三週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E5C23A" w14:textId="77777777" w:rsidR="00E1044E" w:rsidRDefault="00E1044E" w:rsidP="00153701">
            <w:r w:rsidRPr="005A1037">
              <w:rPr>
                <w:rFonts w:ascii="標楷體" w:eastAsia="標楷體" w:hAnsi="標楷體"/>
                <w:sz w:val="20"/>
                <w:szCs w:val="20"/>
              </w:rPr>
              <w:t>一、逐家來看戲1.布袋戲尪仔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90DA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閩-J-B1</w:t>
            </w:r>
          </w:p>
          <w:p w14:paraId="4F6E812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具備運用閩南語文表情達意的能力，並能以同理心與他人溝通互動，以運用於家庭、學校與社區之中。</w:t>
            </w:r>
          </w:p>
          <w:p w14:paraId="5D5ED20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閩-J-B2</w:t>
            </w:r>
          </w:p>
          <w:p w14:paraId="19AC03E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透過資訊及檢索工具，蒐集、整理閩南語文資料，並能分析明辨資訊的正確性，重視資訊倫理，以提升媒體識讀能力。</w:t>
            </w:r>
          </w:p>
          <w:p w14:paraId="771D7E1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閩-J-B3</w:t>
            </w:r>
          </w:p>
          <w:p w14:paraId="417B30C4" w14:textId="77777777" w:rsidR="00E1044E" w:rsidRDefault="00E1044E" w:rsidP="00153701">
            <w:r w:rsidRPr="005A1037">
              <w:rPr>
                <w:rFonts w:ascii="標楷體" w:eastAsia="標楷體" w:hAnsi="標楷體"/>
                <w:kern w:val="0"/>
                <w:sz w:val="20"/>
                <w:szCs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AA52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能聆聽並理解閩南語對話的主題，並思辨其內容。</w:t>
            </w:r>
          </w:p>
          <w:p w14:paraId="696E6364"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-2 能聽辨生活中以閩南語表達的重要議題，並藉以增進溝通協調。</w:t>
            </w:r>
          </w:p>
          <w:p w14:paraId="4AE7E33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-3 能蒐集、整理閩南語語音資料，分析資訊的正確性，並重視資訊倫理。</w:t>
            </w:r>
          </w:p>
          <w:p w14:paraId="3D03D64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-4 能聆聽並體會閩南語相關藝文活動所展現的內涵。</w:t>
            </w:r>
          </w:p>
          <w:p w14:paraId="573FFE7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-5 能聽辨閩南語方音與語詞的差異性，並培養多元文化的精神。</w:t>
            </w:r>
          </w:p>
          <w:p w14:paraId="4D12F10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能適切的運用閩南語表達並解決問題。</w:t>
            </w:r>
          </w:p>
          <w:p w14:paraId="6AB67249"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-2 能運用閩南語適切地表情達意，並分享社會參與、團隊合作的經驗。</w:t>
            </w:r>
          </w:p>
          <w:p w14:paraId="744B504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2-</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-4 能透過閩南語進行藝術欣賞，並說出其藝文特色。</w:t>
            </w:r>
          </w:p>
          <w:p w14:paraId="0854AED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-1 能運用標音符號、羅馬字及漢字閱讀不同文體的閩南語文作品，藉此增進自我了解。</w:t>
            </w:r>
          </w:p>
          <w:p w14:paraId="33C4DE6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-3 能透過資訊及檢索工具，蒐集、整理與閱讀閩南語文資料，進行多元學科／專業領域知能的發展。</w:t>
            </w:r>
          </w:p>
          <w:p w14:paraId="2294DCE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-4 能透過閱讀閩南語藝文作品及相關資訊，體會作品的意境與美感。</w:t>
            </w:r>
          </w:p>
          <w:p w14:paraId="43EB4855"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kern w:val="0"/>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3-</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-5 能透過閩南語文作品的閱讀，理解、尊重不同語言與文化的特色，建立公民意識。</w:t>
            </w:r>
          </w:p>
          <w:p w14:paraId="3442CA7C"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kern w:val="0"/>
                <w:sz w:val="20"/>
                <w:szCs w:val="20"/>
              </w:rPr>
              <w:t>#</w:t>
            </w:r>
            <w:r w:rsidRPr="005A1037">
              <w:rPr>
                <w:rFonts w:ascii="標楷體" w:eastAsia="標楷體" w:hAnsi="標楷體"/>
                <w:kern w:val="0"/>
                <w:sz w:val="20"/>
                <w:szCs w:val="20"/>
              </w:rPr>
              <w:t>4-</w:t>
            </w:r>
            <w:r w:rsidRPr="005A1037">
              <w:rPr>
                <w:rFonts w:ascii="標楷體" w:eastAsia="標楷體" w:hAnsi="標楷體" w:cs="新細明體" w:hint="eastAsia"/>
                <w:kern w:val="0"/>
                <w:sz w:val="20"/>
                <w:szCs w:val="20"/>
              </w:rPr>
              <w:t>Ⅳ</w:t>
            </w:r>
            <w:r w:rsidRPr="005A1037">
              <w:rPr>
                <w:rFonts w:ascii="標楷體" w:eastAsia="標楷體" w:hAnsi="標楷體"/>
                <w:kern w:val="0"/>
                <w:sz w:val="20"/>
                <w:szCs w:val="20"/>
              </w:rPr>
              <w:t>-2 能運用科技與資訊媒材，豐富閩南語文的創作型態。</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EB637"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-1 羅馬拼音。</w:t>
            </w:r>
          </w:p>
          <w:p w14:paraId="2981142E"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-2 漢字書寫。</w:t>
            </w:r>
          </w:p>
          <w:p w14:paraId="57EFE507"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-1 語詞運用。</w:t>
            </w:r>
          </w:p>
          <w:p w14:paraId="29322B5A"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-2 句型運用。</w:t>
            </w:r>
          </w:p>
          <w:p w14:paraId="04B5E9C6"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-3 方音差異。</w:t>
            </w:r>
          </w:p>
          <w:p w14:paraId="51D60EBF"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Ac-</w:t>
            </w:r>
            <w:r w:rsidRPr="005A1037">
              <w:rPr>
                <w:rFonts w:ascii="標楷體" w:eastAsia="標楷體" w:hAnsi="標楷體" w:cs="新細明體" w:hint="eastAsia"/>
                <w:sz w:val="20"/>
                <w:szCs w:val="20"/>
              </w:rPr>
              <w:t>Ⅳ</w:t>
            </w:r>
            <w:r w:rsidRPr="005A1037">
              <w:rPr>
                <w:rFonts w:ascii="標楷體" w:eastAsia="標楷體" w:hAnsi="標楷體"/>
                <w:sz w:val="20"/>
                <w:szCs w:val="20"/>
              </w:rPr>
              <w:t>-1 詩歌選讀。</w:t>
            </w:r>
          </w:p>
          <w:p w14:paraId="1C00899C"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Be-</w:t>
            </w:r>
            <w:r w:rsidRPr="005A1037">
              <w:rPr>
                <w:rFonts w:ascii="標楷體" w:eastAsia="標楷體" w:hAnsi="標楷體" w:cs="新細明體" w:hint="eastAsia"/>
                <w:sz w:val="20"/>
                <w:szCs w:val="20"/>
              </w:rPr>
              <w:t>Ⅳ</w:t>
            </w:r>
            <w:r w:rsidRPr="005A1037">
              <w:rPr>
                <w:rFonts w:ascii="標楷體" w:eastAsia="標楷體" w:hAnsi="標楷體"/>
                <w:sz w:val="20"/>
                <w:szCs w:val="20"/>
              </w:rPr>
              <w:t>-1 數位資源。</w:t>
            </w:r>
          </w:p>
          <w:p w14:paraId="5BABDF71"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Be-</w:t>
            </w:r>
            <w:r w:rsidRPr="005A1037">
              <w:rPr>
                <w:rFonts w:ascii="標楷體" w:eastAsia="標楷體" w:hAnsi="標楷體" w:cs="新細明體" w:hint="eastAsia"/>
                <w:sz w:val="20"/>
                <w:szCs w:val="20"/>
              </w:rPr>
              <w:t>Ⅳ</w:t>
            </w:r>
            <w:r w:rsidRPr="005A1037">
              <w:rPr>
                <w:rFonts w:ascii="標楷體" w:eastAsia="標楷體" w:hAnsi="標楷體"/>
                <w:sz w:val="20"/>
                <w:szCs w:val="20"/>
              </w:rPr>
              <w:t>-2 影音媒材。</w:t>
            </w:r>
          </w:p>
          <w:p w14:paraId="6BA7CD9C"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Bf-</w:t>
            </w:r>
            <w:r w:rsidRPr="005A1037">
              <w:rPr>
                <w:rFonts w:ascii="標楷體" w:eastAsia="標楷體" w:hAnsi="標楷體" w:cs="新細明體" w:hint="eastAsia"/>
                <w:sz w:val="20"/>
                <w:szCs w:val="20"/>
              </w:rPr>
              <w:t>Ⅳ</w:t>
            </w:r>
            <w:r w:rsidRPr="005A1037">
              <w:rPr>
                <w:rFonts w:ascii="標楷體" w:eastAsia="標楷體" w:hAnsi="標楷體"/>
                <w:sz w:val="20"/>
                <w:szCs w:val="20"/>
              </w:rPr>
              <w:t>-1 表藝創作。</w:t>
            </w:r>
          </w:p>
          <w:p w14:paraId="1F87D887"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sz w:val="20"/>
                <w:szCs w:val="20"/>
              </w:rPr>
              <w:t>Bf-</w:t>
            </w:r>
            <w:r w:rsidRPr="005A1037">
              <w:rPr>
                <w:rFonts w:ascii="標楷體" w:eastAsia="標楷體" w:hAnsi="標楷體" w:cs="新細明體" w:hint="eastAsia"/>
                <w:sz w:val="20"/>
                <w:szCs w:val="20"/>
              </w:rPr>
              <w:t>Ⅳ</w:t>
            </w:r>
            <w:r w:rsidRPr="005A1037">
              <w:rPr>
                <w:rFonts w:ascii="標楷體" w:eastAsia="標楷體" w:hAnsi="標楷體"/>
                <w:sz w:val="20"/>
                <w:szCs w:val="20"/>
              </w:rPr>
              <w:t>-2 藝術參與。</w:t>
            </w:r>
          </w:p>
          <w:p w14:paraId="398A7A73"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-1 口語表達。</w:t>
            </w:r>
          </w:p>
          <w:p w14:paraId="10886B97"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-2 書面表達。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44337"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1.能正確讀出本課課文，並了解文意。</w:t>
            </w:r>
          </w:p>
          <w:p w14:paraId="3EE37A22"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2.能正確念讀本課新詞，明瞭其意義，並運用於日常生活中。</w:t>
            </w:r>
          </w:p>
          <w:p w14:paraId="37D14C6F"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3.能分辨「eh、ionn」和「ueh、iunn」漳、泉對比的方音差異，並養成尊重各地方音差的態度。</w:t>
            </w:r>
          </w:p>
          <w:p w14:paraId="736E0F3E"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4.能正確進行「ian」、「iang 」和「iong 」的拼讀。</w:t>
            </w:r>
          </w:p>
          <w:p w14:paraId="604BC451"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5.能認識布袋戲的角色，並嘗試使用其</w:t>
            </w:r>
            <w:r w:rsidRPr="005A1037">
              <w:rPr>
                <w:rFonts w:ascii="標楷體" w:eastAsia="標楷體" w:hAnsi="標楷體" w:hint="eastAsia"/>
                <w:bCs/>
                <w:snapToGrid w:val="0"/>
                <w:kern w:val="0"/>
                <w:sz w:val="20"/>
                <w:szCs w:val="20"/>
              </w:rPr>
              <w:t>念</w:t>
            </w:r>
            <w:r w:rsidRPr="005A1037">
              <w:rPr>
                <w:rFonts w:ascii="標楷體" w:eastAsia="標楷體" w:hAnsi="標楷體"/>
                <w:bCs/>
                <w:snapToGrid w:val="0"/>
                <w:kern w:val="0"/>
                <w:sz w:val="20"/>
                <w:szCs w:val="20"/>
              </w:rPr>
              <w:t>白形式來朗讀或配音。</w:t>
            </w:r>
          </w:p>
          <w:p w14:paraId="55B74EEF"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6.能操作布袋戲偶，以布袋戲身段及</w:t>
            </w:r>
            <w:r w:rsidRPr="005A1037">
              <w:rPr>
                <w:rFonts w:ascii="標楷體" w:eastAsia="標楷體" w:hAnsi="標楷體" w:hint="eastAsia"/>
                <w:bCs/>
                <w:snapToGrid w:val="0"/>
                <w:kern w:val="0"/>
                <w:sz w:val="20"/>
                <w:szCs w:val="20"/>
              </w:rPr>
              <w:t>念</w:t>
            </w:r>
            <w:r w:rsidRPr="005A1037">
              <w:rPr>
                <w:rFonts w:ascii="標楷體" w:eastAsia="標楷體" w:hAnsi="標楷體"/>
                <w:bCs/>
                <w:snapToGrid w:val="0"/>
                <w:kern w:val="0"/>
                <w:sz w:val="20"/>
                <w:szCs w:val="20"/>
              </w:rPr>
              <w:t>白做出簡單演出。</w:t>
            </w:r>
          </w:p>
          <w:p w14:paraId="745C1C29"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7.能欣賞傳統戲劇之美。</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13BF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0656624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活動九：布袋戲尪仔出場</w:t>
            </w:r>
          </w:p>
          <w:p w14:paraId="3B05E93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教師準備布袋戲經典角色出場影片供學生觀看。</w:t>
            </w:r>
          </w:p>
          <w:p w14:paraId="6CD069C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277A54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130B890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活動十：看圖講話</w:t>
            </w:r>
          </w:p>
          <w:p w14:paraId="3C959AC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透過四格漫畫，鼓勵學生發揮創意，練習用閩南語表達自己的想法。</w:t>
            </w:r>
          </w:p>
          <w:p w14:paraId="525FA31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3A00077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活動十一：方音差講看覓</w:t>
            </w:r>
          </w:p>
          <w:p w14:paraId="2E2C1C5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1.教師說明</w:t>
            </w:r>
            <w:r w:rsidRPr="005A1037">
              <w:rPr>
                <w:rFonts w:ascii="標楷體" w:eastAsia="標楷體" w:hAnsi="標楷體" w:hint="eastAsia"/>
                <w:kern w:val="0"/>
                <w:sz w:val="20"/>
                <w:szCs w:val="20"/>
              </w:rPr>
              <w:t>臺灣的閩南人大多來自福建漳州、泉州兩地，雖然經過三四百年的混居，各地方音已有不同程度混淆，生活用語上，還有存在著方因差，我們要</w:t>
            </w:r>
            <w:r w:rsidRPr="005A1037">
              <w:rPr>
                <w:rFonts w:ascii="標楷體" w:eastAsia="標楷體" w:hAnsi="標楷體"/>
                <w:kern w:val="0"/>
                <w:sz w:val="20"/>
                <w:szCs w:val="20"/>
              </w:rPr>
              <w:t>學會方音差，並尊重不同腔調的方音使用者。</w:t>
            </w:r>
          </w:p>
          <w:p w14:paraId="6D488FA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2.教師講漳州腔，學生回泉州腔，練習一次後，師生對調。最後學生分兩組互相對答。</w:t>
            </w:r>
          </w:p>
          <w:p w14:paraId="13BB9CD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F7B926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活動十二：漢羅攏會通</w:t>
            </w:r>
          </w:p>
          <w:p w14:paraId="62AB83A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1.教師領讀音標、拼音和語詞，學生跟著複述。</w:t>
            </w:r>
          </w:p>
          <w:p w14:paraId="68E5A30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2.教師解釋例詞意義，讓學生練習這些語詞的拼讀，並鼓勵學生再造詞。</w:t>
            </w:r>
          </w:p>
          <w:p w14:paraId="4CAB76A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3.進行活動「賓果連線」。</w:t>
            </w:r>
          </w:p>
          <w:p w14:paraId="68F44A0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4.進行「短句讀看覓」：教師可藉板書或以PPT 方式呈現臺羅拼音，盡量不要出現漢字，可以減少學生對漢字的依賴，可以提升學生對臺羅拼音的熟悉度。</w:t>
            </w:r>
          </w:p>
          <w:p w14:paraId="7EC8A21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71FF4B5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活動十三：朗讀語句</w:t>
            </w:r>
          </w:p>
          <w:p w14:paraId="69FADDC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1.朗讀語句說明：雙底線的字要讀本調，單底線的字都要變調。教師可以先一個詞一個詞的帶念，如：毋但有武功</w:t>
            </w:r>
            <w:r w:rsidRPr="005A1037">
              <w:rPr>
                <w:rFonts w:ascii="MS Mincho" w:eastAsia="MS Mincho" w:hAnsi="MS Mincho" w:cs="MS Mincho" w:hint="eastAsia"/>
                <w:kern w:val="0"/>
                <w:sz w:val="20"/>
                <w:szCs w:val="20"/>
              </w:rPr>
              <w:t>⋯⋯</w:t>
            </w:r>
            <w:r w:rsidRPr="005A1037">
              <w:rPr>
                <w:rFonts w:ascii="標楷體" w:eastAsia="標楷體" w:hAnsi="標楷體"/>
                <w:kern w:val="0"/>
                <w:sz w:val="20"/>
                <w:szCs w:val="20"/>
              </w:rPr>
              <w:t>，接著再整句朗讀。</w:t>
            </w:r>
          </w:p>
          <w:p w14:paraId="581A7DD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2.教師一句，學生一句，教師範讀時，要注意語速、語調與聲情。</w:t>
            </w:r>
          </w:p>
          <w:p w14:paraId="0B5AB8E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3.教師整段範讀，學生整段跟讀。</w:t>
            </w:r>
          </w:p>
          <w:p w14:paraId="32749CA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4.學生自己分組朗讀，最後一次全班一起朗讀。</w:t>
            </w:r>
          </w:p>
          <w:p w14:paraId="3EA9D27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3FBCA0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活動十四：驗收時間</w:t>
            </w:r>
          </w:p>
          <w:p w14:paraId="3D81CA6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1.應用練習 三、聽力測驗。</w:t>
            </w:r>
          </w:p>
          <w:p w14:paraId="373FA2A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2.應用練習 四、文意理解。</w:t>
            </w:r>
          </w:p>
          <w:p w14:paraId="1F50699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6AF090A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三、綜合活動</w:t>
            </w:r>
          </w:p>
          <w:p w14:paraId="29EAA16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活動十五：我的大人物</w:t>
            </w:r>
            <w:r w:rsidRPr="005A1037">
              <w:rPr>
                <w:rFonts w:ascii="Cambria Math" w:eastAsia="標楷體" w:hAnsi="Cambria Math" w:cs="Cambria Math"/>
                <w:kern w:val="0"/>
                <w:sz w:val="20"/>
                <w:szCs w:val="20"/>
              </w:rPr>
              <w:t>∼</w:t>
            </w:r>
            <w:r w:rsidRPr="005A1037">
              <w:rPr>
                <w:rFonts w:ascii="標楷體" w:eastAsia="標楷體" w:hAnsi="標楷體"/>
                <w:kern w:val="0"/>
                <w:sz w:val="20"/>
                <w:szCs w:val="20"/>
              </w:rPr>
              <w:t>出場囉！</w:t>
            </w:r>
          </w:p>
          <w:p w14:paraId="293F9A2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1.教師將講桌簡單布置為一個戲臺。</w:t>
            </w:r>
          </w:p>
          <w:p w14:paraId="0809B5E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2.讓學生透過分組討論，先將各自的戲偶設定角色，再集思廣益想出自己戲偶的出場詞或詩句</w:t>
            </w:r>
            <w:r w:rsidRPr="005A1037">
              <w:rPr>
                <w:rFonts w:ascii="標楷體" w:eastAsia="標楷體" w:hAnsi="標楷體" w:hint="eastAsia"/>
                <w:kern w:val="0"/>
                <w:sz w:val="20"/>
                <w:szCs w:val="20"/>
              </w:rPr>
              <w:t>念</w:t>
            </w:r>
            <w:r w:rsidRPr="005A1037">
              <w:rPr>
                <w:rFonts w:ascii="標楷體" w:eastAsia="標楷體" w:hAnsi="標楷體"/>
                <w:kern w:val="0"/>
                <w:sz w:val="20"/>
                <w:szCs w:val="20"/>
              </w:rPr>
              <w:t>白，至少一句以上，之後再配上身段操偶表現出來。</w:t>
            </w:r>
          </w:p>
          <w:p w14:paraId="7794B37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3.再以本課課文為例，提示押「ong」韻之韻尾有：風（hong）、動 （t</w:t>
            </w:r>
            <w:r w:rsidRPr="005A1037">
              <w:rPr>
                <w:rFonts w:ascii="Cambria" w:eastAsia="標楷體" w:hAnsi="Cambria" w:cs="Cambria"/>
                <w:kern w:val="0"/>
                <w:sz w:val="20"/>
                <w:szCs w:val="20"/>
              </w:rPr>
              <w:t>ō</w:t>
            </w:r>
            <w:r w:rsidRPr="005A1037">
              <w:rPr>
                <w:rFonts w:ascii="標楷體" w:eastAsia="標楷體" w:hAnsi="標楷體"/>
                <w:kern w:val="0"/>
                <w:sz w:val="20"/>
                <w:szCs w:val="20"/>
              </w:rPr>
              <w:t>ng）……等，再鼓勵學生發展新的韻尾並應用於出場詞</w:t>
            </w:r>
            <w:r w:rsidRPr="005A1037">
              <w:rPr>
                <w:rFonts w:ascii="標楷體" w:eastAsia="標楷體" w:hAnsi="標楷體" w:hint="eastAsia"/>
                <w:kern w:val="0"/>
                <w:sz w:val="20"/>
                <w:szCs w:val="20"/>
              </w:rPr>
              <w:t>念</w:t>
            </w:r>
            <w:r w:rsidRPr="005A1037">
              <w:rPr>
                <w:rFonts w:ascii="標楷體" w:eastAsia="標楷體" w:hAnsi="標楷體"/>
                <w:kern w:val="0"/>
                <w:sz w:val="20"/>
                <w:szCs w:val="20"/>
              </w:rPr>
              <w:t>白中。</w:t>
            </w:r>
          </w:p>
          <w:p w14:paraId="1EB6A851"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4.各組上臺後，組員接續出場操偶表現。表演後，給予唱作俱佳的組別鼓勵，並具體描述各組別之優點。</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3E01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72991385"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758EB97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3.書寫評量</w:t>
            </w:r>
          </w:p>
          <w:p w14:paraId="7F6F116D"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4.實作評量</w:t>
            </w:r>
          </w:p>
          <w:p w14:paraId="62FC9023"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5.聽寫評量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26D34"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【人權教育】</w:t>
            </w:r>
          </w:p>
          <w:p w14:paraId="3F94193D"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人J5 了解社會上有不同的群體和文化，尊重並欣賞其差異。</w:t>
            </w:r>
          </w:p>
          <w:p w14:paraId="2F991F97"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【多元文化教育】</w:t>
            </w:r>
          </w:p>
          <w:p w14:paraId="205DA2F3"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0F581" w14:textId="77777777" w:rsidR="00E1044E" w:rsidRDefault="00E1044E" w:rsidP="00153701">
            <w:pPr>
              <w:rPr>
                <w:rFonts w:ascii="新細明體" w:eastAsia="新細明體" w:hAnsi="新細明體" w:cs="新細明體"/>
                <w:sz w:val="22"/>
              </w:rPr>
            </w:pPr>
          </w:p>
        </w:tc>
      </w:tr>
      <w:tr w:rsidR="00E1044E" w14:paraId="585157A2"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7F27B0" w14:textId="77777777" w:rsidR="00E1044E" w:rsidRDefault="00E1044E" w:rsidP="00153701">
            <w:pPr>
              <w:spacing w:line="260" w:lineRule="auto"/>
              <w:jc w:val="center"/>
            </w:pPr>
            <w:r>
              <w:rPr>
                <w:rFonts w:ascii="標楷體" w:eastAsia="標楷體" w:hAnsi="標楷體" w:cs="標楷體"/>
              </w:rPr>
              <w:t>第四週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227449" w14:textId="77777777" w:rsidR="00E1044E" w:rsidRDefault="00E1044E" w:rsidP="00153701">
            <w:r w:rsidRPr="005A1037">
              <w:rPr>
                <w:rFonts w:ascii="標楷體" w:eastAsia="標楷體" w:hAnsi="標楷體"/>
                <w:sz w:val="20"/>
                <w:szCs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D3FD3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閩-J-A1</w:t>
            </w:r>
          </w:p>
          <w:p w14:paraId="40A5377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拓展閩南語文之學習內容，並能透過選擇、分析與運用，感知其精神與文化特色，以增進自我了解。</w:t>
            </w:r>
          </w:p>
          <w:p w14:paraId="1D4E8576"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閩-J-B3</w:t>
            </w:r>
          </w:p>
          <w:p w14:paraId="6862CB8B" w14:textId="77777777" w:rsidR="00E1044E" w:rsidRDefault="00E1044E" w:rsidP="00153701">
            <w:r w:rsidRPr="005A1037">
              <w:rPr>
                <w:rFonts w:ascii="標楷體" w:eastAsia="標楷體" w:hAnsi="標楷體"/>
                <w:bCs/>
                <w:sz w:val="20"/>
                <w:szCs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277EDF"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能聆聽並體會閩南語相關藝文活動所展現的內涵。</w:t>
            </w:r>
          </w:p>
          <w:p w14:paraId="533AEFA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-5 能聽辨閩南語方音與語詞的差異性，並培養多元文化的精神。</w:t>
            </w:r>
          </w:p>
          <w:p w14:paraId="1708ADD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能適切的運用閩南語表達並解決問題。</w:t>
            </w:r>
          </w:p>
          <w:p w14:paraId="4300DDBA"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能運用標音符號、羅馬字及漢字閱讀不同文體的閩南語文作品，藉此增進自我了解。</w:t>
            </w:r>
          </w:p>
          <w:p w14:paraId="1347084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kern w:val="0"/>
                <w:sz w:val="20"/>
                <w:szCs w:val="20"/>
              </w:rPr>
              <w:t>#</w:t>
            </w: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能透過閱讀閩南語藝文作品及相關資訊，體會作品的意境與美感。</w:t>
            </w:r>
          </w:p>
          <w:p w14:paraId="27147DBB"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2839C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1A3DBF78"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漢字書寫。</w:t>
            </w:r>
          </w:p>
          <w:p w14:paraId="4DE72434"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3764AEEA"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句型運用。</w:t>
            </w:r>
          </w:p>
          <w:p w14:paraId="2C97208C"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方音差異。</w:t>
            </w:r>
          </w:p>
          <w:p w14:paraId="3CC87706"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Ac-</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散文選讀。</w:t>
            </w:r>
          </w:p>
          <w:p w14:paraId="718AE4B0"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數位資源。</w:t>
            </w:r>
          </w:p>
          <w:p w14:paraId="78742706"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影音媒材。</w:t>
            </w:r>
          </w:p>
          <w:p w14:paraId="1B0A1162"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Bf-</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表藝創作。</w:t>
            </w:r>
          </w:p>
          <w:p w14:paraId="6C49AE59"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Bf-</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藝術參與。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26CB0"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1.能了解課文文章內容，並使用閩南語闡述大意。</w:t>
            </w:r>
          </w:p>
          <w:p w14:paraId="15008C8F"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2.能正確念讀本課新詞，明瞭其意義，並運用於日常生活中。</w:t>
            </w:r>
          </w:p>
          <w:p w14:paraId="511CFDA6"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3.能分辨「ionn、enn」和「iunn、inn」的漳、泉對比，並養成尊重各地方音差的態度。</w:t>
            </w:r>
          </w:p>
          <w:p w14:paraId="603BAFE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4.能正確進行「un」、「uan」和「uang」的拼讀。</w:t>
            </w:r>
          </w:p>
          <w:p w14:paraId="6CD73E20"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5.能運用網路資源學習閩南語，並將所學之課文內容實際的在生活中使用。</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7475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32F895D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教師播放本課bàng-gà，並提問。</w:t>
            </w:r>
          </w:p>
          <w:p w14:paraId="059A478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AB6023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0380F15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活動一：唸讀課文</w:t>
            </w:r>
          </w:p>
          <w:p w14:paraId="04B6A6B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1.教師分段範讀、學生跟讀並指導學生正確的發音和語調。</w:t>
            </w:r>
          </w:p>
          <w:p w14:paraId="6E27733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2.教師介紹本課作者及其作品，並與學生討論作者與課文之間的關係。</w:t>
            </w:r>
          </w:p>
          <w:p w14:paraId="7A7C7EB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5161C0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活動二：提取大意</w:t>
            </w:r>
          </w:p>
          <w:p w14:paraId="0C3F1C6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1.請學生 4-6 人為一組，分組討論每一段課文的意涵。</w:t>
            </w:r>
          </w:p>
          <w:p w14:paraId="6C30802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2.發下小白板，請各組學生將各段關鍵詞寫下來，再組合起來完成課文大意，完成後請各組派代表簡單發表。</w:t>
            </w:r>
          </w:p>
          <w:p w14:paraId="1BB1BDA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CC6576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活動三：討論看覓</w:t>
            </w:r>
          </w:p>
          <w:p w14:paraId="30142E8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共同討論與發表：教師提問，學生自由回答或教師指定學生回答。</w:t>
            </w:r>
          </w:p>
          <w:p w14:paraId="1149297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3EC9685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4FB4B9D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提醒學生，回家後和家長討論看歌仔戲的經驗以及對歌仔戲的看法，問題至少包含下列兩題：</w:t>
            </w:r>
          </w:p>
          <w:p w14:paraId="6349ED4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1.對歌仔戲「無</w:t>
            </w:r>
            <w:r w:rsidRPr="005A1037">
              <w:rPr>
                <w:rFonts w:ascii="標楷體" w:eastAsia="標楷體" w:hAnsi="標楷體" w:cs="新細明體" w:hint="eastAsia"/>
                <w:kern w:val="0"/>
                <w:sz w:val="20"/>
                <w:szCs w:val="20"/>
              </w:rPr>
              <w:t>刣</w:t>
            </w:r>
            <w:r w:rsidRPr="005A1037">
              <w:rPr>
                <w:rFonts w:ascii="標楷體" w:eastAsia="標楷體" w:hAnsi="標楷體" w:cs="漢儀新蒂浪花體" w:hint="eastAsia"/>
                <w:kern w:val="0"/>
                <w:sz w:val="20"/>
                <w:szCs w:val="20"/>
              </w:rPr>
              <w:t>奸臣予人看，看戲的毋願煞」的看法。</w:t>
            </w:r>
          </w:p>
          <w:p w14:paraId="261FBE64"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2.歌仔戲的發展，對廟口歌仔戲、電視歌仔戲到國家劇院歌仔戲，這个過程，改變佇佗？無變的所在又閣是啥物？</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D7CBC2"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33B0AB9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1BB49395"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E840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【人權教育】</w:t>
            </w:r>
          </w:p>
          <w:p w14:paraId="6B6C1CF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人J5 了解社會上有不同的群體和文化，尊重並欣賞其差異。</w:t>
            </w:r>
          </w:p>
          <w:p w14:paraId="2DA1204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【多元文化教育】</w:t>
            </w:r>
          </w:p>
          <w:p w14:paraId="196116B2"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073A5" w14:textId="77777777" w:rsidR="00E1044E" w:rsidRDefault="00E1044E" w:rsidP="00153701">
            <w:pPr>
              <w:rPr>
                <w:rFonts w:ascii="新細明體" w:eastAsia="新細明體" w:hAnsi="新細明體" w:cs="新細明體"/>
                <w:sz w:val="22"/>
              </w:rPr>
            </w:pPr>
          </w:p>
        </w:tc>
      </w:tr>
      <w:tr w:rsidR="00E1044E" w14:paraId="5C7EEA00"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BC1C3" w14:textId="77777777" w:rsidR="00E1044E" w:rsidRDefault="00E1044E" w:rsidP="00153701">
            <w:pPr>
              <w:spacing w:line="260" w:lineRule="auto"/>
              <w:jc w:val="center"/>
            </w:pPr>
            <w:r>
              <w:rPr>
                <w:rFonts w:ascii="標楷體" w:eastAsia="標楷體" w:hAnsi="標楷體" w:cs="標楷體"/>
              </w:rPr>
              <w:t>第五週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51C7F" w14:textId="77777777" w:rsidR="00E1044E" w:rsidRDefault="00E1044E" w:rsidP="00153701">
            <w:r w:rsidRPr="005A1037">
              <w:rPr>
                <w:rFonts w:ascii="標楷體" w:eastAsia="標楷體" w:hAnsi="標楷體"/>
                <w:sz w:val="20"/>
                <w:szCs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0318F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閩-J-A1</w:t>
            </w:r>
          </w:p>
          <w:p w14:paraId="5CE28E7B"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拓展閩南語文之學習內容，並能透過選擇、分析與運用，感知其精神與文化特色，以增進自我了解。</w:t>
            </w:r>
          </w:p>
          <w:p w14:paraId="7A80E616"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閩-J-C3</w:t>
            </w:r>
          </w:p>
          <w:p w14:paraId="3E07DF4A" w14:textId="77777777" w:rsidR="00E1044E" w:rsidRDefault="00E1044E" w:rsidP="00153701">
            <w:r w:rsidRPr="005A1037">
              <w:rPr>
                <w:rFonts w:ascii="標楷體" w:eastAsia="標楷體" w:hAnsi="標楷體"/>
                <w:bCs/>
                <w:sz w:val="20"/>
                <w:szCs w:val="20"/>
              </w:rPr>
              <w:t>透過閩南語文的學習，培養對自我文化的認同，具備順應社會發展、尊重多元文化、關心國際事務之素養。</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0DF91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能聆聽並體會閩南語相關藝文活動所展現的內涵。</w:t>
            </w:r>
          </w:p>
          <w:p w14:paraId="661AC89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-5 能聽辨閩南語方音與語詞的差異性，並培養多元文化的精神。</w:t>
            </w:r>
          </w:p>
          <w:p w14:paraId="2C8D464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kern w:val="0"/>
                <w:sz w:val="20"/>
                <w:szCs w:val="20"/>
              </w:rPr>
              <w:t>#</w:t>
            </w: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能透過閩南語進行藝術欣賞，並說出其藝文特色。</w:t>
            </w:r>
          </w:p>
          <w:p w14:paraId="42CD14D0"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能運用標音符號、羅馬字及漢字閱讀不同文體的閩南語文作品，藉此增進自我了解。</w:t>
            </w:r>
          </w:p>
          <w:p w14:paraId="50A44A4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能從閩南語文的閱讀中進行獨立思辨分析與解決生活問題。</w:t>
            </w:r>
          </w:p>
          <w:p w14:paraId="49C3448A"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能以閩南語文寫出簡單短文，進行表達溝通。</w:t>
            </w:r>
          </w:p>
          <w:p w14:paraId="6329306E"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kern w:val="0"/>
                <w:sz w:val="20"/>
                <w:szCs w:val="20"/>
              </w:rPr>
              <w:t>#</w:t>
            </w: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3E50C"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67E6C537"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漢字書寫。</w:t>
            </w:r>
          </w:p>
          <w:p w14:paraId="1B28B03D"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02FDE52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句型運用。</w:t>
            </w:r>
          </w:p>
          <w:p w14:paraId="614D16EE"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方音差異。</w:t>
            </w:r>
          </w:p>
          <w:p w14:paraId="65759BC7"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Ac-</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散文選讀。</w:t>
            </w:r>
          </w:p>
          <w:p w14:paraId="6BE600AD"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影音媒材。</w:t>
            </w:r>
          </w:p>
          <w:p w14:paraId="71B4CF73"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bCs/>
                <w:sz w:val="20"/>
                <w:szCs w:val="20"/>
              </w:rPr>
              <w:t>Bh-</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區域人文。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7707A"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1.能了解課文文章內容，並使用閩南語闡述大意。</w:t>
            </w:r>
          </w:p>
          <w:p w14:paraId="26F2E258"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2.能正確念讀本課新詞，明瞭其意義，並運用於日常生活中。</w:t>
            </w:r>
          </w:p>
          <w:p w14:paraId="4EE224A2"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3.能分辨「ionn、enn」和「iunn、inn」的漳、泉對比，並養成尊重各地方音差的態度。</w:t>
            </w:r>
          </w:p>
          <w:p w14:paraId="54A42C73"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4.能正確進行「un」、「uan」和「uang」的拼讀。</w:t>
            </w:r>
          </w:p>
          <w:p w14:paraId="394A0A33"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5.能從課文賞析中，了解歌仔戲的內涵，並能養成欣賞本土戲劇的興趣與習慣。</w:t>
            </w:r>
          </w:p>
          <w:p w14:paraId="687618DF"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6.從歌仔戲曲調練習中，體會傳統藝術之美，並樂於和別人分享。</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514C1"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一、引起動機</w:t>
            </w:r>
          </w:p>
          <w:p w14:paraId="7919FF9C"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教師先播放歌仔戲簡介影片。</w:t>
            </w:r>
          </w:p>
          <w:p w14:paraId="756FF928" w14:textId="77777777" w:rsidR="00E1044E" w:rsidRPr="005A1037" w:rsidRDefault="00E1044E" w:rsidP="00153701">
            <w:pPr>
              <w:widowControl/>
              <w:spacing w:line="0" w:lineRule="atLeast"/>
              <w:rPr>
                <w:rFonts w:ascii="標楷體" w:eastAsia="標楷體" w:hAnsi="標楷體"/>
                <w:sz w:val="20"/>
                <w:szCs w:val="20"/>
              </w:rPr>
            </w:pPr>
          </w:p>
          <w:p w14:paraId="63B66C8A"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二、發展活動</w:t>
            </w:r>
          </w:p>
          <w:p w14:paraId="686ED175"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活動四：語詞運用</w:t>
            </w:r>
          </w:p>
          <w:p w14:paraId="7E6661D9"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1.教師範讀、學生跟讀「做伙來充電」的「語詞運用」的五個語詞和例句。</w:t>
            </w:r>
          </w:p>
          <w:p w14:paraId="38C4B4B3"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2.教師解釋語詞和造句，並引導學生運用語詞造句。教師可以上網搜尋相關語詞，協助解釋其意義及如何運用。</w:t>
            </w:r>
          </w:p>
          <w:p w14:paraId="6D54FC09"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3.新詞解釋：</w:t>
            </w:r>
          </w:p>
          <w:p w14:paraId="7055CA45"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教師可以一方面使用教育部《閩南語常用詞辭典》來協助「新詞解釋」教學，一方面順便進行教育部《閩南語常用詞辭典》查詢。</w:t>
            </w:r>
          </w:p>
          <w:p w14:paraId="263DB393" w14:textId="77777777" w:rsidR="00E1044E" w:rsidRPr="005A1037" w:rsidRDefault="00E1044E" w:rsidP="00153701">
            <w:pPr>
              <w:widowControl/>
              <w:spacing w:line="0" w:lineRule="atLeast"/>
              <w:rPr>
                <w:rFonts w:ascii="標楷體" w:eastAsia="標楷體" w:hAnsi="標楷體"/>
                <w:sz w:val="20"/>
                <w:szCs w:val="20"/>
              </w:rPr>
            </w:pPr>
          </w:p>
          <w:p w14:paraId="281EE7A5"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活動五：咱來開講</w:t>
            </w:r>
          </w:p>
          <w:p w14:paraId="44A9653B"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1.教師領念「咱來開講」對話劇本，教師一句，學生一句。</w:t>
            </w:r>
          </w:p>
          <w:p w14:paraId="319D5C6E"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2.學生兩兩一組練習對話後，請自願的學生上臺表演，並給予鼓勵。</w:t>
            </w:r>
          </w:p>
          <w:p w14:paraId="7CEFB330" w14:textId="77777777" w:rsidR="00E1044E" w:rsidRPr="005A1037" w:rsidRDefault="00E1044E" w:rsidP="00153701">
            <w:pPr>
              <w:widowControl/>
              <w:spacing w:line="0" w:lineRule="atLeast"/>
              <w:rPr>
                <w:rFonts w:ascii="標楷體" w:eastAsia="標楷體" w:hAnsi="標楷體"/>
                <w:sz w:val="20"/>
                <w:szCs w:val="20"/>
              </w:rPr>
            </w:pPr>
          </w:p>
          <w:p w14:paraId="12BA205E"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活動六：俗諺</w:t>
            </w:r>
          </w:p>
          <w:p w14:paraId="0978673B"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1.教師範讀，學生跟讀。</w:t>
            </w:r>
          </w:p>
          <w:p w14:paraId="6B1CF4EF" w14:textId="77777777" w:rsidR="00E1044E" w:rsidRPr="005A1037" w:rsidRDefault="00E1044E" w:rsidP="00153701">
            <w:pPr>
              <w:widowControl/>
              <w:spacing w:line="0" w:lineRule="atLeast"/>
              <w:rPr>
                <w:rFonts w:ascii="標楷體" w:eastAsia="標楷體" w:hAnsi="標楷體"/>
                <w:sz w:val="20"/>
                <w:szCs w:val="20"/>
              </w:rPr>
            </w:pPr>
            <w:r w:rsidRPr="005A1037">
              <w:rPr>
                <w:rFonts w:ascii="新細明體" w:eastAsia="新細明體" w:hAnsi="新細明體" w:cs="新細明體" w:hint="eastAsia"/>
                <w:sz w:val="20"/>
                <w:szCs w:val="20"/>
              </w:rPr>
              <w:t>⑴</w:t>
            </w:r>
            <w:r w:rsidRPr="005A1037">
              <w:rPr>
                <w:rFonts w:ascii="標楷體" w:eastAsia="標楷體" w:hAnsi="標楷體"/>
                <w:sz w:val="20"/>
                <w:szCs w:val="20"/>
              </w:rPr>
              <w:t>歹戲</w:t>
            </w:r>
            <w:r w:rsidRPr="005A1037">
              <w:rPr>
                <w:rFonts w:ascii="新細明體-ExtB" w:eastAsia="新細明體-ExtB" w:hAnsi="新細明體-ExtB" w:cs="新細明體-ExtB" w:hint="eastAsia"/>
                <w:sz w:val="20"/>
                <w:szCs w:val="20"/>
              </w:rPr>
              <w:t>𠢕</w:t>
            </w:r>
            <w:r w:rsidRPr="005A1037">
              <w:rPr>
                <w:rFonts w:ascii="標楷體" w:eastAsia="標楷體" w:hAnsi="標楷體"/>
                <w:sz w:val="20"/>
                <w:szCs w:val="20"/>
              </w:rPr>
              <w:t>拖棚。</w:t>
            </w:r>
          </w:p>
          <w:p w14:paraId="50ED5EFF" w14:textId="77777777" w:rsidR="00E1044E" w:rsidRPr="005A1037" w:rsidRDefault="00E1044E" w:rsidP="00153701">
            <w:pPr>
              <w:widowControl/>
              <w:spacing w:line="0" w:lineRule="atLeast"/>
              <w:rPr>
                <w:rFonts w:ascii="標楷體" w:eastAsia="標楷體" w:hAnsi="標楷體"/>
                <w:sz w:val="20"/>
                <w:szCs w:val="20"/>
              </w:rPr>
            </w:pPr>
            <w:r w:rsidRPr="005A1037">
              <w:rPr>
                <w:rFonts w:ascii="新細明體" w:eastAsia="新細明體" w:hAnsi="新細明體" w:cs="新細明體" w:hint="eastAsia"/>
                <w:sz w:val="20"/>
                <w:szCs w:val="20"/>
              </w:rPr>
              <w:t>⑵</w:t>
            </w:r>
            <w:r w:rsidRPr="005A1037">
              <w:rPr>
                <w:rFonts w:ascii="標楷體" w:eastAsia="標楷體" w:hAnsi="標楷體"/>
                <w:sz w:val="20"/>
                <w:szCs w:val="20"/>
              </w:rPr>
              <w:t>戲棚跤徛久就是你的。</w:t>
            </w:r>
          </w:p>
          <w:p w14:paraId="3D624550" w14:textId="77777777" w:rsidR="00E1044E" w:rsidRPr="005A1037" w:rsidRDefault="00E1044E" w:rsidP="00153701">
            <w:pPr>
              <w:widowControl/>
              <w:spacing w:line="0" w:lineRule="atLeast"/>
              <w:rPr>
                <w:rFonts w:ascii="標楷體" w:eastAsia="標楷體" w:hAnsi="標楷體"/>
                <w:sz w:val="20"/>
                <w:szCs w:val="20"/>
              </w:rPr>
            </w:pPr>
            <w:r w:rsidRPr="005A1037">
              <w:rPr>
                <w:rFonts w:ascii="新細明體" w:eastAsia="新細明體" w:hAnsi="新細明體" w:cs="新細明體" w:hint="eastAsia"/>
                <w:sz w:val="20"/>
                <w:szCs w:val="20"/>
              </w:rPr>
              <w:t>⑶</w:t>
            </w:r>
            <w:r w:rsidRPr="005A1037">
              <w:rPr>
                <w:rFonts w:ascii="標楷體" w:eastAsia="標楷體" w:hAnsi="標楷體"/>
                <w:sz w:val="20"/>
                <w:szCs w:val="20"/>
              </w:rPr>
              <w:t>棚頂有彼號人，棚跤就有彼號人。</w:t>
            </w:r>
          </w:p>
          <w:p w14:paraId="7E09DE62"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hint="eastAsia"/>
                <w:sz w:val="20"/>
                <w:szCs w:val="20"/>
              </w:rPr>
              <w:t>2.教師介紹這三句俗諺的意涵，以及使用時機。</w:t>
            </w:r>
          </w:p>
          <w:p w14:paraId="5BA54B03"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3</w:t>
            </w:r>
            <w:r w:rsidRPr="005A1037">
              <w:rPr>
                <w:rFonts w:ascii="標楷體" w:eastAsia="標楷體" w:hAnsi="標楷體"/>
                <w:sz w:val="20"/>
                <w:szCs w:val="20"/>
              </w:rPr>
              <w:t>.發下作業紙，教師念俗諺，請學生用正確的閩南語漢字書寫在作業紙上。</w:t>
            </w:r>
          </w:p>
          <w:p w14:paraId="6F3BA434" w14:textId="77777777" w:rsidR="00E1044E" w:rsidRPr="005A1037" w:rsidRDefault="00E1044E" w:rsidP="00153701">
            <w:pPr>
              <w:widowControl/>
              <w:spacing w:line="0" w:lineRule="atLeast"/>
              <w:rPr>
                <w:rFonts w:ascii="標楷體" w:eastAsia="標楷體" w:hAnsi="標楷體"/>
                <w:sz w:val="20"/>
                <w:szCs w:val="20"/>
              </w:rPr>
            </w:pPr>
          </w:p>
          <w:p w14:paraId="5E17513B"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活動七：討論「看歌仔戲的經驗」</w:t>
            </w:r>
          </w:p>
          <w:p w14:paraId="3F942577"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1.請學生4-6人為一組，請各組就回家後和家長們討論課文中「無</w:t>
            </w:r>
            <w:r w:rsidRPr="005A1037">
              <w:rPr>
                <w:rFonts w:ascii="標楷體" w:eastAsia="標楷體" w:hAnsi="標楷體" w:cs="新細明體" w:hint="eastAsia"/>
                <w:sz w:val="20"/>
                <w:szCs w:val="20"/>
              </w:rPr>
              <w:t>刣</w:t>
            </w:r>
            <w:r w:rsidRPr="005A1037">
              <w:rPr>
                <w:rFonts w:ascii="標楷體" w:eastAsia="標楷體" w:hAnsi="標楷體" w:cs="漢儀新蒂浪花體" w:hint="eastAsia"/>
                <w:sz w:val="20"/>
                <w:szCs w:val="20"/>
              </w:rPr>
              <w:t>奸臣予人看，看戲的毋願煞」的看法，以及「歌仔戲的發展，對廟口歌仔戲、電視歌仔戲到國家劇院歌仔戲，這个過程，改變佇佗？無變的所在又閣是啥物？」這兩個問題。</w:t>
            </w:r>
          </w:p>
          <w:p w14:paraId="316E28B0"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2.學生提出自己的想法，並進行簡短討論。</w:t>
            </w:r>
          </w:p>
          <w:p w14:paraId="6A1BB556"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3.教師在黑板上</w:t>
            </w:r>
            <w:r w:rsidRPr="005A1037">
              <w:rPr>
                <w:rFonts w:ascii="標楷體" w:eastAsia="標楷體" w:hAnsi="標楷體" w:cs="新細明體" w:hint="eastAsia"/>
                <w:sz w:val="20"/>
                <w:szCs w:val="20"/>
              </w:rPr>
              <w:t>彙</w:t>
            </w:r>
            <w:r w:rsidRPr="005A1037">
              <w:rPr>
                <w:rFonts w:ascii="標楷體" w:eastAsia="標楷體" w:hAnsi="標楷體" w:cs="漢儀新蒂浪花體" w:hint="eastAsia"/>
                <w:sz w:val="20"/>
                <w:szCs w:val="20"/>
              </w:rPr>
              <w:t>整學生對於「歌仔戲發展的變與不變」的意見。</w:t>
            </w:r>
          </w:p>
          <w:p w14:paraId="4408966F" w14:textId="77777777" w:rsidR="00E1044E" w:rsidRPr="005A1037" w:rsidRDefault="00E1044E" w:rsidP="00153701">
            <w:pPr>
              <w:widowControl/>
              <w:spacing w:line="0" w:lineRule="atLeast"/>
              <w:rPr>
                <w:rFonts w:ascii="標楷體" w:eastAsia="標楷體" w:hAnsi="標楷體"/>
                <w:sz w:val="20"/>
                <w:szCs w:val="20"/>
              </w:rPr>
            </w:pPr>
          </w:p>
          <w:p w14:paraId="187FF346"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三、統整活動</w:t>
            </w:r>
          </w:p>
          <w:p w14:paraId="7FA47AD3"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活動八：學唱歌仔戲</w:t>
            </w:r>
          </w:p>
          <w:p w14:paraId="6408EBE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1.傾聽歌曲，全班一起習唱。</w:t>
            </w:r>
          </w:p>
          <w:p w14:paraId="454F1BD7" w14:textId="77777777" w:rsidR="00E1044E" w:rsidRPr="005A1037" w:rsidRDefault="00E1044E" w:rsidP="00153701">
            <w:pPr>
              <w:widowControl/>
              <w:spacing w:line="0" w:lineRule="atLeast"/>
              <w:rPr>
                <w:rFonts w:ascii="標楷體" w:eastAsia="標楷體" w:hAnsi="標楷體"/>
                <w:sz w:val="20"/>
                <w:szCs w:val="20"/>
              </w:rPr>
            </w:pPr>
            <w:r w:rsidRPr="005A1037">
              <w:rPr>
                <w:rFonts w:ascii="標楷體" w:eastAsia="標楷體" w:hAnsi="標楷體"/>
                <w:sz w:val="20"/>
                <w:szCs w:val="20"/>
              </w:rPr>
              <w:t>2.說明本課學習單，請學生完成，於下次上課繳交。</w:t>
            </w:r>
          </w:p>
          <w:p w14:paraId="06EBEAEA" w14:textId="77777777" w:rsidR="00E1044E" w:rsidRPr="00B67C02" w:rsidRDefault="00E1044E" w:rsidP="00153701">
            <w:pPr>
              <w:rPr>
                <w:rFonts w:ascii="標楷體" w:eastAsia="標楷體" w:hAnsi="標楷體"/>
                <w:sz w:val="20"/>
                <w:szCs w:val="20"/>
              </w:rPr>
            </w:pPr>
            <w:r w:rsidRPr="005A1037">
              <w:rPr>
                <w:rFonts w:ascii="標楷體" w:eastAsia="標楷體" w:hAnsi="標楷體"/>
                <w:sz w:val="20"/>
                <w:szCs w:val="20"/>
              </w:rPr>
              <w:t>3.提醒學生，先預習應用練習一、看圖講話的內容，並練習說說看，最少一分鐘，下次上課要發表。</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FC463"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433DD857"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36A15B4C"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3.聽寫評量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8365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【人權教育】</w:t>
            </w:r>
          </w:p>
          <w:p w14:paraId="7289AF9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人J5 了解社會上有不同的群體和文化，尊重並欣賞其差異。</w:t>
            </w:r>
          </w:p>
          <w:p w14:paraId="2722746C"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【多元文化教育】</w:t>
            </w:r>
          </w:p>
          <w:p w14:paraId="6FD9262D"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A8F78" w14:textId="77777777" w:rsidR="00E1044E" w:rsidRDefault="00E1044E" w:rsidP="00153701">
            <w:pPr>
              <w:rPr>
                <w:rFonts w:ascii="新細明體" w:eastAsia="新細明體" w:hAnsi="新細明體" w:cs="新細明體"/>
                <w:sz w:val="22"/>
              </w:rPr>
            </w:pPr>
          </w:p>
        </w:tc>
      </w:tr>
      <w:tr w:rsidR="00E1044E" w14:paraId="074A36D9"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3E223" w14:textId="77777777" w:rsidR="00E1044E" w:rsidRDefault="00E1044E" w:rsidP="00153701">
            <w:pPr>
              <w:spacing w:line="260" w:lineRule="auto"/>
              <w:jc w:val="center"/>
            </w:pPr>
            <w:r>
              <w:rPr>
                <w:rFonts w:ascii="標楷體" w:eastAsia="標楷體" w:hAnsi="標楷體" w:cs="標楷體"/>
              </w:rPr>
              <w:t>第六週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670DEA" w14:textId="77777777" w:rsidR="00E1044E" w:rsidRDefault="00E1044E" w:rsidP="00153701">
            <w:r w:rsidRPr="005A1037">
              <w:rPr>
                <w:rFonts w:ascii="標楷體" w:eastAsia="標楷體" w:hAnsi="標楷體"/>
                <w:sz w:val="20"/>
                <w:szCs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DA27F"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閩-J-A1</w:t>
            </w:r>
          </w:p>
          <w:p w14:paraId="709FCFD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拓展閩南語文之學習內容，並能透過選擇、分析與運用，感知其精神與文化特色，以增進自我了解。</w:t>
            </w:r>
          </w:p>
          <w:p w14:paraId="3DF4F539"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閩-J-B3</w:t>
            </w:r>
          </w:p>
          <w:p w14:paraId="79705343" w14:textId="77777777" w:rsidR="00E1044E" w:rsidRDefault="00E1044E" w:rsidP="00153701">
            <w:r w:rsidRPr="005A1037">
              <w:rPr>
                <w:rFonts w:ascii="標楷體" w:eastAsia="標楷體" w:hAnsi="標楷體"/>
                <w:bCs/>
                <w:sz w:val="20"/>
                <w:szCs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1D1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kern w:val="0"/>
                <w:sz w:val="20"/>
                <w:szCs w:val="20"/>
              </w:rPr>
              <w:t>#</w:t>
            </w: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能聆聽並體會閩南語相關藝文活動所展現的內涵。</w:t>
            </w:r>
          </w:p>
          <w:p w14:paraId="0E63B6A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-5 能聽辨閩南語方音與語詞的差異性，並培養多元文化的精神。</w:t>
            </w:r>
          </w:p>
          <w:p w14:paraId="2261E59A"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能適切的運用閩南語表達並解決問題。</w:t>
            </w:r>
          </w:p>
          <w:p w14:paraId="20B217B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能運用標音符號、羅馬字及漢字閱讀不同文體的閩南語文作品，藉此增進自我了解。</w:t>
            </w:r>
          </w:p>
          <w:p w14:paraId="6B45A2D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kern w:val="0"/>
                <w:sz w:val="20"/>
                <w:szCs w:val="20"/>
              </w:rPr>
              <w:t>#</w:t>
            </w: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能透過閱讀閩南語藝文作品及相關資訊，體會作品的意境與美感。</w:t>
            </w:r>
          </w:p>
          <w:p w14:paraId="69853BF7"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5A6A8B"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22B61AFC"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漢字書寫。</w:t>
            </w:r>
          </w:p>
          <w:p w14:paraId="3F35E9C6"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12561B90"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句型運用。</w:t>
            </w:r>
          </w:p>
          <w:p w14:paraId="0C6C137F"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方音差異。</w:t>
            </w:r>
          </w:p>
          <w:p w14:paraId="29349ABF"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Ac-</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散文選讀。</w:t>
            </w:r>
          </w:p>
          <w:p w14:paraId="6221604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數位資源。</w:t>
            </w:r>
          </w:p>
          <w:p w14:paraId="3577B4A0"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影音媒材。</w:t>
            </w:r>
          </w:p>
          <w:p w14:paraId="4C592B60"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Bf-</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表藝創作。</w:t>
            </w:r>
          </w:p>
          <w:p w14:paraId="13E1E622"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Bf-</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藝術參與。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65B2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1.能了解課文文章內容，並使用閩南語闡述大意。</w:t>
            </w:r>
          </w:p>
          <w:p w14:paraId="1224A95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2.能正確念讀本課新詞，明瞭其意義，並運用於日常生活中。</w:t>
            </w:r>
          </w:p>
          <w:p w14:paraId="23820A5C"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3.能分辨「ionn、enn」和「iunn、inn」的漳、泉對比，並養成尊重各地方音差的態度。</w:t>
            </w:r>
          </w:p>
          <w:p w14:paraId="4ED4406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4.能正確進行「un」、「uan」和「uang」的拼讀。</w:t>
            </w:r>
          </w:p>
          <w:p w14:paraId="3FB7156B"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5.能運用網路資源學習閩南語，並將所學之課文內容實際的在生活中使用。</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D829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1A4790B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1.欣賞陳明章的〈下晡一齣戲〉。</w:t>
            </w:r>
          </w:p>
          <w:p w14:paraId="4688207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2.教師先簡單說明〈下晡一齣戲〉這首歌描寫下雨的午後，傳統廟口歌仔戲的淒涼。</w:t>
            </w:r>
          </w:p>
          <w:p w14:paraId="6F532AF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3.念完問學生，老師剛在念什麼？學生回答。</w:t>
            </w:r>
          </w:p>
          <w:p w14:paraId="64A4DBA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4.請各組拿出白板，各組互相討論把四格圖提供的訊息寫在白板上，等一下各組用 1 分鐘時間看圖說話。</w:t>
            </w:r>
          </w:p>
          <w:p w14:paraId="238AF12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45339F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27E2B04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活動九：接力看圖講話</w:t>
            </w:r>
          </w:p>
          <w:p w14:paraId="3E91C34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各組依圖所提供的訊息，採接力方式，串成一個故事或活動，每張圖都得說到，準備時間 5 分鐘。發表完，由教師做簡短講評及評選優勝組別給予鼓勵。</w:t>
            </w:r>
          </w:p>
          <w:p w14:paraId="78FD3DB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635041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活動十：方音差講看覓</w:t>
            </w:r>
          </w:p>
          <w:p w14:paraId="5AEB078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1.教師說明閩南語腔調的演變與地方音的混淆，引導學生學會方音差，並尊重不同腔調的方音使用者。</w:t>
            </w:r>
          </w:p>
          <w:p w14:paraId="058C94B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2.教師講「ionn、enn」，學生轉成「iunn、inn」，練習一次後，師生對調。最後學生分兩組互相對答。</w:t>
            </w:r>
          </w:p>
          <w:p w14:paraId="7D32260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7EA4D9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活動十一：漢羅攏會通</w:t>
            </w:r>
          </w:p>
          <w:p w14:paraId="42B03CC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1.教師領讀音標、拼音和語詞，學生跟著複述。</w:t>
            </w:r>
          </w:p>
          <w:p w14:paraId="7E196A3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2.教師解釋例詞意義，讓學生練習這些語詞的拼讀，並鼓勵學生再造詞。</w:t>
            </w:r>
          </w:p>
          <w:p w14:paraId="300D002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3.進行「短句讀看覓」，教師可藉板書或以PPT 方式呈現臺羅拼音，盡量不要出現漢字，可以減少學生對漢字的依賴，可以提升學生對臺羅拼音的熟悉度。</w:t>
            </w:r>
          </w:p>
          <w:p w14:paraId="7DCC6E6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6B3434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活動十二：朗讀語句</w:t>
            </w:r>
          </w:p>
          <w:p w14:paraId="4628AB9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1.朗讀語句說明：雙底線的字要讀本調，單底線的字都要變調。教師可以先一個詞一個詞的帶念，如：對廟口搬到國家戲院的歌仔戲</w:t>
            </w:r>
            <w:r w:rsidRPr="005A1037">
              <w:rPr>
                <w:rFonts w:ascii="MS Mincho" w:eastAsia="MS Mincho" w:hAnsi="MS Mincho" w:cs="MS Mincho" w:hint="eastAsia"/>
                <w:kern w:val="0"/>
                <w:sz w:val="20"/>
                <w:szCs w:val="20"/>
              </w:rPr>
              <w:t>⋯⋯</w:t>
            </w:r>
            <w:r w:rsidRPr="005A1037">
              <w:rPr>
                <w:rFonts w:ascii="標楷體" w:eastAsia="標楷體" w:hAnsi="標楷體"/>
                <w:kern w:val="0"/>
                <w:sz w:val="20"/>
                <w:szCs w:val="20"/>
              </w:rPr>
              <w:t>，接著再整句朗讀。</w:t>
            </w:r>
          </w:p>
          <w:p w14:paraId="214AE36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2.教師一句，學生一句，教師範讀時，要注意語速、語調和聲情。</w:t>
            </w:r>
          </w:p>
          <w:p w14:paraId="51026DF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3.請約 5 位自願的學生分別朗讀第 1、2 句，並給予鼓勵。</w:t>
            </w:r>
          </w:p>
          <w:p w14:paraId="654243A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3A2A0EB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7A848E4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活動十三：驗收時間</w:t>
            </w:r>
          </w:p>
          <w:p w14:paraId="4A52176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1.應用練習 三、聽力測驗。</w:t>
            </w:r>
          </w:p>
          <w:p w14:paraId="4A5972E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2.應用練習 四、文意理解。</w:t>
            </w:r>
          </w:p>
          <w:p w14:paraId="649A24F7"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3.應用練習 五、塌空測驗。</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890D26"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0CCA101F"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3ED93A45"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D4E12"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【人權教育】</w:t>
            </w:r>
          </w:p>
          <w:p w14:paraId="63C8DCAF"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人J5 了解社會上有不同的群體和文化，尊重並欣賞其差異。</w:t>
            </w:r>
          </w:p>
          <w:p w14:paraId="2BC6FEB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【多元文化教育】</w:t>
            </w:r>
          </w:p>
          <w:p w14:paraId="0C277859"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0A015" w14:textId="77777777" w:rsidR="00E1044E" w:rsidRDefault="00E1044E" w:rsidP="00153701">
            <w:pPr>
              <w:rPr>
                <w:rFonts w:ascii="新細明體" w:eastAsia="新細明體" w:hAnsi="新細明體" w:cs="新細明體"/>
                <w:sz w:val="22"/>
              </w:rPr>
            </w:pPr>
          </w:p>
        </w:tc>
      </w:tr>
      <w:tr w:rsidR="00E1044E" w14:paraId="50938C07"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26E7EA" w14:textId="77777777" w:rsidR="00E1044E" w:rsidRDefault="00E1044E" w:rsidP="00153701">
            <w:pPr>
              <w:spacing w:line="260" w:lineRule="auto"/>
              <w:jc w:val="center"/>
            </w:pPr>
            <w:r>
              <w:rPr>
                <w:rFonts w:ascii="標楷體" w:eastAsia="標楷體" w:hAnsi="標楷體" w:cs="標楷體"/>
              </w:rPr>
              <w:t>第七週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BE7FC" w14:textId="77777777" w:rsidR="00E1044E" w:rsidRDefault="00E1044E" w:rsidP="00153701">
            <w:r w:rsidRPr="005A1037">
              <w:rPr>
                <w:rFonts w:ascii="標楷體" w:eastAsia="標楷體" w:hAnsi="標楷體"/>
                <w:sz w:val="20"/>
                <w:szCs w:val="20"/>
              </w:rPr>
              <w:t>語文天地(一)動詞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1F583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閩-J-A2</w:t>
            </w:r>
          </w:p>
          <w:p w14:paraId="6587C2CB"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具備運用閩南語文從事閱讀理解、獨立思辨分析，並培養解決生活問題的能力。</w:t>
            </w:r>
          </w:p>
          <w:p w14:paraId="2448CD86"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閩-J-B2</w:t>
            </w:r>
          </w:p>
          <w:p w14:paraId="1801571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透過資訊及檢索工具，蒐集、整理閩南語文資料，並能分析明辨資訊的正確性，重視資訊倫理，以提升媒體識讀能力。</w:t>
            </w:r>
          </w:p>
          <w:p w14:paraId="0677A750"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 C2</w:t>
            </w:r>
          </w:p>
          <w:p w14:paraId="375A6F3F" w14:textId="77777777" w:rsidR="00E1044E" w:rsidRDefault="00E1044E" w:rsidP="00153701">
            <w:r w:rsidRPr="005A1037">
              <w:rPr>
                <w:rFonts w:ascii="標楷體" w:eastAsia="標楷體" w:hAnsi="標楷體"/>
                <w:bCs/>
                <w:sz w:val="20"/>
                <w:szCs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A8CCB"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能聆聽並理解閩南語對話的主題，並思辨其內容。</w:t>
            </w:r>
          </w:p>
          <w:p w14:paraId="49A8177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能適切的運用閩南語表達並解決問題。</w:t>
            </w:r>
          </w:p>
          <w:p w14:paraId="50993A9F"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kern w:val="0"/>
                <w:sz w:val="20"/>
                <w:szCs w:val="20"/>
              </w:rPr>
              <w:t>#</w:t>
            </w: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能透過科技媒材蒐集資源，以進行閩南語的口語表達。</w:t>
            </w:r>
          </w:p>
          <w:p w14:paraId="216AD269"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能從閩南語文的閱讀中進行獨立思辨分析與解決生活問題。</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16C82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77098157"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漢字書寫。</w:t>
            </w:r>
          </w:p>
          <w:p w14:paraId="42B3EC81"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0B84DB1F"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句型運用。</w:t>
            </w:r>
          </w:p>
          <w:p w14:paraId="02D6E7F7"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數位資源。</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DAEF3"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1.能認識不同動作的閩南語說法，並能練習造句。</w:t>
            </w:r>
          </w:p>
          <w:p w14:paraId="1B7D46F2"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2.能在日常生活中正確使用閩南語動詞，並發音正確。</w:t>
            </w:r>
          </w:p>
          <w:p w14:paraId="301771E5"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3.能了解閩南語特殊用語和國語不同之處，並能發覺閩南語之美。</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92D6E"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一、引起動機</w:t>
            </w:r>
          </w:p>
          <w:p w14:paraId="59D09EE0"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教師請一位自願的學生上臺，連續做不同的動作，再請大家說說看他做了哪些動作，這些動作的閩南語該怎麼說。</w:t>
            </w:r>
          </w:p>
          <w:p w14:paraId="336BEBA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p>
          <w:p w14:paraId="4E3B3F07"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二、發展活動</w:t>
            </w:r>
          </w:p>
          <w:p w14:paraId="51EDCA9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活動一：動詞</w:t>
            </w:r>
          </w:p>
          <w:p w14:paraId="2A818435"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1.教師說明動詞，再介紹身體不同部位的動詞說法。</w:t>
            </w:r>
          </w:p>
          <w:p w14:paraId="45B9A312"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2.教師可視學生能力或教學實際情形，彈性運用補充資料，介紹其他與動詞相關的內容。</w:t>
            </w:r>
          </w:p>
          <w:p w14:paraId="7DB1BDC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3.教師引導學生運用動詞</w:t>
            </w:r>
          </w:p>
          <w:p w14:paraId="26C99B9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p>
          <w:p w14:paraId="1F638B50"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活動二：應用練習</w:t>
            </w:r>
          </w:p>
          <w:p w14:paraId="48E43528"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1.教師說明題目，請學生進行作答。</w:t>
            </w:r>
          </w:p>
          <w:p w14:paraId="75D8291A"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2.教師請學生發表答案，再公布正確答案，並進行解說。</w:t>
            </w:r>
          </w:p>
          <w:p w14:paraId="00ADC808"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p>
          <w:p w14:paraId="25DF788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三、統整活動</w:t>
            </w:r>
          </w:p>
          <w:p w14:paraId="091EBD0B"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1.複習本堂課所學內容。</w:t>
            </w:r>
          </w:p>
          <w:p w14:paraId="7B46F53E"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2.進行活動「比手畫腳」：做出教師指定的動作，各組舉手搶答，用閩南語正確說出動詞即獲得一分，最後看哪一組答對最多題目即獲勝。</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3B5474"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3B23D137"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1DF42F" w14:textId="77777777" w:rsidR="00E1044E" w:rsidRPr="00B67C02" w:rsidRDefault="00E1044E" w:rsidP="00153701">
            <w:pPr>
              <w:rPr>
                <w:rFonts w:ascii="標楷體" w:eastAsia="標楷體" w:hAnsi="標楷體" w:cs="新細明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D9AAB" w14:textId="77777777" w:rsidR="00E1044E" w:rsidRDefault="00E1044E" w:rsidP="00153701">
            <w:pPr>
              <w:rPr>
                <w:rFonts w:ascii="新細明體" w:eastAsia="新細明體" w:hAnsi="新細明體" w:cs="新細明體"/>
                <w:sz w:val="22"/>
              </w:rPr>
            </w:pPr>
          </w:p>
        </w:tc>
      </w:tr>
      <w:tr w:rsidR="00E1044E" w14:paraId="428D0734"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6FD6B0" w14:textId="77777777" w:rsidR="00E1044E" w:rsidRDefault="00E1044E" w:rsidP="00153701">
            <w:pPr>
              <w:spacing w:line="260" w:lineRule="auto"/>
              <w:jc w:val="center"/>
            </w:pPr>
            <w:r>
              <w:rPr>
                <w:rFonts w:ascii="標楷體" w:eastAsia="標楷體" w:hAnsi="標楷體" w:cs="標楷體"/>
              </w:rPr>
              <w:t>第八週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8BF83A" w14:textId="77777777" w:rsidR="00E1044E" w:rsidRDefault="00E1044E" w:rsidP="00153701">
            <w:r w:rsidRPr="005A1037">
              <w:rPr>
                <w:rFonts w:ascii="標楷體" w:eastAsia="標楷體" w:hAnsi="標楷體"/>
                <w:sz w:val="20"/>
                <w:szCs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E9E3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閩-J-A2</w:t>
            </w:r>
          </w:p>
          <w:p w14:paraId="57C77E76" w14:textId="77777777" w:rsidR="00E1044E" w:rsidRDefault="00E1044E" w:rsidP="00153701">
            <w:r w:rsidRPr="005A1037">
              <w:rPr>
                <w:rFonts w:ascii="標楷體" w:eastAsia="標楷體" w:hAnsi="標楷體"/>
                <w:bCs/>
                <w:sz w:val="20"/>
                <w:szCs w:val="20"/>
              </w:rPr>
              <w:t>具備運用閩南語文從事閱讀理解、獨立思辨分析，並培養解決生活問題的能力。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4B6BB5"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-2能聽辨生活中以閩南語表達的重要議題，並藉以增進溝通協調。</w:t>
            </w:r>
          </w:p>
          <w:p w14:paraId="376FB56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-1能適切的運用閩南語表達並解決問題。</w:t>
            </w:r>
          </w:p>
          <w:p w14:paraId="538E0DAC"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-2能從閩南語文的閱讀中進行獨立思辨分析與解決生活問題。</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F6B9C"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語詞應用。</w:t>
            </w:r>
          </w:p>
          <w:p w14:paraId="63BFF744"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hint="eastAsia"/>
                <w:bCs/>
                <w:sz w:val="20"/>
                <w:szCs w:val="20"/>
              </w:rPr>
              <w:t>Ac-Ⅳ-3 應用文體。</w:t>
            </w:r>
          </w:p>
          <w:p w14:paraId="567DE35D"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Bg-</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口語表達。</w:t>
            </w:r>
          </w:p>
          <w:p w14:paraId="368843B2"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Bg-</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書面表達。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9E67F"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1.能了解課文文章內容，並使用閩南語分析課文結構。</w:t>
            </w:r>
          </w:p>
          <w:p w14:paraId="3F2C600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2.能正確唸讀本課新詞，明瞭意義，並能於日常生活中靈活運用、表達情意。</w:t>
            </w:r>
          </w:p>
          <w:p w14:paraId="246C570A"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z w:val="20"/>
                <w:szCs w:val="20"/>
              </w:rPr>
              <w:t>3.能分辦「e、in、ionn」和「ue、un、iunn」的漳、泉對比，並養成尊重各地方音差的習慣。</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3EF73"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0E16004C"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hint="eastAsia"/>
                <w:kern w:val="0"/>
                <w:sz w:val="20"/>
                <w:szCs w:val="20"/>
              </w:rPr>
              <w:t>教師播放「健康生活暨營養宣導影片」閩南語版，並提問</w:t>
            </w:r>
            <w:r w:rsidRPr="005A1037">
              <w:rPr>
                <w:rFonts w:ascii="標楷體" w:eastAsia="標楷體" w:hAnsi="標楷體"/>
                <w:kern w:val="0"/>
                <w:sz w:val="20"/>
                <w:szCs w:val="20"/>
              </w:rPr>
              <w:t>：「</w:t>
            </w:r>
            <w:r w:rsidRPr="005A1037">
              <w:rPr>
                <w:rFonts w:ascii="標楷體" w:eastAsia="標楷體" w:hAnsi="標楷體" w:hint="eastAsia"/>
                <w:kern w:val="0"/>
                <w:sz w:val="20"/>
                <w:szCs w:val="20"/>
              </w:rPr>
              <w:t>影片中提及如何建立健康暨營養的生活？</w:t>
            </w:r>
            <w:r w:rsidRPr="005A1037">
              <w:rPr>
                <w:rFonts w:ascii="標楷體" w:eastAsia="標楷體" w:hAnsi="標楷體"/>
                <w:kern w:val="0"/>
                <w:sz w:val="20"/>
                <w:szCs w:val="20"/>
              </w:rPr>
              <w:t>」</w:t>
            </w:r>
            <w:r w:rsidRPr="005A1037">
              <w:rPr>
                <w:rFonts w:ascii="標楷體" w:eastAsia="標楷體" w:hAnsi="標楷體" w:hint="eastAsia"/>
                <w:kern w:val="0"/>
                <w:sz w:val="20"/>
                <w:szCs w:val="20"/>
              </w:rPr>
              <w:t>學生分組討論影片中要點後，抽組別分享。</w:t>
            </w:r>
          </w:p>
          <w:p w14:paraId="7D161E46"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2.教師問：我們來檢視自己有沒有符合健康的標準？請學生翻開學習單第一大題，寫完自己的部分即可，其他為回家作業或作為下次的課堂討論。</w:t>
            </w:r>
          </w:p>
          <w:p w14:paraId="54946C3F"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w:t>
            </w:r>
            <w:r w:rsidRPr="005A1037">
              <w:rPr>
                <w:rFonts w:ascii="標楷體" w:eastAsia="標楷體" w:hAnsi="標楷體"/>
                <w:kern w:val="0"/>
                <w:sz w:val="20"/>
                <w:szCs w:val="20"/>
              </w:rPr>
              <w:t>.教師播放本課「咧講啥物」bàng-gà，並</w:t>
            </w:r>
            <w:r w:rsidRPr="005A1037">
              <w:rPr>
                <w:rFonts w:ascii="標楷體" w:eastAsia="標楷體" w:hAnsi="標楷體" w:hint="eastAsia"/>
                <w:kern w:val="0"/>
                <w:sz w:val="20"/>
                <w:szCs w:val="20"/>
              </w:rPr>
              <w:t>歸納重點</w:t>
            </w:r>
            <w:r w:rsidRPr="005A1037">
              <w:rPr>
                <w:rFonts w:ascii="標楷體" w:eastAsia="標楷體" w:hAnsi="標楷體"/>
                <w:kern w:val="0"/>
                <w:sz w:val="20"/>
                <w:szCs w:val="20"/>
              </w:rPr>
              <w:t>。</w:t>
            </w:r>
          </w:p>
          <w:p w14:paraId="5D09A0CD" w14:textId="77777777" w:rsidR="00E1044E" w:rsidRPr="005A1037" w:rsidRDefault="00E1044E" w:rsidP="00153701">
            <w:pPr>
              <w:spacing w:line="0" w:lineRule="atLeast"/>
              <w:rPr>
                <w:rFonts w:ascii="標楷體" w:eastAsia="標楷體" w:hAnsi="標楷體"/>
                <w:kern w:val="0"/>
                <w:sz w:val="20"/>
                <w:szCs w:val="20"/>
              </w:rPr>
            </w:pPr>
          </w:p>
          <w:p w14:paraId="556AB23C"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794498DC"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活動一：唸讀課文</w:t>
            </w:r>
          </w:p>
          <w:p w14:paraId="57A933CB"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w:t>
            </w:r>
            <w:r w:rsidRPr="005A1037">
              <w:rPr>
                <w:rFonts w:ascii="標楷體" w:eastAsia="標楷體" w:hAnsi="標楷體"/>
                <w:kern w:val="0"/>
                <w:sz w:val="20"/>
                <w:szCs w:val="20"/>
              </w:rPr>
              <w:t>.教師介紹本課作者及其作品。</w:t>
            </w:r>
          </w:p>
          <w:p w14:paraId="1134E6F7"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2.教師請全班試著一起念課文，並把比較不會念的語詞圈起來。學生先念一段，教師就該段再帶念一遍，直到整課都念完，讓學生比較兩者差異，加深印象。</w:t>
            </w:r>
          </w:p>
          <w:p w14:paraId="358D3AA4"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3.</w:t>
            </w:r>
            <w:r w:rsidRPr="005A1037">
              <w:rPr>
                <w:rFonts w:ascii="標楷體" w:eastAsia="標楷體" w:hAnsi="標楷體" w:hint="eastAsia"/>
                <w:kern w:val="0"/>
                <w:sz w:val="20"/>
                <w:szCs w:val="20"/>
              </w:rPr>
              <w:t>讓學生分組翻譯並歸納重點，視全班分成幾組則分成幾個段落。教師以鼓勵口吻確認翻譯的正確性，以及是否有點出該段重點。</w:t>
            </w:r>
          </w:p>
          <w:p w14:paraId="060F862A" w14:textId="77777777" w:rsidR="00E1044E" w:rsidRPr="005A1037" w:rsidRDefault="00E1044E" w:rsidP="00153701">
            <w:pPr>
              <w:spacing w:line="0" w:lineRule="atLeast"/>
              <w:rPr>
                <w:rFonts w:ascii="標楷體" w:eastAsia="標楷體" w:hAnsi="標楷體"/>
                <w:kern w:val="0"/>
                <w:sz w:val="20"/>
                <w:szCs w:val="20"/>
              </w:rPr>
            </w:pPr>
          </w:p>
          <w:p w14:paraId="1C9AB1E8"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活動二：課文結構分析</w:t>
            </w:r>
          </w:p>
          <w:p w14:paraId="75A7D10B"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hint="eastAsia"/>
                <w:kern w:val="0"/>
                <w:sz w:val="20"/>
                <w:szCs w:val="20"/>
              </w:rPr>
              <w:t>用六何法擷取訊息並寫於小白板上：</w:t>
            </w:r>
          </w:p>
          <w:p w14:paraId="420B82F0"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何人（Who）、何時（When）、何事（What）、何地（Where）、為何（Why）及如何（How）</w:t>
            </w:r>
          </w:p>
          <w:p w14:paraId="4EAB196A"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w:t>
            </w:r>
            <w:r w:rsidRPr="005A1037">
              <w:rPr>
                <w:rFonts w:ascii="標楷體" w:eastAsia="標楷體" w:hAnsi="標楷體" w:hint="eastAsia"/>
                <w:kern w:val="0"/>
                <w:sz w:val="20"/>
                <w:szCs w:val="20"/>
              </w:rPr>
              <w:t>參閱教師備課用書中「課文賞析」內容。</w:t>
            </w:r>
          </w:p>
          <w:p w14:paraId="14FAC463"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3.提問可搭配「討論看覓」和學生互動。</w:t>
            </w:r>
          </w:p>
          <w:p w14:paraId="734CCB60" w14:textId="77777777" w:rsidR="00E1044E" w:rsidRPr="005A1037" w:rsidRDefault="00E1044E" w:rsidP="00153701">
            <w:pPr>
              <w:spacing w:line="0" w:lineRule="atLeast"/>
              <w:rPr>
                <w:rFonts w:ascii="標楷體" w:eastAsia="標楷體" w:hAnsi="標楷體"/>
                <w:kern w:val="0"/>
                <w:sz w:val="20"/>
                <w:szCs w:val="20"/>
              </w:rPr>
            </w:pPr>
          </w:p>
          <w:p w14:paraId="642311AB"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三、統整活動</w:t>
            </w:r>
          </w:p>
          <w:p w14:paraId="3069A743"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活動三：語詞運用</w:t>
            </w:r>
          </w:p>
          <w:p w14:paraId="60427C85"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1.教師範讀、學生跟讀「做伙來充電」的「語詞運用」的五個語詞和例句，教師可以藉著網路搜尋相關語詞，協助解釋其意義並如何運用。</w:t>
            </w:r>
          </w:p>
          <w:p w14:paraId="71AFE995"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2.作業：請學生回家後和家人討論並共同完成學習單，下次上課分享。</w:t>
            </w:r>
          </w:p>
          <w:p w14:paraId="04A0EF38"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3.作業亦可搭配「中研營養資訊網：飲食計畫」 ，讓學生檢視自己的健康狀態。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05F503"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58953A5F"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6FED36E2"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F7D46"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【家庭教育】</w:t>
            </w:r>
          </w:p>
          <w:p w14:paraId="3C55EC54"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家 J</w:t>
            </w:r>
            <w:r w:rsidRPr="005A1037">
              <w:rPr>
                <w:rFonts w:ascii="標楷體" w:eastAsia="標楷體" w:hAnsi="標楷體" w:hint="eastAsia"/>
                <w:bCs/>
                <w:snapToGrid w:val="0"/>
                <w:kern w:val="0"/>
                <w:sz w:val="20"/>
                <w:szCs w:val="20"/>
              </w:rPr>
              <w:t>10</w:t>
            </w:r>
            <w:r w:rsidRPr="005A1037">
              <w:rPr>
                <w:rFonts w:ascii="標楷體" w:eastAsia="標楷體" w:hAnsi="標楷體"/>
                <w:bCs/>
                <w:snapToGrid w:val="0"/>
                <w:kern w:val="0"/>
                <w:sz w:val="20"/>
                <w:szCs w:val="20"/>
              </w:rPr>
              <w:t xml:space="preserve"> </w:t>
            </w:r>
            <w:r w:rsidRPr="005A1037">
              <w:rPr>
                <w:rFonts w:ascii="標楷體" w:eastAsia="標楷體" w:hAnsi="標楷體" w:hint="eastAsia"/>
                <w:bCs/>
                <w:snapToGrid w:val="0"/>
                <w:kern w:val="0"/>
                <w:sz w:val="20"/>
                <w:szCs w:val="20"/>
              </w:rPr>
              <w:t>參與家庭社區的相關活動。</w:t>
            </w:r>
          </w:p>
          <w:p w14:paraId="47581CC5"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【品德教育】</w:t>
            </w:r>
          </w:p>
          <w:p w14:paraId="1A548BA2"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D8611" w14:textId="77777777" w:rsidR="00E1044E" w:rsidRDefault="00E1044E" w:rsidP="00153701">
            <w:pPr>
              <w:rPr>
                <w:rFonts w:ascii="新細明體" w:eastAsia="新細明體" w:hAnsi="新細明體" w:cs="新細明體"/>
                <w:sz w:val="22"/>
              </w:rPr>
            </w:pPr>
          </w:p>
        </w:tc>
      </w:tr>
      <w:tr w:rsidR="00E1044E" w14:paraId="66C8BB24"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5A253E" w14:textId="77777777" w:rsidR="00E1044E" w:rsidRDefault="00E1044E" w:rsidP="00153701">
            <w:pPr>
              <w:spacing w:line="260" w:lineRule="auto"/>
              <w:jc w:val="center"/>
            </w:pPr>
            <w:r>
              <w:rPr>
                <w:rFonts w:ascii="標楷體" w:eastAsia="標楷體" w:hAnsi="標楷體" w:cs="標楷體"/>
              </w:rPr>
              <w:t>第九週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537CB7" w14:textId="77777777" w:rsidR="00E1044E" w:rsidRDefault="00E1044E" w:rsidP="00153701">
            <w:r w:rsidRPr="005A1037">
              <w:rPr>
                <w:rFonts w:ascii="標楷體" w:eastAsia="標楷體" w:hAnsi="標楷體"/>
                <w:sz w:val="20"/>
                <w:szCs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E42D0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閩-J-A2</w:t>
            </w:r>
          </w:p>
          <w:p w14:paraId="2D9F65DE"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具備運用閩南語文從事閱讀理解、獨立思辨分析，並培養解決生活問題的能力。</w:t>
            </w:r>
          </w:p>
          <w:p w14:paraId="5713BBB5"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閩-J- B2</w:t>
            </w:r>
          </w:p>
          <w:p w14:paraId="2B14E23A"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透過資訊及檢索工具，蒐集、整理閩南語文資料，並能分析明辨資訊的正確性，重視資訊倫理，以提升媒體識讀能力。</w:t>
            </w:r>
          </w:p>
          <w:p w14:paraId="5B378BE2"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閩-J- C1</w:t>
            </w:r>
          </w:p>
          <w:p w14:paraId="7CFE3B82" w14:textId="77777777" w:rsidR="00E1044E" w:rsidRDefault="00E1044E" w:rsidP="00153701">
            <w:r w:rsidRPr="005A1037">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DE55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-2能聽辨生活中以閩南語表達的重要議題，並藉以增進溝通協調。</w:t>
            </w:r>
          </w:p>
          <w:p w14:paraId="2193D88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-1能適切的運用閩南語表達並解決問題。</w:t>
            </w:r>
          </w:p>
          <w:p w14:paraId="3FE5928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-2能從閩南語文的閱讀中進行獨立思辨分析與解決生活問題。</w:t>
            </w:r>
          </w:p>
          <w:p w14:paraId="6533DBD9"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#3-Ⅳ-3能透過資訊及檢索工具，蒐集、整理與閱讀閩南語文資料，進行多元學科/專業領域知能的發展。</w:t>
            </w:r>
          </w:p>
          <w:p w14:paraId="11860F9E"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bCs/>
                <w:sz w:val="20"/>
                <w:szCs w:val="20"/>
              </w:rPr>
              <w:t>#3-Ⅳ-5能透過閩南語文作品的閱讀，理解、尊重不同語言與文化的特色，建立公民意識。</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1D692"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4A618564"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漢字書寫。</w:t>
            </w:r>
          </w:p>
          <w:p w14:paraId="1A472BD1"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語詞應用。</w:t>
            </w:r>
          </w:p>
          <w:p w14:paraId="3768A647"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rPr>
              <w:t>◎</w:t>
            </w:r>
            <w:r w:rsidRPr="005A1037">
              <w:rPr>
                <w:rFonts w:ascii="標楷體" w:eastAsia="標楷體" w:hAnsi="標楷體" w:hint="eastAsia"/>
                <w:bCs/>
                <w:sz w:val="20"/>
                <w:szCs w:val="20"/>
              </w:rPr>
              <w:t>Ac-Ⅳ-3 應用文體。</w:t>
            </w:r>
          </w:p>
          <w:p w14:paraId="44BFB1DB"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數位資源。</w:t>
            </w:r>
          </w:p>
          <w:p w14:paraId="09170404" w14:textId="77777777" w:rsidR="00E1044E" w:rsidRPr="005A1037" w:rsidRDefault="00E1044E" w:rsidP="00153701">
            <w:pPr>
              <w:autoSpaceDE w:val="0"/>
              <w:autoSpaceDN w:val="0"/>
              <w:adjustRightInd w:val="0"/>
              <w:spacing w:line="0" w:lineRule="atLeast"/>
              <w:ind w:rightChars="-20" w:right="-48"/>
              <w:rPr>
                <w:rFonts w:ascii="標楷體" w:eastAsia="標楷體" w:hAnsi="標楷體"/>
                <w:bCs/>
                <w:sz w:val="20"/>
                <w:szCs w:val="20"/>
              </w:rPr>
            </w:pPr>
            <w:r w:rsidRPr="005A1037">
              <w:rPr>
                <w:rFonts w:ascii="標楷體" w:eastAsia="標楷體" w:hAnsi="標楷體" w:cs="新細明體" w:hint="eastAsia"/>
                <w:bCs/>
                <w:sz w:val="20"/>
                <w:szCs w:val="20"/>
              </w:rPr>
              <w:t>◎</w:t>
            </w:r>
            <w:r w:rsidRPr="005A1037">
              <w:rPr>
                <w:rFonts w:ascii="標楷體" w:eastAsia="標楷體" w:hAnsi="標楷體" w:hint="eastAsia"/>
                <w:bCs/>
                <w:sz w:val="20"/>
                <w:szCs w:val="20"/>
              </w:rPr>
              <w:t>Be-Ⅳ-2 影音媒材。</w:t>
            </w:r>
          </w:p>
          <w:p w14:paraId="5301BEAE" w14:textId="77777777" w:rsidR="00E1044E" w:rsidRPr="005A1037" w:rsidRDefault="00E1044E" w:rsidP="00153701">
            <w:pPr>
              <w:autoSpaceDE w:val="0"/>
              <w:autoSpaceDN w:val="0"/>
              <w:adjustRightInd w:val="0"/>
              <w:spacing w:line="0" w:lineRule="atLeast"/>
              <w:ind w:rightChars="-20" w:right="-48"/>
              <w:rPr>
                <w:rFonts w:ascii="標楷體" w:eastAsia="標楷體" w:hAnsi="標楷體"/>
                <w:bCs/>
                <w:sz w:val="20"/>
                <w:szCs w:val="20"/>
              </w:rPr>
            </w:pPr>
            <w:r w:rsidRPr="005A1037">
              <w:rPr>
                <w:rFonts w:ascii="標楷體" w:eastAsia="標楷體" w:hAnsi="標楷體" w:cs="新細明體" w:hint="eastAsia"/>
                <w:bCs/>
                <w:sz w:val="20"/>
                <w:szCs w:val="20"/>
              </w:rPr>
              <w:t>◎</w:t>
            </w:r>
            <w:r w:rsidRPr="005A1037">
              <w:rPr>
                <w:rFonts w:ascii="標楷體" w:eastAsia="標楷體" w:hAnsi="標楷體" w:hint="eastAsia"/>
                <w:bCs/>
                <w:sz w:val="20"/>
                <w:szCs w:val="20"/>
              </w:rPr>
              <w:t>Bg-Ⅳ-1 口語表達。</w:t>
            </w:r>
          </w:p>
          <w:p w14:paraId="04FD0004" w14:textId="77777777" w:rsidR="00E1044E" w:rsidRPr="00B67C02" w:rsidRDefault="00E1044E" w:rsidP="00153701">
            <w:pPr>
              <w:ind w:right="-48"/>
              <w:rPr>
                <w:rFonts w:ascii="標楷體" w:eastAsia="標楷體" w:hAnsi="標楷體"/>
                <w:sz w:val="20"/>
                <w:szCs w:val="20"/>
              </w:rPr>
            </w:pPr>
            <w:r w:rsidRPr="005A1037">
              <w:rPr>
                <w:rFonts w:ascii="標楷體" w:eastAsia="標楷體" w:hAnsi="標楷體" w:cs="新細明體" w:hint="eastAsia"/>
                <w:bCs/>
                <w:sz w:val="20"/>
                <w:szCs w:val="20"/>
              </w:rPr>
              <w:t>◎</w:t>
            </w:r>
            <w:r w:rsidRPr="005A1037">
              <w:rPr>
                <w:rFonts w:ascii="標楷體" w:eastAsia="標楷體" w:hAnsi="標楷體" w:hint="eastAsia"/>
                <w:bCs/>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65505"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1.能了解課文文章內容，並使用閩南語分析課文結構。</w:t>
            </w:r>
          </w:p>
          <w:p w14:paraId="1D288A2B"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2.能正確唸讀本課新詞，明瞭意義，並能於日常生活中靈活運用、表達情意。</w:t>
            </w:r>
          </w:p>
          <w:p w14:paraId="37495615"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3.能分辦「e、in、ionn」和「ue、un、iunn」的漳、泉對比，並養成尊重各地方音差的習慣。</w:t>
            </w:r>
          </w:p>
          <w:p w14:paraId="137841E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4.能正確進行「ong」和「om」的拼讀。</w:t>
            </w:r>
          </w:p>
          <w:p w14:paraId="07848EA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5.能運用網路資源學習閩南語、查詢相關資料，並將所學實際使用在生活中。</w:t>
            </w:r>
          </w:p>
          <w:p w14:paraId="0360CFA5"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z w:val="20"/>
                <w:szCs w:val="20"/>
              </w:rPr>
              <w:t>6.能應用閩南語從事思考、溝通、討論、欣賞和解決問題的能力。</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AAAE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184B687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活動四運動名稱講看覓</w:t>
            </w:r>
          </w:p>
          <w:p w14:paraId="1FF2689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1.教師播放影片後，再請學生分組，並於小白板寫下影片中看到的運動項目，例如跆拳道、空手道、柔道、羽毛球等，再試著用閩南語報告。</w:t>
            </w:r>
          </w:p>
          <w:p w14:paraId="31A2D21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2.教師亦可將上述運動名稱設計成字卡或做成投影片，用搶答的方式複習閩南語說法。</w:t>
            </w:r>
          </w:p>
          <w:p w14:paraId="4E621AB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4A7A2F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4E23B85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1.複習課文：</w:t>
            </w:r>
          </w:p>
          <w:p w14:paraId="4B62EC6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教師範讀或請閩南語講得好的學生領讀，其餘學生跟讀。教師分段範讀時，要注意語速、節奏以及語調。學生跟讀時，要特別注意新詞、難詞和閩南語的特有音位，學生一旦出現錯誤，教師要立即指導正確的發音和語調。</w:t>
            </w:r>
          </w:p>
          <w:p w14:paraId="2D149B6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A9B037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2.複習語詞：</w:t>
            </w:r>
          </w:p>
          <w:p w14:paraId="77E1549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教師運用教材包裡的字詞卡，平均分配各組，由各組拿分配到的字詞卡朗讀並解釋其意義。</w:t>
            </w:r>
          </w:p>
          <w:p w14:paraId="1A76BC3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5820170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活動五：</w:t>
            </w:r>
            <w:r w:rsidRPr="005A1037">
              <w:rPr>
                <w:rFonts w:ascii="標楷體" w:eastAsia="標楷體" w:hAnsi="標楷體" w:hint="eastAsia"/>
                <w:kern w:val="0"/>
                <w:sz w:val="20"/>
                <w:szCs w:val="20"/>
              </w:rPr>
              <w:t>漢羅湊看覓</w:t>
            </w:r>
          </w:p>
          <w:p w14:paraId="62210B9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1.學生拿出學習單，若無詢問家人則當下詢問該組組員常做的運動項目，同時教師將運動名稱的閩南語漢字跟臺羅拼音發下，請學生配對運動項目。</w:t>
            </w:r>
          </w:p>
          <w:p w14:paraId="28C7613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2.請各組報告學習單內容，並練習用閩南語說出家人或組員喜愛的運動項目。</w:t>
            </w:r>
          </w:p>
          <w:p w14:paraId="03E9A3B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353AA5C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5F6BEA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活動六：俗諺</w:t>
            </w:r>
          </w:p>
          <w:p w14:paraId="05FBD93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1.教師範讀，學生跟讀。</w:t>
            </w:r>
          </w:p>
          <w:p w14:paraId="29C8EBB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新細明體" w:eastAsia="新細明體" w:hAnsi="新細明體" w:cs="新細明體" w:hint="eastAsia"/>
                <w:kern w:val="0"/>
                <w:sz w:val="20"/>
                <w:szCs w:val="20"/>
              </w:rPr>
              <w:t>⑴</w:t>
            </w:r>
            <w:r w:rsidRPr="005A1037">
              <w:rPr>
                <w:rFonts w:ascii="標楷體" w:eastAsia="標楷體" w:hAnsi="標楷體"/>
                <w:kern w:val="0"/>
                <w:sz w:val="20"/>
                <w:szCs w:val="20"/>
              </w:rPr>
              <w:t>飯後行百步，較好開藥舖。</w:t>
            </w:r>
          </w:p>
          <w:p w14:paraId="1C06E7E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新細明體" w:eastAsia="新細明體" w:hAnsi="新細明體" w:cs="新細明體" w:hint="eastAsia"/>
                <w:kern w:val="0"/>
                <w:sz w:val="20"/>
                <w:szCs w:val="20"/>
              </w:rPr>
              <w:t>⑵</w:t>
            </w:r>
            <w:r w:rsidRPr="005A1037">
              <w:rPr>
                <w:rFonts w:ascii="標楷體" w:eastAsia="標楷體" w:hAnsi="標楷體"/>
                <w:kern w:val="0"/>
                <w:sz w:val="20"/>
                <w:szCs w:val="20"/>
              </w:rPr>
              <w:t>好額毋值著會食，好命毋值著勇健。</w:t>
            </w:r>
          </w:p>
          <w:p w14:paraId="4FFB536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2.教師介紹這二句俗諺的意涵，以及使用時機。</w:t>
            </w:r>
          </w:p>
          <w:p w14:paraId="77BB38A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6479859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活動七：方音差講看覓</w:t>
            </w:r>
          </w:p>
          <w:p w14:paraId="25077FD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1.教師說明閩南語腔調的演變與地方音的混淆，引導學生學會方音差，並尊重不同腔調的方音使用者。</w:t>
            </w:r>
          </w:p>
          <w:p w14:paraId="2BBF867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2.教師講漳州腔，學生回泉州腔，練習一次後，師生對調</w:t>
            </w:r>
            <w:r w:rsidRPr="005A1037">
              <w:rPr>
                <w:rFonts w:ascii="標楷體" w:eastAsia="標楷體" w:hAnsi="標楷體" w:hint="eastAsia"/>
                <w:kern w:val="0"/>
                <w:sz w:val="20"/>
                <w:szCs w:val="20"/>
              </w:rPr>
              <w:t>，最後學生分兩組互相對答。</w:t>
            </w:r>
          </w:p>
          <w:p w14:paraId="6D9546C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2C96D8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四、統整活動：</w:t>
            </w:r>
          </w:p>
          <w:p w14:paraId="547BAC1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1.教師將較困難的運動名稱複習一次，帶著學生複誦。</w:t>
            </w:r>
          </w:p>
          <w:p w14:paraId="27858BE1"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2.預告：提醒學生，先把「應用練習──看圖講話」的內容先預習，並練習說說看，時間一分鐘，下次上台發表。</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3FFF1"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368EAC26"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1A6F015A"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3.書寫評量</w:t>
            </w:r>
          </w:p>
          <w:p w14:paraId="2F93A17A"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4.</w:t>
            </w:r>
            <w:r w:rsidRPr="005A1037">
              <w:rPr>
                <w:rFonts w:ascii="標楷體" w:eastAsia="標楷體" w:hAnsi="標楷體" w:hint="eastAsia"/>
                <w:bCs/>
                <w:snapToGrid w:val="0"/>
                <w:kern w:val="0"/>
                <w:sz w:val="20"/>
                <w:szCs w:val="20"/>
              </w:rPr>
              <w:t>實作</w:t>
            </w:r>
            <w:r w:rsidRPr="005A1037">
              <w:rPr>
                <w:rFonts w:ascii="標楷體" w:eastAsia="標楷體" w:hAnsi="標楷體"/>
                <w:bCs/>
                <w:snapToGrid w:val="0"/>
                <w:kern w:val="0"/>
                <w:sz w:val="20"/>
                <w:szCs w:val="20"/>
              </w:rPr>
              <w:t>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69F9C"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【家庭教育】</w:t>
            </w:r>
          </w:p>
          <w:p w14:paraId="0C45F8CB"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 J10 參與家庭社區的相關活動。</w:t>
            </w:r>
          </w:p>
          <w:p w14:paraId="7366446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【品德教育】</w:t>
            </w:r>
          </w:p>
          <w:p w14:paraId="355B409E"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ACA8A" w14:textId="77777777" w:rsidR="00E1044E" w:rsidRDefault="00E1044E" w:rsidP="00153701">
            <w:pPr>
              <w:rPr>
                <w:rFonts w:ascii="新細明體" w:eastAsia="新細明體" w:hAnsi="新細明體" w:cs="新細明體"/>
                <w:sz w:val="22"/>
              </w:rPr>
            </w:pPr>
          </w:p>
        </w:tc>
      </w:tr>
      <w:tr w:rsidR="00E1044E" w14:paraId="6D8B9831"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C037F5" w14:textId="77777777" w:rsidR="00E1044E" w:rsidRDefault="00E1044E" w:rsidP="00153701">
            <w:pPr>
              <w:spacing w:line="260" w:lineRule="auto"/>
              <w:jc w:val="center"/>
            </w:pPr>
            <w:r>
              <w:rPr>
                <w:rFonts w:ascii="標楷體" w:eastAsia="標楷體" w:hAnsi="標楷體" w:cs="標楷體"/>
              </w:rPr>
              <w:t>第十週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F90B7" w14:textId="77777777" w:rsidR="00E1044E" w:rsidRDefault="00E1044E" w:rsidP="00153701">
            <w:r w:rsidRPr="005A1037">
              <w:rPr>
                <w:rFonts w:ascii="標楷體" w:eastAsia="標楷體" w:hAnsi="標楷體"/>
                <w:sz w:val="20"/>
                <w:szCs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F86BC"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閩-J- B1</w:t>
            </w:r>
          </w:p>
          <w:p w14:paraId="4570B45C"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具備運用閩南語文表情達意的能力，並能以同理心與他人溝通互動，以運用於家庭、學校與社區之中。</w:t>
            </w:r>
          </w:p>
          <w:p w14:paraId="0FC4140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閩-J-B2</w:t>
            </w:r>
          </w:p>
          <w:p w14:paraId="70401106" w14:textId="77777777" w:rsidR="00E1044E" w:rsidRDefault="00E1044E" w:rsidP="00153701">
            <w:r w:rsidRPr="005A1037">
              <w:rPr>
                <w:rFonts w:ascii="標楷體" w:eastAsia="標楷體" w:hAnsi="標楷體"/>
                <w:bCs/>
                <w:sz w:val="20"/>
                <w:szCs w:val="20"/>
              </w:rPr>
              <w:t>透過資訊及檢索工具，蒐集、整理閩南語文資料，並能分析明辨資訊的正確性，重視資訊倫理，以提升媒體識讀能力。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A08E4"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1-Ⅳ-1 能聆聽並理解閩南語對話的主題，並思辨其內容。</w:t>
            </w:r>
          </w:p>
          <w:p w14:paraId="1B93FA75"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-2能聽辨生活中以閩南語表達的重要議題，並藉以增進溝通協調。</w:t>
            </w:r>
          </w:p>
          <w:p w14:paraId="16FC1600"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2-Ⅳ-1能適切的運用閩南語表達並解決問題。</w:t>
            </w:r>
          </w:p>
          <w:p w14:paraId="5FE4BA04"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-2能運用閩南語適切的表達情意，並分享社會參與、團隊合作的經驗。</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C1183F"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rPr>
              <w:t>◎</w:t>
            </w:r>
            <w:r w:rsidRPr="005A1037">
              <w:rPr>
                <w:rFonts w:ascii="標楷體" w:eastAsia="標楷體" w:hAnsi="標楷體" w:hint="eastAsia"/>
                <w:bCs/>
                <w:sz w:val="20"/>
                <w:szCs w:val="20"/>
              </w:rPr>
              <w:t>Ab-Ⅳ-1 語詞運用。</w:t>
            </w:r>
          </w:p>
          <w:p w14:paraId="5ECC1F32"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hint="eastAsia"/>
                <w:bCs/>
                <w:sz w:val="20"/>
                <w:szCs w:val="20"/>
              </w:rPr>
              <w:t>Ba-Ⅳ-4 自我覺察。</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5BA19"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1.能正確進行「ong」和「om」的拼讀。</w:t>
            </w:r>
          </w:p>
          <w:p w14:paraId="3D51315E"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hint="eastAsia"/>
                <w:bCs/>
                <w:sz w:val="20"/>
                <w:szCs w:val="20"/>
              </w:rPr>
              <w:t>2.能運用網路資源學習閩南語、查詢相關資料，並將所學實際使用在生活中。</w:t>
            </w:r>
          </w:p>
          <w:p w14:paraId="6EDFA648"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z w:val="20"/>
                <w:szCs w:val="20"/>
              </w:rPr>
              <w:t>3.能與同儕合作學習，運用閩南語彼此對話、共同討論，培養在日常生活中使用閩南語的習    慣。</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0EC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7E7263B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教師先播課文錄音檔一次，再由教師開頭念一句，而後指定組別接著念。</w:t>
            </w:r>
          </w:p>
          <w:p w14:paraId="056886F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60EE57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活動八：咱來開講</w:t>
            </w:r>
          </w:p>
          <w:p w14:paraId="5486968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教師領念「咱來開講」對話劇本，教師一句，學生一句。</w:t>
            </w:r>
          </w:p>
          <w:p w14:paraId="4A49494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788DF8C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798D89A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活動九：接力看圖講話</w:t>
            </w:r>
          </w:p>
          <w:p w14:paraId="45E802F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1.請各組拿出白板，互相討論把四格圖提供的訊息，寫在白板上，串成一個故事或活動，每張圖都得說到，準備時間3分鐘。等一下各組用一分鐘時間看圖說話。盡量用閩南語文寫，可先用華語文書寫再轉換。</w:t>
            </w:r>
          </w:p>
          <w:p w14:paraId="70C6E2C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2.各組依序發表，時間一分鐘，還剩10秒時按一短鈴，一分鐘到，按一短一長鈴。</w:t>
            </w:r>
          </w:p>
          <w:p w14:paraId="18F78BD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3.發表完，由教師做簡短講評及評選優勝組別給予鼓勵。</w:t>
            </w:r>
          </w:p>
          <w:p w14:paraId="6BBDA2E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651E8CC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 xml:space="preserve">活動十：朗讀語句 </w:t>
            </w:r>
          </w:p>
          <w:p w14:paraId="600B454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B6E456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 xml:space="preserve">活動十：漢羅攏會通 </w:t>
            </w:r>
          </w:p>
          <w:p w14:paraId="4068931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1.教師領讀音標、拼音和語詞，學生跟著複述。</w:t>
            </w:r>
          </w:p>
          <w:p w14:paraId="06DFFF6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2.教師解釋例詞意義，讓學生練習這些語詞的拼讀，並鼓勵學生再造詞。</w:t>
            </w:r>
          </w:p>
          <w:p w14:paraId="5A55B34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3.進行活動「起立VS坐下」</w:t>
            </w:r>
          </w:p>
          <w:p w14:paraId="24CCD3F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4.進行「短句讀看覓」：教師可藉板書或以PPT方式呈現臺羅拼音，盡量不要出現漢字，可以減少學生對漢字的依賴，提升學生對臺羅拼音的熟悉度。</w:t>
            </w:r>
          </w:p>
          <w:p w14:paraId="60EB69C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42464EC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1E495E2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活動十一：統整驗收</w:t>
            </w:r>
          </w:p>
          <w:p w14:paraId="7FAD853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1.應用練習 三、聽力測驗：聽CD，共正確的語詞選出來。</w:t>
            </w:r>
          </w:p>
          <w:p w14:paraId="3EDC454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2.應用練習 四、文意理解：請選出正確的答案。</w:t>
            </w:r>
          </w:p>
          <w:p w14:paraId="235B8F5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3.應用練習 五、塌空測驗：唸看覓，請共適當的語詞寫入去。</w:t>
            </w:r>
          </w:p>
          <w:p w14:paraId="0A96B375"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4.完成學習單第二大題，要用閩南語漢字或是臺羅拼音書寫，最少寫15個字，不會寫的字或詞，可以上教育部《閩南語常用詞辭典》查詢。</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6F417B"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112FEB72"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76682D22"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85E73"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【家庭教育】</w:t>
            </w:r>
          </w:p>
          <w:p w14:paraId="116C273D"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 J10 參與家庭社區的相關活動。</w:t>
            </w:r>
          </w:p>
          <w:p w14:paraId="7D2A113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【品德教育】</w:t>
            </w:r>
          </w:p>
          <w:p w14:paraId="51E47FAB"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29E9C" w14:textId="77777777" w:rsidR="00E1044E" w:rsidRDefault="00E1044E" w:rsidP="00153701">
            <w:pPr>
              <w:rPr>
                <w:rFonts w:ascii="新細明體" w:eastAsia="新細明體" w:hAnsi="新細明體" w:cs="新細明體"/>
                <w:sz w:val="22"/>
              </w:rPr>
            </w:pPr>
          </w:p>
        </w:tc>
      </w:tr>
      <w:tr w:rsidR="00E1044E" w14:paraId="39F53100"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A819F" w14:textId="77777777" w:rsidR="00E1044E" w:rsidRDefault="00E1044E" w:rsidP="00153701">
            <w:pPr>
              <w:spacing w:line="260" w:lineRule="auto"/>
              <w:jc w:val="center"/>
            </w:pPr>
            <w:r>
              <w:rPr>
                <w:rFonts w:ascii="標楷體" w:eastAsia="標楷體" w:hAnsi="標楷體" w:cs="標楷體"/>
              </w:rPr>
              <w:t>第十一週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2B60F0" w14:textId="77777777" w:rsidR="00E1044E" w:rsidRDefault="00E1044E" w:rsidP="00153701">
            <w:r w:rsidRPr="005A1037">
              <w:rPr>
                <w:rFonts w:ascii="標楷體" w:eastAsia="標楷體" w:hAnsi="標楷體"/>
                <w:sz w:val="20"/>
                <w:szCs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32CF87"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閩-J-A2</w:t>
            </w:r>
          </w:p>
          <w:p w14:paraId="655016BA"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具備運用閩南語文從事閱讀理解、獨立</w:t>
            </w:r>
          </w:p>
          <w:p w14:paraId="4C84CF9C"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思辨分析，並培養解決生活問題的能力。</w:t>
            </w:r>
          </w:p>
          <w:p w14:paraId="1E1D7F0C"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閩-J-B1</w:t>
            </w:r>
          </w:p>
          <w:p w14:paraId="6C9FADFF"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具備運用閩南語文表情達意的能力，並</w:t>
            </w:r>
          </w:p>
          <w:p w14:paraId="44E30A25" w14:textId="77777777" w:rsidR="00E1044E" w:rsidRDefault="00E1044E" w:rsidP="00153701">
            <w:r w:rsidRPr="005A1037">
              <w:rPr>
                <w:rFonts w:ascii="標楷體" w:eastAsia="標楷體" w:hAnsi="標楷體"/>
                <w:bCs/>
                <w:sz w:val="20"/>
                <w:szCs w:val="20"/>
              </w:rPr>
              <w:t>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906A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能聆聽並理解閩南語對話的主題，並思辨其內容。</w:t>
            </w:r>
          </w:p>
          <w:p w14:paraId="565227D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能聆聽並體會閩南語相關藝文活動所展現的內涵。</w:t>
            </w:r>
          </w:p>
          <w:p w14:paraId="28D01D4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能適切的運用閩南語表達並解決問題。</w:t>
            </w:r>
          </w:p>
          <w:p w14:paraId="53001E6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能透過閩南語進行藝術欣賞，並說出其藝文特色。</w:t>
            </w:r>
          </w:p>
          <w:p w14:paraId="469A7D8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能運用標音符號、羅馬字及漢字閱讀不同文體的閩南語文作品，藉此增進自我了解。</w:t>
            </w:r>
          </w:p>
          <w:p w14:paraId="2FCE7B69"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能從閩南語文的閱讀中進行獨立思辨分析與解決生活問題。</w:t>
            </w:r>
          </w:p>
          <w:p w14:paraId="1F613D0B"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能以閩南語文寫出簡單短文，進行表達溝通。</w:t>
            </w:r>
          </w:p>
          <w:p w14:paraId="706F96ED"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FDEA54"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3F133F1B"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漢字書寫。</w:t>
            </w:r>
          </w:p>
          <w:p w14:paraId="6068B730"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2C48981C"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句型運用。</w:t>
            </w:r>
          </w:p>
          <w:p w14:paraId="780044AF"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方音差異。</w:t>
            </w:r>
          </w:p>
          <w:p w14:paraId="3D57D79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Ac-</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應用文體。</w:t>
            </w:r>
          </w:p>
          <w:p w14:paraId="6DF6E351"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Bb-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休憩旅遊。</w:t>
            </w:r>
          </w:p>
          <w:p w14:paraId="337B995B"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Bf -</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藝術參與。</w:t>
            </w:r>
          </w:p>
          <w:p w14:paraId="27B70683"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Bg-</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口語表達。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189E3"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1.能了解課文內容，並使用閩南語闡述大意。</w:t>
            </w:r>
          </w:p>
          <w:p w14:paraId="0B938915"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2.能從他人的態度、肢體語言與行為，理解對方情緒，並運用適切的溝通方式。</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EA646"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053D9563"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教師播放本課bàng-gà並提問。</w:t>
            </w:r>
          </w:p>
          <w:p w14:paraId="2698B528" w14:textId="77777777" w:rsidR="00E1044E" w:rsidRPr="005A1037" w:rsidRDefault="00E1044E" w:rsidP="00153701">
            <w:pPr>
              <w:spacing w:line="0" w:lineRule="atLeast"/>
              <w:rPr>
                <w:rFonts w:ascii="標楷體" w:eastAsia="標楷體" w:hAnsi="標楷體"/>
                <w:kern w:val="0"/>
                <w:sz w:val="20"/>
                <w:szCs w:val="20"/>
              </w:rPr>
            </w:pPr>
          </w:p>
          <w:p w14:paraId="4B6A903B"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522BF2F6"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活動一：唸讀課文</w:t>
            </w:r>
          </w:p>
          <w:p w14:paraId="7B14A4CD"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1.教師分段範讀、學生跟讀，並指導學生正確的發音和語調。</w:t>
            </w:r>
          </w:p>
          <w:p w14:paraId="620339B7"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2.新詞解釋：</w:t>
            </w:r>
          </w:p>
          <w:p w14:paraId="30CA1B64"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教師解說課文內容，說明語詞註釋。可以使用教育部《閩南語常用詞辭典》來協助「新詞解釋」教學。</w:t>
            </w:r>
          </w:p>
          <w:p w14:paraId="5489931C"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3.教師介紹本課作者及其作品。</w:t>
            </w:r>
          </w:p>
          <w:p w14:paraId="3CDD7376" w14:textId="77777777" w:rsidR="00E1044E" w:rsidRPr="005A1037" w:rsidRDefault="00E1044E" w:rsidP="00153701">
            <w:pPr>
              <w:spacing w:line="0" w:lineRule="atLeast"/>
              <w:rPr>
                <w:rFonts w:ascii="標楷體" w:eastAsia="標楷體" w:hAnsi="標楷體"/>
                <w:kern w:val="0"/>
                <w:sz w:val="20"/>
                <w:szCs w:val="20"/>
              </w:rPr>
            </w:pPr>
          </w:p>
          <w:p w14:paraId="16A34AFD"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活動二：提問與理解</w:t>
            </w:r>
          </w:p>
          <w:p w14:paraId="11808C94"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藉由問答的過程，讓學生了解文意。</w:t>
            </w:r>
          </w:p>
          <w:p w14:paraId="0B9DB3E1" w14:textId="77777777" w:rsidR="00E1044E" w:rsidRPr="005A1037" w:rsidRDefault="00E1044E" w:rsidP="00153701">
            <w:pPr>
              <w:spacing w:line="0" w:lineRule="atLeast"/>
              <w:rPr>
                <w:rFonts w:ascii="標楷體" w:eastAsia="標楷體" w:hAnsi="標楷體"/>
                <w:kern w:val="0"/>
                <w:sz w:val="20"/>
                <w:szCs w:val="20"/>
              </w:rPr>
            </w:pPr>
          </w:p>
          <w:p w14:paraId="3C0A755D"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活動三：生活價值九宮格</w:t>
            </w:r>
          </w:p>
          <w:p w14:paraId="78453438"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1.每個人分一張九宮格，將人生中重要的事物，按照 1</w:t>
            </w:r>
            <w:r w:rsidRPr="005A1037">
              <w:rPr>
                <w:rFonts w:ascii="Cambria Math" w:eastAsia="標楷體" w:hAnsi="Cambria Math" w:cs="Cambria Math"/>
                <w:kern w:val="0"/>
                <w:sz w:val="20"/>
                <w:szCs w:val="20"/>
              </w:rPr>
              <w:t>∼</w:t>
            </w:r>
            <w:r w:rsidRPr="005A1037">
              <w:rPr>
                <w:rFonts w:ascii="標楷體" w:eastAsia="標楷體" w:hAnsi="標楷體"/>
                <w:kern w:val="0"/>
                <w:sz w:val="20"/>
                <w:szCs w:val="20"/>
              </w:rPr>
              <w:t>9 的順序填入格子中。</w:t>
            </w:r>
          </w:p>
          <w:p w14:paraId="11F13478"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2.教師請學生上臺使用閩南語分享，看每個人重視的事情有什麼異同，並加以討論。</w:t>
            </w:r>
          </w:p>
          <w:p w14:paraId="6D769743" w14:textId="77777777" w:rsidR="00E1044E" w:rsidRPr="005A1037" w:rsidRDefault="00E1044E" w:rsidP="00153701">
            <w:pPr>
              <w:spacing w:line="0" w:lineRule="atLeast"/>
              <w:rPr>
                <w:rFonts w:ascii="標楷體" w:eastAsia="標楷體" w:hAnsi="標楷體"/>
                <w:kern w:val="0"/>
                <w:sz w:val="20"/>
                <w:szCs w:val="20"/>
              </w:rPr>
            </w:pPr>
          </w:p>
          <w:p w14:paraId="7995E3F7"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活動四：討論看覓</w:t>
            </w:r>
          </w:p>
          <w:p w14:paraId="06577A0A"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共同討論與發表：教師提問，學生自由回答或教師指定學生回答。</w:t>
            </w:r>
          </w:p>
          <w:p w14:paraId="64F1761F" w14:textId="77777777" w:rsidR="00E1044E" w:rsidRPr="005A1037" w:rsidRDefault="00E1044E" w:rsidP="00153701">
            <w:pPr>
              <w:spacing w:line="0" w:lineRule="atLeast"/>
              <w:rPr>
                <w:rFonts w:ascii="標楷體" w:eastAsia="標楷體" w:hAnsi="標楷體"/>
                <w:kern w:val="0"/>
                <w:sz w:val="20"/>
                <w:szCs w:val="20"/>
              </w:rPr>
            </w:pPr>
          </w:p>
          <w:p w14:paraId="1E4D6EB6"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1B9D01BA"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1.請學生齊讀、分組讀或個別讀課文。複習本堂課所學內容。</w:t>
            </w:r>
          </w:p>
          <w:p w14:paraId="71580C97"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2.請學生在下一節課時，每個人帶一張自己小時候的舊相片。</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E7FCC2"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1.口語評量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87AB7"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【家庭教育】</w:t>
            </w:r>
          </w:p>
          <w:p w14:paraId="12E888F6"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 J11 規劃與執行家庭的各種活動(休閒、節慶等)。</w:t>
            </w:r>
          </w:p>
          <w:p w14:paraId="7DDB0DF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【品德教育】</w:t>
            </w:r>
          </w:p>
          <w:p w14:paraId="57B3E3AB"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20BA3" w14:textId="77777777" w:rsidR="00E1044E" w:rsidRDefault="00E1044E" w:rsidP="00153701">
            <w:pPr>
              <w:rPr>
                <w:rFonts w:ascii="新細明體" w:eastAsia="新細明體" w:hAnsi="新細明體" w:cs="新細明體"/>
                <w:sz w:val="22"/>
              </w:rPr>
            </w:pPr>
          </w:p>
        </w:tc>
      </w:tr>
      <w:tr w:rsidR="00E1044E" w14:paraId="20B66126"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659D1A" w14:textId="77777777" w:rsidR="00E1044E" w:rsidRDefault="00E1044E" w:rsidP="00153701">
            <w:pPr>
              <w:spacing w:line="260" w:lineRule="auto"/>
              <w:jc w:val="center"/>
            </w:pPr>
            <w:r>
              <w:rPr>
                <w:rFonts w:ascii="標楷體" w:eastAsia="標楷體" w:hAnsi="標楷體" w:cs="標楷體"/>
              </w:rPr>
              <w:t>第十二週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8A896" w14:textId="77777777" w:rsidR="00E1044E" w:rsidRDefault="00E1044E" w:rsidP="00153701">
            <w:r w:rsidRPr="005A1037">
              <w:rPr>
                <w:rFonts w:ascii="標楷體" w:eastAsia="標楷體" w:hAnsi="標楷體"/>
                <w:sz w:val="20"/>
                <w:szCs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880E5"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閩-J-B3</w:t>
            </w:r>
          </w:p>
          <w:p w14:paraId="72F5BB83"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透過閩南語文進行藝術欣賞，感知音韻之美，了解其中蘊涵的意義，並能體會藝文特色，具備寫作能力。</w:t>
            </w:r>
          </w:p>
          <w:p w14:paraId="58278720"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閩-J-C2</w:t>
            </w:r>
          </w:p>
          <w:p w14:paraId="7F77BE3F" w14:textId="77777777" w:rsidR="00E1044E" w:rsidRDefault="00E1044E" w:rsidP="00153701">
            <w:r w:rsidRPr="005A1037">
              <w:rPr>
                <w:rFonts w:ascii="標楷體" w:eastAsia="標楷體" w:hAnsi="標楷體"/>
                <w:bCs/>
                <w:sz w:val="20"/>
                <w:szCs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CA7F1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能聆聽並體會閩南語相關藝文活動所展現的內涵。</w:t>
            </w:r>
          </w:p>
          <w:p w14:paraId="067B115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能適切的運用閩南語表達並解決問題。</w:t>
            </w:r>
          </w:p>
          <w:p w14:paraId="3A550AFA"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能透過閩南語進行藝術欣賞，並說出其藝文特色。</w:t>
            </w:r>
          </w:p>
          <w:p w14:paraId="6B92E08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能運用標音符號、羅馬字及漢字閱讀不同文體的閩南語文作品，藉此增進自我了解。</w:t>
            </w:r>
          </w:p>
          <w:p w14:paraId="7CBC6E5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能以閩南語文寫出簡單短文，進行表達溝通。</w:t>
            </w:r>
          </w:p>
          <w:p w14:paraId="63E2BF06"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72FE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5085B23E"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3413E1FF"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方音差異。</w:t>
            </w:r>
          </w:p>
          <w:p w14:paraId="79D1B592"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Bb-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休憩旅遊。</w:t>
            </w:r>
          </w:p>
          <w:p w14:paraId="7D2F9C3E"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Bf -</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藝術參與。</w:t>
            </w:r>
          </w:p>
          <w:p w14:paraId="268A009E"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Bg-</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口語表達。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67E40"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1.能使用閩南語聆聽，並正確念讀本課新詞，了解其意義，並運用於日常生活中。</w:t>
            </w:r>
          </w:p>
          <w:p w14:paraId="0666105B"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2.能應用閩南語標音符號、羅馬字及漢字，協助聆聽理解，並運用在口語表達。</w:t>
            </w:r>
          </w:p>
          <w:p w14:paraId="148E21E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3.能理解藝術展覽是藝術家各種技巧、能力與創作力的展現。</w:t>
            </w:r>
          </w:p>
          <w:p w14:paraId="2BB6EF76"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4.能明白藝術展覽可以帶給人們心理的滿足與提升欣賞的能力，對於美感的建立有所幫助。</w:t>
            </w:r>
          </w:p>
          <w:p w14:paraId="240D4E39"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5.能了解休閒對健康生活與培養美感的重要性。</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E97B5"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6C8EBAAA"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活動五：臆看我是啥人</w:t>
            </w:r>
          </w:p>
          <w:p w14:paraId="3A9C09A3"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1.上一節時，預告第二節上課時，每個人帶一張自己小時候的舊相片。</w:t>
            </w:r>
          </w:p>
          <w:p w14:paraId="0F2A920D"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2.在背後寫上自己的名字之後，先交給老師。</w:t>
            </w:r>
          </w:p>
          <w:p w14:paraId="6F31BC69"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3.老師將相片鋪排在黑板上，每位學生輪流上臺使用閩南語說明自己照片中的特色，讓每個組別猜出是哪張，最後答對最多的組別獲勝。</w:t>
            </w:r>
          </w:p>
          <w:p w14:paraId="6215F11E" w14:textId="77777777" w:rsidR="00E1044E" w:rsidRPr="005A1037" w:rsidRDefault="00E1044E" w:rsidP="00153701">
            <w:pPr>
              <w:spacing w:line="0" w:lineRule="atLeast"/>
              <w:rPr>
                <w:rFonts w:ascii="標楷體" w:eastAsia="標楷體" w:hAnsi="標楷體"/>
                <w:kern w:val="0"/>
                <w:sz w:val="20"/>
                <w:szCs w:val="20"/>
              </w:rPr>
            </w:pPr>
          </w:p>
          <w:p w14:paraId="7ECFF82B"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0B707585"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活動六：語詞運用</w:t>
            </w:r>
          </w:p>
          <w:p w14:paraId="7459385E"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1.教師範讀、學生跟讀「做伙來充電」的「語詞運用」的五個語詞和例句。</w:t>
            </w:r>
          </w:p>
          <w:p w14:paraId="1DD4722D"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2.教師解釋語詞和造句，並引導學生運用語詞造句。教師可以上網搜尋相關語詞，協助解釋其意義及如何運用。</w:t>
            </w:r>
          </w:p>
          <w:p w14:paraId="7A2CDDEB"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3.新詞解釋：</w:t>
            </w:r>
          </w:p>
          <w:p w14:paraId="264A7BB4"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教師可以一方面使用教育部《閩南語常用詞辭典》來協助「新詞解釋」教學，一方面順便進行教育部《閩南語常用詞辭典》查詢。</w:t>
            </w:r>
          </w:p>
          <w:p w14:paraId="127881A2"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4.進行活動「我會讀脣語」。</w:t>
            </w:r>
          </w:p>
          <w:p w14:paraId="3411E424" w14:textId="77777777" w:rsidR="00E1044E" w:rsidRPr="005A1037" w:rsidRDefault="00E1044E" w:rsidP="00153701">
            <w:pPr>
              <w:spacing w:line="0" w:lineRule="atLeast"/>
              <w:rPr>
                <w:rFonts w:ascii="標楷體" w:eastAsia="標楷體" w:hAnsi="標楷體"/>
                <w:kern w:val="0"/>
                <w:sz w:val="20"/>
                <w:szCs w:val="20"/>
              </w:rPr>
            </w:pPr>
          </w:p>
          <w:p w14:paraId="2D6A0D13"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活動七：咱來開講</w:t>
            </w:r>
          </w:p>
          <w:p w14:paraId="58845D21"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1.教師領念「咱來開講」對話劇本：教師一句，學生一句。</w:t>
            </w:r>
          </w:p>
          <w:p w14:paraId="68F5A2E9"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 學生兩兩一組練習對話後，各組派出一組來比賽，由教師主評，學生互評，選出表現最佳組別，給予鼓勵。</w:t>
            </w:r>
          </w:p>
          <w:p w14:paraId="3277C260" w14:textId="77777777" w:rsidR="00E1044E" w:rsidRPr="005A1037" w:rsidRDefault="00E1044E" w:rsidP="00153701">
            <w:pPr>
              <w:spacing w:line="0" w:lineRule="atLeast"/>
              <w:rPr>
                <w:rFonts w:ascii="標楷體" w:eastAsia="標楷體" w:hAnsi="標楷體"/>
                <w:kern w:val="0"/>
                <w:sz w:val="20"/>
                <w:szCs w:val="20"/>
              </w:rPr>
            </w:pPr>
          </w:p>
          <w:p w14:paraId="3768AEC6"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活動八：孽譎仔話</w:t>
            </w:r>
          </w:p>
          <w:p w14:paraId="4605A9DC"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1.教師範讀，學生跟讀。</w:t>
            </w:r>
          </w:p>
          <w:p w14:paraId="62524525" w14:textId="77777777" w:rsidR="00E1044E" w:rsidRPr="005A1037" w:rsidRDefault="00E1044E" w:rsidP="00153701">
            <w:pPr>
              <w:spacing w:line="0" w:lineRule="atLeast"/>
              <w:rPr>
                <w:rFonts w:ascii="標楷體" w:eastAsia="標楷體" w:hAnsi="標楷體"/>
                <w:kern w:val="0"/>
                <w:sz w:val="20"/>
                <w:szCs w:val="20"/>
              </w:rPr>
            </w:pPr>
            <w:r w:rsidRPr="005A1037">
              <w:rPr>
                <w:rFonts w:ascii="新細明體" w:eastAsia="新細明體" w:hAnsi="新細明體" w:cs="新細明體" w:hint="eastAsia"/>
                <w:kern w:val="0"/>
                <w:sz w:val="20"/>
                <w:szCs w:val="20"/>
              </w:rPr>
              <w:t>⑴</w:t>
            </w:r>
            <w:r w:rsidRPr="005A1037">
              <w:rPr>
                <w:rFonts w:ascii="標楷體" w:eastAsia="標楷體" w:hAnsi="標楷體"/>
                <w:kern w:val="0"/>
                <w:sz w:val="20"/>
                <w:szCs w:val="20"/>
              </w:rPr>
              <w:t>土地公看傀儡──愈看愈花。</w:t>
            </w:r>
          </w:p>
          <w:p w14:paraId="09338FAF" w14:textId="77777777" w:rsidR="00E1044E" w:rsidRPr="005A1037" w:rsidRDefault="00E1044E" w:rsidP="00153701">
            <w:pPr>
              <w:spacing w:line="0" w:lineRule="atLeast"/>
              <w:rPr>
                <w:rFonts w:ascii="標楷體" w:eastAsia="標楷體" w:hAnsi="標楷體"/>
                <w:kern w:val="0"/>
                <w:sz w:val="20"/>
                <w:szCs w:val="20"/>
              </w:rPr>
            </w:pPr>
            <w:r w:rsidRPr="005A1037">
              <w:rPr>
                <w:rFonts w:ascii="新細明體" w:eastAsia="新細明體" w:hAnsi="新細明體" w:cs="新細明體" w:hint="eastAsia"/>
                <w:kern w:val="0"/>
                <w:sz w:val="20"/>
                <w:szCs w:val="20"/>
              </w:rPr>
              <w:t>⑵</w:t>
            </w:r>
            <w:r w:rsidRPr="005A1037">
              <w:rPr>
                <w:rFonts w:ascii="標楷體" w:eastAsia="標楷體" w:hAnsi="標楷體" w:hint="eastAsia"/>
                <w:kern w:val="0"/>
                <w:sz w:val="20"/>
                <w:szCs w:val="20"/>
              </w:rPr>
              <w:t>人徛佇路燈跤</w:t>
            </w:r>
            <w:r w:rsidRPr="005A1037">
              <w:rPr>
                <w:rFonts w:ascii="標楷體" w:eastAsia="標楷體" w:hAnsi="標楷體"/>
                <w:kern w:val="0"/>
                <w:sz w:val="20"/>
                <w:szCs w:val="20"/>
              </w:rPr>
              <w:t>──</w:t>
            </w:r>
            <w:r w:rsidRPr="005A1037">
              <w:rPr>
                <w:rFonts w:ascii="標楷體" w:eastAsia="標楷體" w:hAnsi="標楷體" w:hint="eastAsia"/>
                <w:kern w:val="0"/>
                <w:sz w:val="20"/>
                <w:szCs w:val="20"/>
              </w:rPr>
              <w:t>有影</w:t>
            </w:r>
            <w:r w:rsidRPr="005A1037">
              <w:rPr>
                <w:rFonts w:ascii="標楷體" w:eastAsia="標楷體" w:hAnsi="標楷體"/>
                <w:kern w:val="0"/>
                <w:sz w:val="20"/>
                <w:szCs w:val="20"/>
              </w:rPr>
              <w:t>。</w:t>
            </w:r>
          </w:p>
          <w:p w14:paraId="1A1BEDFD"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2.教師介紹這二句歇後語的意涵，以及使用時機。</w:t>
            </w:r>
          </w:p>
          <w:p w14:paraId="3C85CC57" w14:textId="77777777" w:rsidR="00E1044E" w:rsidRPr="005A1037" w:rsidRDefault="00E1044E" w:rsidP="00153701">
            <w:pPr>
              <w:spacing w:line="0" w:lineRule="atLeast"/>
              <w:rPr>
                <w:rFonts w:ascii="標楷體" w:eastAsia="標楷體" w:hAnsi="標楷體"/>
                <w:kern w:val="0"/>
                <w:sz w:val="20"/>
                <w:szCs w:val="20"/>
              </w:rPr>
            </w:pPr>
          </w:p>
          <w:p w14:paraId="73FCFFBE"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活動九：方音差講看覓</w:t>
            </w:r>
          </w:p>
          <w:p w14:paraId="4BEC0991"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 教師說明閩南語腔調的演變與地方音的混淆，引導學生學會方音差，並尊重不同腔調的方音使用者。</w:t>
            </w:r>
          </w:p>
          <w:p w14:paraId="3937EF18"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2.教師講漳州腔，學生回泉州腔，練習一次後，師生對調。</w:t>
            </w:r>
          </w:p>
          <w:p w14:paraId="31DC4961" w14:textId="77777777" w:rsidR="00E1044E" w:rsidRPr="005A1037" w:rsidRDefault="00E1044E" w:rsidP="00153701">
            <w:pPr>
              <w:spacing w:line="0" w:lineRule="atLeast"/>
              <w:rPr>
                <w:rFonts w:ascii="標楷體" w:eastAsia="標楷體" w:hAnsi="標楷體"/>
                <w:kern w:val="0"/>
                <w:sz w:val="20"/>
                <w:szCs w:val="20"/>
              </w:rPr>
            </w:pPr>
          </w:p>
          <w:p w14:paraId="6AF7EA06"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43D9D593" w14:textId="77777777" w:rsidR="00E1044E" w:rsidRPr="005A1037" w:rsidRDefault="00E1044E" w:rsidP="00153701">
            <w:pPr>
              <w:spacing w:line="0" w:lineRule="atLeast"/>
              <w:rPr>
                <w:rFonts w:ascii="標楷體" w:eastAsia="標楷體" w:hAnsi="標楷體"/>
                <w:kern w:val="0"/>
                <w:sz w:val="20"/>
                <w:szCs w:val="20"/>
              </w:rPr>
            </w:pPr>
            <w:r w:rsidRPr="005A1037">
              <w:rPr>
                <w:rFonts w:ascii="標楷體" w:eastAsia="標楷體" w:hAnsi="標楷體"/>
                <w:kern w:val="0"/>
                <w:sz w:val="20"/>
                <w:szCs w:val="20"/>
              </w:rPr>
              <w:t>1.學生齊讀、分組讀或個別讀「咱來開講」、「孽譎仔話」、「方音差講看覓」。複習本堂課所學內容。</w:t>
            </w:r>
          </w:p>
          <w:p w14:paraId="16E349BD"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2.說明本課學習單，並請學生完成，下週繳交。</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908944"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4BEEB29F"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74B17"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【家庭教育】</w:t>
            </w:r>
          </w:p>
          <w:p w14:paraId="0D18763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 J11 規劃與執行家庭的各種活動(休閒、節慶等)。</w:t>
            </w:r>
          </w:p>
          <w:p w14:paraId="7E7BF30B"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【品德教育】</w:t>
            </w:r>
          </w:p>
          <w:p w14:paraId="7427EFBE"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54AE1" w14:textId="77777777" w:rsidR="00E1044E" w:rsidRDefault="00E1044E" w:rsidP="00153701">
            <w:pPr>
              <w:rPr>
                <w:rFonts w:ascii="新細明體" w:eastAsia="新細明體" w:hAnsi="新細明體" w:cs="新細明體"/>
                <w:sz w:val="22"/>
              </w:rPr>
            </w:pPr>
          </w:p>
        </w:tc>
      </w:tr>
      <w:tr w:rsidR="00E1044E" w14:paraId="27432409"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9A641" w14:textId="77777777" w:rsidR="00E1044E" w:rsidRDefault="00E1044E" w:rsidP="00153701">
            <w:pPr>
              <w:spacing w:line="260" w:lineRule="auto"/>
              <w:jc w:val="center"/>
            </w:pPr>
            <w:r>
              <w:rPr>
                <w:rFonts w:ascii="標楷體" w:eastAsia="標楷體" w:hAnsi="標楷體" w:cs="標楷體"/>
              </w:rPr>
              <w:t>第十三週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BCEF9" w14:textId="77777777" w:rsidR="00E1044E" w:rsidRDefault="00E1044E" w:rsidP="00153701">
            <w:r w:rsidRPr="005A1037">
              <w:rPr>
                <w:rFonts w:ascii="標楷體" w:eastAsia="標楷體" w:hAnsi="標楷體"/>
                <w:sz w:val="20"/>
                <w:szCs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B00B9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閩-J-A2</w:t>
            </w:r>
          </w:p>
          <w:p w14:paraId="7BBA41C0"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具備運用閩南語文從事閱讀理解、獨立</w:t>
            </w:r>
          </w:p>
          <w:p w14:paraId="33795A09"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思辨分析，並培養解決生活問題的能力。</w:t>
            </w:r>
          </w:p>
          <w:p w14:paraId="517FEBB4"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閩-J-B3</w:t>
            </w:r>
          </w:p>
          <w:p w14:paraId="33822977"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透過閩南語文進行藝術欣賞，感知音韻之美，了解其中蘊涵的意義，並能體會藝文特色，具備寫作能力。</w:t>
            </w:r>
          </w:p>
          <w:p w14:paraId="237D823D"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閩-J-C2</w:t>
            </w:r>
          </w:p>
          <w:p w14:paraId="20FA26FE" w14:textId="77777777" w:rsidR="00E1044E" w:rsidRDefault="00E1044E" w:rsidP="00153701">
            <w:r w:rsidRPr="005A1037">
              <w:rPr>
                <w:rFonts w:ascii="標楷體" w:eastAsia="標楷體" w:hAnsi="標楷體"/>
                <w:bCs/>
                <w:sz w:val="20"/>
                <w:szCs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B6A70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能聆聽並理解閩南語對話的主題，並思辨其內容。</w:t>
            </w:r>
          </w:p>
          <w:p w14:paraId="75329FB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能聆聽並體會閩南語相關藝文活動所展現的內涵。</w:t>
            </w:r>
          </w:p>
          <w:p w14:paraId="32253593"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能適切的運用閩南語表達並解決問題。</w:t>
            </w:r>
          </w:p>
          <w:p w14:paraId="58850E0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-4 能透過閩南語進行藝術欣賞，並說出其藝文特色。</w:t>
            </w:r>
          </w:p>
          <w:p w14:paraId="0377591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能運用標音符號、羅馬字及漢字閱讀不同文體的閩南語文作品，藉此增進自我了解。</w:t>
            </w:r>
          </w:p>
          <w:p w14:paraId="14A28714"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3-</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能從閩南語文的閱讀中進行獨立思辨分析與解決生活問題。</w:t>
            </w:r>
          </w:p>
          <w:p w14:paraId="3A24C01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能以閩南語文寫出簡單短文，進行表達溝通。</w:t>
            </w:r>
          </w:p>
          <w:p w14:paraId="2EE90FB0"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4-</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B9FAA"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5EF91698"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漢字書寫。</w:t>
            </w:r>
          </w:p>
          <w:p w14:paraId="14E4BD42"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263D4001"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句型運用。</w:t>
            </w:r>
          </w:p>
          <w:p w14:paraId="16CD3497"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方音差異。</w:t>
            </w:r>
          </w:p>
          <w:p w14:paraId="5967509B"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Ac-</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應用文體。</w:t>
            </w:r>
          </w:p>
          <w:p w14:paraId="6B8C3CA6"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Bb-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休憩旅遊。</w:t>
            </w:r>
          </w:p>
          <w:p w14:paraId="7DFF8D2F"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bCs/>
                <w:sz w:val="20"/>
                <w:szCs w:val="20"/>
              </w:rPr>
              <w:t>Bf -</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藝術參與。</w:t>
            </w:r>
          </w:p>
          <w:p w14:paraId="4FD83F08"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Bg-</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口語表達。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6F298"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1.能了解課文內容，並使用閩南語闡述大意。</w:t>
            </w:r>
          </w:p>
          <w:p w14:paraId="5DC57F25"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2.能使用閩南語聆聽，並正確念讀本課新詞，了解其意義，並運用於日常生活中。</w:t>
            </w:r>
          </w:p>
          <w:p w14:paraId="7CAB84AE"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3.能應用閩南語標音符號、羅馬字及漢字，協助聆聽理解，並運用在口語表達。</w:t>
            </w:r>
          </w:p>
          <w:p w14:paraId="5B0E0A09"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4.能從他人的態度、肢體語言與行為，理解對方情緒，並運用適切的溝通方式。</w:t>
            </w:r>
          </w:p>
          <w:p w14:paraId="44A3DACE"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5.能理解藝術展覽是藝術家各種技巧、能力與創作力的展現。</w:t>
            </w:r>
          </w:p>
          <w:p w14:paraId="5D0DDB03"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6.能明白藝術展覽可以帶給人們心理的滿足與提升欣賞的能力，對於美感的建立有所幫助。</w:t>
            </w:r>
          </w:p>
          <w:p w14:paraId="7797FB8C"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7.能了解休閒對健康生活與培養美感的重要性。</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A148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5E137E9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複習念誦課文。</w:t>
            </w:r>
          </w:p>
          <w:p w14:paraId="2CECACD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EAEA3B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5CCBA2D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活動十：漢羅攏會通</w:t>
            </w:r>
          </w:p>
          <w:p w14:paraId="0B33A3A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1.教師領讀音標、拼音和語詞，學生跟著複述。</w:t>
            </w:r>
          </w:p>
          <w:p w14:paraId="571AB77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2.教師解釋例詞意義，讓學生練習這些語詞的拼讀，並鼓勵學生再造詞。</w:t>
            </w:r>
          </w:p>
          <w:p w14:paraId="36FDB3C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3.進行「短句讀看覓」：教師可藉板書或以 PPT 方式呈現臺羅拼音，盡量不要出現漢字，可以減少學生對漢字的依賴，可以提升學生對臺羅拼音的熟悉度。</w:t>
            </w:r>
          </w:p>
          <w:p w14:paraId="3DE7188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65A4220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活動十一：接力看圖講話</w:t>
            </w:r>
          </w:p>
          <w:p w14:paraId="64BAF2A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各組依圖所提供的訊息，採接力方式，串成一個故事或活動，每張圖都得說到，準備時間 5 分鐘。發表完，由教師做簡短講評及評選優勝組別給予鼓勵。</w:t>
            </w:r>
          </w:p>
          <w:p w14:paraId="72FB2D9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9117DB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活動十二：朗讀語句</w:t>
            </w:r>
          </w:p>
          <w:p w14:paraId="1F105FE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1.朗讀記號說明：雙底線的字要讀本調，單底線的字都要變調。</w:t>
            </w:r>
          </w:p>
          <w:p w14:paraId="523BB78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2.教師一句，學生一句，教師範讀時，要注意語速、語調和聲情。</w:t>
            </w:r>
          </w:p>
          <w:p w14:paraId="57FD4A2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3.學生自己分組朗讀，最後一次全班一起朗讀。</w:t>
            </w:r>
          </w:p>
          <w:p w14:paraId="2B12A14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4C1AB8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活動十三：驗收時間</w:t>
            </w:r>
          </w:p>
          <w:p w14:paraId="14DD731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1.應用練習 三、聽力測驗。</w:t>
            </w:r>
          </w:p>
          <w:p w14:paraId="0E95238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2.應用練習 四、文意理解。</w:t>
            </w:r>
          </w:p>
          <w:p w14:paraId="0A80DAA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C50B54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0F47F7C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活動十四：藝術表演選</w:t>
            </w:r>
            <w:r w:rsidRPr="005A1037">
              <w:rPr>
                <w:rFonts w:ascii="標楷體" w:eastAsia="標楷體" w:hAnsi="標楷體" w:hint="eastAsia"/>
                <w:kern w:val="0"/>
                <w:sz w:val="20"/>
                <w:szCs w:val="20"/>
              </w:rPr>
              <w:t>爿徛</w:t>
            </w:r>
          </w:p>
          <w:p w14:paraId="56F97EF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1.請每組派出一個同學，大約出來 6</w:t>
            </w:r>
            <w:r w:rsidRPr="005A1037">
              <w:rPr>
                <w:rFonts w:ascii="Cambria Math" w:eastAsia="標楷體" w:hAnsi="Cambria Math" w:cs="Cambria Math"/>
                <w:kern w:val="0"/>
                <w:sz w:val="20"/>
                <w:szCs w:val="20"/>
              </w:rPr>
              <w:t>∼</w:t>
            </w:r>
            <w:r w:rsidRPr="005A1037">
              <w:rPr>
                <w:rFonts w:ascii="標楷體" w:eastAsia="標楷體" w:hAnsi="標楷體"/>
                <w:kern w:val="0"/>
                <w:sz w:val="20"/>
                <w:szCs w:val="20"/>
              </w:rPr>
              <w:t>7 個同學。</w:t>
            </w:r>
          </w:p>
          <w:p w14:paraId="3C886BE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2.老師在地上畫一條線，同學踏在線上，線的兩邊畫出「</w:t>
            </w:r>
            <w:r w:rsidRPr="005A1037">
              <w:rPr>
                <w:rFonts w:ascii="標楷體" w:eastAsia="標楷體" w:hAnsi="標楷體" w:cs="新細明體" w:hint="eastAsia"/>
                <w:kern w:val="0"/>
                <w:sz w:val="20"/>
                <w:szCs w:val="20"/>
              </w:rPr>
              <w:t>○</w:t>
            </w:r>
            <w:r w:rsidRPr="005A1037">
              <w:rPr>
                <w:rFonts w:ascii="標楷體" w:eastAsia="標楷體" w:hAnsi="標楷體"/>
                <w:kern w:val="0"/>
                <w:sz w:val="20"/>
                <w:szCs w:val="20"/>
              </w:rPr>
              <w:t>」與「×」。</w:t>
            </w:r>
          </w:p>
          <w:p w14:paraId="58A029C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3.老師快速念過以下語詞「相片展覽、歌仔戲大師文物展、珠寶展覽、手機仔展覽、旅遊展、布袋戲展覽、航海王人物展</w:t>
            </w:r>
            <w:r w:rsidRPr="005A1037">
              <w:rPr>
                <w:rFonts w:ascii="MS Mincho" w:eastAsia="MS Mincho" w:hAnsi="MS Mincho" w:cs="MS Mincho" w:hint="eastAsia"/>
                <w:kern w:val="0"/>
                <w:sz w:val="20"/>
                <w:szCs w:val="20"/>
              </w:rPr>
              <w:t>⋯⋯</w:t>
            </w:r>
            <w:r w:rsidRPr="005A1037">
              <w:rPr>
                <w:rFonts w:ascii="標楷體" w:eastAsia="標楷體" w:hAnsi="標楷體"/>
                <w:kern w:val="0"/>
                <w:sz w:val="20"/>
                <w:szCs w:val="20"/>
              </w:rPr>
              <w:t>」若是藝術性的展覽，則站在「</w:t>
            </w:r>
            <w:r w:rsidRPr="005A1037">
              <w:rPr>
                <w:rFonts w:ascii="標楷體" w:eastAsia="標楷體" w:hAnsi="標楷體" w:cs="新細明體" w:hint="eastAsia"/>
                <w:kern w:val="0"/>
                <w:sz w:val="20"/>
                <w:szCs w:val="20"/>
              </w:rPr>
              <w:t>○</w:t>
            </w:r>
            <w:r w:rsidRPr="005A1037">
              <w:rPr>
                <w:rFonts w:ascii="標楷體" w:eastAsia="標楷體" w:hAnsi="標楷體"/>
                <w:kern w:val="0"/>
                <w:sz w:val="20"/>
                <w:szCs w:val="20"/>
              </w:rPr>
              <w:t>」區，反之，則站在「×」區。</w:t>
            </w:r>
          </w:p>
          <w:p w14:paraId="13706FB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4.正確分類的同學，需運用閩南語簡短說明此藝術性展覽的特色，才能通過。</w:t>
            </w:r>
          </w:p>
          <w:p w14:paraId="5B7BB6CB"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5.最後給全部答對的學生鼓勵或加分。</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2083BB"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5E6A6BAF"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2.觀察評量</w:t>
            </w:r>
          </w:p>
          <w:p w14:paraId="33B1EEBE"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20C484"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【家庭教育】</w:t>
            </w:r>
          </w:p>
          <w:p w14:paraId="201FDF76"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家 J11 規劃與執行家庭的各種活動(休閒、節慶等)。</w:t>
            </w:r>
          </w:p>
          <w:p w14:paraId="01CC6DBD"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【品德教育】</w:t>
            </w:r>
          </w:p>
          <w:p w14:paraId="1A9AA429"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86ABA" w14:textId="77777777" w:rsidR="00E1044E" w:rsidRDefault="00E1044E" w:rsidP="00153701">
            <w:pPr>
              <w:rPr>
                <w:rFonts w:ascii="新細明體" w:eastAsia="新細明體" w:hAnsi="新細明體" w:cs="新細明體"/>
                <w:sz w:val="22"/>
              </w:rPr>
            </w:pPr>
          </w:p>
        </w:tc>
      </w:tr>
      <w:tr w:rsidR="00E1044E" w14:paraId="4F3AF25E"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CA252A" w14:textId="77777777" w:rsidR="00E1044E" w:rsidRDefault="00E1044E" w:rsidP="00153701">
            <w:pPr>
              <w:spacing w:line="260" w:lineRule="auto"/>
              <w:jc w:val="center"/>
            </w:pPr>
            <w:r>
              <w:rPr>
                <w:rFonts w:ascii="標楷體" w:eastAsia="標楷體" w:hAnsi="標楷體" w:cs="標楷體"/>
              </w:rPr>
              <w:t>第十四週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00A96E" w14:textId="77777777" w:rsidR="00E1044E" w:rsidRDefault="00E1044E" w:rsidP="00153701">
            <w:r w:rsidRPr="005A1037">
              <w:rPr>
                <w:rFonts w:ascii="標楷體" w:eastAsia="標楷體" w:hAnsi="標楷體"/>
                <w:sz w:val="20"/>
                <w:szCs w:val="20"/>
              </w:rPr>
              <w:t>語文天地(二)量詞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0AD62"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閩-J-A2</w:t>
            </w:r>
          </w:p>
          <w:p w14:paraId="20B8934C"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具備運用閩南語文從事閱讀理解、獨立思辨分析，並培養解決生活問題的能力。</w:t>
            </w:r>
          </w:p>
          <w:p w14:paraId="63F7867A"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閩-J-B2</w:t>
            </w:r>
          </w:p>
          <w:p w14:paraId="29EED52E"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透過資訊及檢索工具，蒐集、整理閩南語文資料，並能分析明辨資訊的正確性，重視資訊倫理，以提升媒體識讀能力。</w:t>
            </w:r>
          </w:p>
          <w:p w14:paraId="4A751DE7"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閩-J-C2</w:t>
            </w:r>
          </w:p>
          <w:p w14:paraId="0A08F8BE" w14:textId="77777777" w:rsidR="00E1044E" w:rsidRDefault="00E1044E" w:rsidP="00153701">
            <w:r w:rsidRPr="005A1037">
              <w:rPr>
                <w:rFonts w:ascii="標楷體" w:eastAsia="標楷體" w:hAnsi="標楷體"/>
                <w:bCs/>
                <w:sz w:val="20"/>
                <w:szCs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3B51FD" w14:textId="77777777" w:rsidR="00E1044E" w:rsidRPr="005A1037"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5A1037">
              <w:rPr>
                <w:rFonts w:ascii="標楷體" w:eastAsia="標楷體" w:hAnsi="標楷體"/>
                <w:bCs/>
                <w:sz w:val="20"/>
                <w:szCs w:val="20"/>
              </w:rPr>
              <w:t>1-</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能聆聽並理解閩南語對話的主題，並思辨其內容。</w:t>
            </w:r>
          </w:p>
          <w:p w14:paraId="1FC51CE5" w14:textId="77777777" w:rsidR="00E1044E" w:rsidRPr="005A1037"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能適切的運用閩南語表達並解決問題。</w:t>
            </w:r>
          </w:p>
          <w:p w14:paraId="67F249B1" w14:textId="77777777" w:rsidR="00E1044E" w:rsidRPr="00B67C02" w:rsidRDefault="00E1044E" w:rsidP="00153701">
            <w:pPr>
              <w:ind w:right="-50"/>
              <w:rPr>
                <w:rFonts w:ascii="標楷體" w:eastAsia="標楷體" w:hAnsi="標楷體"/>
                <w:sz w:val="20"/>
                <w:szCs w:val="20"/>
              </w:rPr>
            </w:pPr>
            <w:r w:rsidRPr="005A1037">
              <w:rPr>
                <w:rFonts w:ascii="標楷體" w:eastAsia="標楷體" w:hAnsi="標楷體" w:hint="eastAsia"/>
                <w:bCs/>
                <w:sz w:val="20"/>
                <w:szCs w:val="20"/>
              </w:rPr>
              <w:t>#</w:t>
            </w:r>
            <w:r w:rsidRPr="005A1037">
              <w:rPr>
                <w:rFonts w:ascii="標楷體" w:eastAsia="標楷體" w:hAnsi="標楷體"/>
                <w:bCs/>
                <w:sz w:val="20"/>
                <w:szCs w:val="20"/>
              </w:rPr>
              <w:t>2-</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-3 能透過科技媒材蒐集資源，以進行閩南語的口語表達。</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1F69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Aa-</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羅馬拼音。</w:t>
            </w:r>
          </w:p>
          <w:p w14:paraId="475E299E"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語詞運用。</w:t>
            </w:r>
          </w:p>
          <w:p w14:paraId="026F6AAB"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Ab-</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-2 句型運用。</w:t>
            </w:r>
          </w:p>
          <w:p w14:paraId="075BD48D"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w:rsidRPr="005A1037">
              <w:rPr>
                <w:rFonts w:ascii="標楷體" w:eastAsia="標楷體" w:hAnsi="標楷體"/>
                <w:bCs/>
                <w:sz w:val="20"/>
                <w:szCs w:val="20"/>
              </w:rPr>
              <w:t>Be-</w:t>
            </w:r>
            <w:r w:rsidRPr="005A1037">
              <w:rPr>
                <w:rFonts w:ascii="標楷體" w:eastAsia="標楷體" w:hAnsi="標楷體" w:cs="新細明體" w:hint="eastAsia"/>
                <w:bCs/>
                <w:sz w:val="20"/>
                <w:szCs w:val="20"/>
              </w:rPr>
              <w:t>Ⅳ</w:t>
            </w:r>
            <w:r w:rsidRPr="005A1037">
              <w:rPr>
                <w:rFonts w:ascii="標楷體" w:eastAsia="標楷體" w:hAnsi="標楷體"/>
                <w:bCs/>
                <w:sz w:val="20"/>
                <w:szCs w:val="20"/>
              </w:rPr>
              <w:t>-1 數位資源。</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5E211"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1.能認識閩南語單位量詞，並了解運用方式。</w:t>
            </w:r>
          </w:p>
          <w:p w14:paraId="3BEE8387" w14:textId="77777777" w:rsidR="00E1044E" w:rsidRPr="005A1037" w:rsidRDefault="00E1044E" w:rsidP="00153701">
            <w:pPr>
              <w:autoSpaceDE w:val="0"/>
              <w:autoSpaceDN w:val="0"/>
              <w:adjustRightInd w:val="0"/>
              <w:spacing w:line="0" w:lineRule="atLeast"/>
              <w:rPr>
                <w:rFonts w:ascii="標楷體" w:eastAsia="標楷體" w:hAnsi="標楷體"/>
                <w:bCs/>
                <w:sz w:val="20"/>
                <w:szCs w:val="20"/>
              </w:rPr>
            </w:pPr>
            <w:r w:rsidRPr="005A1037">
              <w:rPr>
                <w:rFonts w:ascii="標楷體" w:eastAsia="標楷體" w:hAnsi="標楷體"/>
                <w:bCs/>
                <w:sz w:val="20"/>
                <w:szCs w:val="20"/>
              </w:rPr>
              <w:t>2.能在日常生活中正確使用閩南語單位量詞。</w:t>
            </w:r>
          </w:p>
          <w:p w14:paraId="4838A909"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z w:val="20"/>
                <w:szCs w:val="20"/>
              </w:rPr>
              <w:t>3.能了解閩南語特殊用語和國語不同之處，並能發覺閩南語之美。</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993B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2A63A37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教師可運用教室內的物品和學生討論閩南語量詞的說法。</w:t>
            </w:r>
          </w:p>
          <w:p w14:paraId="4B833F4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520983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4E7B1EC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活動一：量詞</w:t>
            </w:r>
          </w:p>
          <w:p w14:paraId="6458EB7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1.教師帶讀，並依據不同的量詞加以解釋其用法，教學法可以用「量詞＋名詞」一起介紹，如此學生記憶較深刻。</w:t>
            </w:r>
          </w:p>
          <w:p w14:paraId="424D59D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2.教師可視學生能力或教學實際情形，彈性運用補充資料，介紹其他與量詞相關的內容。</w:t>
            </w:r>
          </w:p>
          <w:p w14:paraId="2C7D713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3.請學生運用所學的量詞，串成一句話。例如：一隻狗仔食兩碗飯、三隻雞仔生四粒卵。</w:t>
            </w:r>
          </w:p>
          <w:p w14:paraId="636E17F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19A1A4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活動二：應用練習</w:t>
            </w:r>
          </w:p>
          <w:p w14:paraId="5FEFBEF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1.教師說明題目，請學生進行作答。</w:t>
            </w:r>
          </w:p>
          <w:p w14:paraId="0B7DA5A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2.教師請學生發表答案，再公布正確答案，並進行解說。</w:t>
            </w:r>
          </w:p>
          <w:p w14:paraId="6E49D48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16B5AD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2E87F60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活動三</w:t>
            </w:r>
          </w:p>
          <w:p w14:paraId="30F6CFF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1.複習本堂課所學內容。</w:t>
            </w:r>
          </w:p>
          <w:p w14:paraId="0795645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2.進行活動「量詞接力賽」：</w:t>
            </w:r>
          </w:p>
          <w:p w14:paraId="0937322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(1)教師將學生分組。</w:t>
            </w:r>
          </w:p>
          <w:p w14:paraId="258ACB4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(2)限時3</w:t>
            </w:r>
            <w:r w:rsidRPr="005A1037">
              <w:rPr>
                <w:rFonts w:ascii="Cambria Math" w:eastAsia="標楷體" w:hAnsi="Cambria Math" w:cs="Cambria Math"/>
                <w:kern w:val="0"/>
                <w:sz w:val="20"/>
                <w:szCs w:val="20"/>
              </w:rPr>
              <w:t>∼</w:t>
            </w:r>
            <w:r w:rsidRPr="005A1037">
              <w:rPr>
                <w:rFonts w:ascii="標楷體" w:eastAsia="標楷體" w:hAnsi="標楷體"/>
                <w:kern w:val="0"/>
                <w:sz w:val="20"/>
                <w:szCs w:val="20"/>
              </w:rPr>
              <w:t xml:space="preserve"> 5 分鐘，各組學生同時輪流上臺寫「量詞＋名詞」。一次寫一個答案，寫的內容不能重複，寫完後將粉筆交給下一位。</w:t>
            </w:r>
          </w:p>
          <w:p w14:paraId="58A4E125" w14:textId="77777777" w:rsidR="00E1044E" w:rsidRPr="00B67C02" w:rsidRDefault="00E1044E" w:rsidP="00153701">
            <w:pPr>
              <w:rPr>
                <w:rFonts w:ascii="標楷體" w:eastAsia="標楷體" w:hAnsi="標楷體"/>
                <w:sz w:val="20"/>
                <w:szCs w:val="20"/>
              </w:rPr>
            </w:pPr>
            <w:r w:rsidRPr="005A1037">
              <w:rPr>
                <w:rFonts w:ascii="標楷體" w:eastAsia="標楷體" w:hAnsi="標楷體"/>
                <w:kern w:val="0"/>
                <w:sz w:val="20"/>
                <w:szCs w:val="20"/>
              </w:rPr>
              <w:t>(3)最後再一起檢視答案並齊念，計算正確答案的個數，看哪一組寫對的個數較多即獲勝。</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5E226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5E5BB591"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51732F" w14:textId="77777777" w:rsidR="00E1044E" w:rsidRPr="00B67C02" w:rsidRDefault="00E1044E" w:rsidP="00153701">
            <w:pPr>
              <w:rPr>
                <w:rFonts w:ascii="標楷體" w:eastAsia="標楷體" w:hAnsi="標楷體" w:cs="新細明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CC769" w14:textId="77777777" w:rsidR="00E1044E" w:rsidRDefault="00E1044E" w:rsidP="00153701">
            <w:pPr>
              <w:rPr>
                <w:rFonts w:ascii="新細明體" w:eastAsia="新細明體" w:hAnsi="新細明體" w:cs="新細明體"/>
                <w:sz w:val="22"/>
              </w:rPr>
            </w:pPr>
          </w:p>
        </w:tc>
      </w:tr>
      <w:tr w:rsidR="00E1044E" w14:paraId="218ACCD9"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0D74B" w14:textId="77777777" w:rsidR="00E1044E" w:rsidRDefault="00E1044E" w:rsidP="00153701">
            <w:pPr>
              <w:spacing w:line="260" w:lineRule="auto"/>
              <w:jc w:val="center"/>
            </w:pPr>
            <w:r>
              <w:rPr>
                <w:rFonts w:ascii="標楷體" w:eastAsia="標楷體" w:hAnsi="標楷體" w:cs="標楷體"/>
              </w:rPr>
              <w:t>第十五週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0153D" w14:textId="77777777" w:rsidR="00E1044E" w:rsidRDefault="00E1044E" w:rsidP="00153701">
            <w:r w:rsidRPr="005A1037">
              <w:rPr>
                <w:rFonts w:ascii="標楷體" w:eastAsia="標楷體" w:hAnsi="標楷體"/>
                <w:sz w:val="20"/>
                <w:szCs w:val="20"/>
              </w:rPr>
              <w:t>三、在地報馬仔5.</w:t>
            </w:r>
            <w:r w:rsidRPr="005A1037">
              <w:rPr>
                <w:rFonts w:ascii="標楷體" w:eastAsia="標楷體" w:hAnsi="標楷體" w:hint="eastAsia"/>
                <w:sz w:val="20"/>
                <w:szCs w:val="20"/>
              </w:rPr>
              <w:t xml:space="preserve"> 臺灣好所在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B9975"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閩-J-A2</w:t>
            </w:r>
          </w:p>
          <w:p w14:paraId="427ADE3E"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具備運用閩南語文從事閱讀理解、獨立思辨分析，並培養解決生活問題的能力。</w:t>
            </w:r>
          </w:p>
          <w:p w14:paraId="7EACC7F6"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 B1</w:t>
            </w:r>
          </w:p>
          <w:p w14:paraId="4580279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具備運用閩南語文表情達意的能力，並能以同理心與他人溝通互動，以運用於家庭、學校與社區之中。</w:t>
            </w:r>
          </w:p>
          <w:p w14:paraId="607BDC8A"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 B2</w:t>
            </w:r>
          </w:p>
          <w:p w14:paraId="0AC890AC"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透過資訊及檢索工具，蒐集、整理閩南語文資料，並能分析明辨資訊的正確性，重視資訊倫理，以提升媒體識讀能力。</w:t>
            </w:r>
          </w:p>
          <w:p w14:paraId="4B62D799"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 C2</w:t>
            </w:r>
          </w:p>
          <w:p w14:paraId="29F5DC81"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善用閩南語文，增進溝通協調和群體參與的能力，建立良好的人際關係，並培養相互合作及與人和諧互動的能力。</w:t>
            </w:r>
          </w:p>
          <w:p w14:paraId="5819051F"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 C3</w:t>
            </w:r>
          </w:p>
          <w:p w14:paraId="52E6624F" w14:textId="77777777" w:rsidR="00E1044E" w:rsidRDefault="00E1044E" w:rsidP="00153701">
            <w:r w:rsidRPr="005A1037">
              <w:rPr>
                <w:rFonts w:ascii="標楷體" w:eastAsia="標楷體" w:hAnsi="標楷體" w:hint="eastAsia"/>
                <w:sz w:val="20"/>
                <w:szCs w:val="20"/>
              </w:rPr>
              <w:t>透過閩南語文的學習，培養對自我文化的認同，具備順應社會發展、尊重多元文化、關心國際事務之素養。</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5647B0"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能聆聽並理解閩南語對話的主題，並思辨其內容。</w:t>
            </w:r>
          </w:p>
          <w:p w14:paraId="680926B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1-Ⅳ-2 能聽辨生活中以閩南語表達的重要議題，並藉以增進溝通協調。</w:t>
            </w:r>
          </w:p>
          <w:p w14:paraId="421F3D6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1-Ⅳ-5 能聽辨閩南語方音與語詞的差異性，並培養多元文化的精神。</w:t>
            </w:r>
          </w:p>
          <w:p w14:paraId="4382989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能適切的運用閩南語表達並解決問題。</w:t>
            </w:r>
          </w:p>
          <w:p w14:paraId="0424B75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2-Ⅳ-2 能運用閩南語適切地表情達意，並分享社會參與、團隊合作的經驗。</w:t>
            </w:r>
          </w:p>
          <w:p w14:paraId="0F9A605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#2-Ⅳ-3 能透過科技媒材蒐集資源，以進行閩南語的口語表達。</w:t>
            </w:r>
          </w:p>
          <w:p w14:paraId="306DE9DB"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3-Ⅳ-1 能運用標音符號、羅馬字及漢字閱讀不同文體的閩南語文作品，藉此增進自我了解。</w:t>
            </w:r>
          </w:p>
          <w:p w14:paraId="03B135A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3-Ⅳ-2 能從閩南語文的閱讀中進行獨立思辨分析與解決生活問題。</w:t>
            </w:r>
          </w:p>
          <w:p w14:paraId="4063F8E5"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#3-Ⅳ-3 能透過資訊及檢索工具，蒐集、整理與閱讀閩南語文資料，進行多元學科/專業領域知能的發展。</w:t>
            </w:r>
          </w:p>
          <w:p w14:paraId="56504FFE"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19A534"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Aa-Ⅳ-1羅馬拼音。</w:t>
            </w:r>
          </w:p>
          <w:p w14:paraId="0CE3A53E"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Aa-Ⅳ-2漢字書寫。</w:t>
            </w:r>
          </w:p>
          <w:p w14:paraId="1446FDD7"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Ab-Ⅳ-1 語詞運用。</w:t>
            </w:r>
          </w:p>
          <w:p w14:paraId="0284CB12"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Ab-Ⅳ-2句型應用。</w:t>
            </w:r>
          </w:p>
          <w:p w14:paraId="3B6F1A3A"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Ab-Ⅳ-3方音差異。</w:t>
            </w:r>
          </w:p>
          <w:p w14:paraId="304DEEC0"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Ac-Ⅳ-2 散文選讀。</w:t>
            </w:r>
          </w:p>
          <w:p w14:paraId="38CD17C3"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hint="eastAsia"/>
                <w:sz w:val="20"/>
                <w:szCs w:val="20"/>
              </w:rPr>
              <w:t>Bb-Ⅳ-1 俗諺典故。</w:t>
            </w:r>
          </w:p>
          <w:p w14:paraId="2F156FC7"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Bg-Ⅳ-1 口語表達。</w:t>
            </w:r>
          </w:p>
          <w:p w14:paraId="646DFA42"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Bg-Ⅳ-2 書面表達。</w:t>
            </w:r>
          </w:p>
          <w:p w14:paraId="6A26B56D"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B15AC"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1.能運用標音符號、羅馬字及漢字，正確念讀課文，藉此了解臺灣地名的由來。</w:t>
            </w:r>
          </w:p>
          <w:p w14:paraId="464B6A16"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2.能正確念讀本課新詞，了解語詞意涵，並運用於日常生活中。</w:t>
            </w:r>
          </w:p>
          <w:p w14:paraId="56319878"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 xml:space="preserve">3.能認識「i、u」和「ionn、iunn」的發音差異，並養成尊重各地方音差的習慣。 </w:t>
            </w:r>
          </w:p>
          <w:p w14:paraId="47B32290"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4.能正確拼讀「ann」、「inn」、「enn」、「onn」，並聯想其他含有這些鼻韻母的語詞。</w:t>
            </w:r>
          </w:p>
          <w:p w14:paraId="3E41C887"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5.能運用閩南語探討自己家鄉的地名由來。</w:t>
            </w:r>
          </w:p>
          <w:p w14:paraId="7CB6B131"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6.能以閩南語文記錄討論內容，並進行溝通與發表。</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88FF4"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一、引起動機</w:t>
            </w:r>
          </w:p>
          <w:p w14:paraId="4E772D86"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1.教師播放本課「咧講啥物」的動畫，提醒學生認真觀看。</w:t>
            </w:r>
          </w:p>
          <w:p w14:paraId="4D1A5C20"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2.使用提問法觀察學生是否明白動畫內容？老師先將每個小組人員編號，讓每組的指定號碼搶答。</w:t>
            </w:r>
          </w:p>
          <w:p w14:paraId="074D076D"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3.藉由提問讓學生了解各鄉鎮的地方特色，以引導學生進入本文重點。</w:t>
            </w:r>
          </w:p>
          <w:p w14:paraId="3122A53C" w14:textId="77777777" w:rsidR="00E1044E" w:rsidRPr="005A1037" w:rsidRDefault="00E1044E" w:rsidP="00153701">
            <w:pPr>
              <w:spacing w:line="0" w:lineRule="atLeast"/>
              <w:rPr>
                <w:rFonts w:ascii="標楷體" w:eastAsia="標楷體" w:hAnsi="標楷體"/>
                <w:sz w:val="20"/>
                <w:szCs w:val="20"/>
              </w:rPr>
            </w:pPr>
          </w:p>
          <w:p w14:paraId="1929B0F6"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二、發展活動</w:t>
            </w:r>
          </w:p>
          <w:p w14:paraId="6F768FC0"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活動一：唸讀課文</w:t>
            </w:r>
          </w:p>
          <w:p w14:paraId="3275B66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1.教師先將課文分成四個部分，讓每組中的每個人都有負責的範圍。接著發下平板，讓每個人自行連結課文朗讀，練習自己的範圍3分鐘。</w:t>
            </w:r>
          </w:p>
          <w:p w14:paraId="68E37EC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2四個部分的課文完成後，老師可以使用提問法讓學生搶答或指定號碼回答，看學生是否能掌握這一部分的重點。</w:t>
            </w:r>
          </w:p>
          <w:p w14:paraId="7A83B809"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4.全班再一起念讀一次。</w:t>
            </w:r>
          </w:p>
          <w:p w14:paraId="2A383B5D"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5.教師介紹本課作者及其作品。</w:t>
            </w:r>
          </w:p>
          <w:p w14:paraId="4A4A2FA2"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6.教師可以利用電子書教學，也可以讓學生利用教育部《臺灣台語常用詞辭典 》查詢。</w:t>
            </w:r>
          </w:p>
          <w:p w14:paraId="1B123352" w14:textId="77777777" w:rsidR="00E1044E" w:rsidRPr="005A1037" w:rsidRDefault="00E1044E" w:rsidP="00153701">
            <w:pPr>
              <w:spacing w:line="0" w:lineRule="atLeast"/>
              <w:rPr>
                <w:rFonts w:ascii="標楷體" w:eastAsia="標楷體" w:hAnsi="標楷體"/>
                <w:sz w:val="20"/>
                <w:szCs w:val="20"/>
              </w:rPr>
            </w:pPr>
          </w:p>
          <w:p w14:paraId="24477F9F"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活動二：</w:t>
            </w:r>
            <w:r w:rsidRPr="005A1037">
              <w:rPr>
                <w:rFonts w:ascii="標楷體" w:eastAsia="標楷體" w:hAnsi="標楷體" w:hint="eastAsia"/>
                <w:sz w:val="20"/>
                <w:szCs w:val="20"/>
              </w:rPr>
              <w:t>課文理解</w:t>
            </w:r>
          </w:p>
          <w:p w14:paraId="65F7BE64"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1.請學生各組討論本課的心智圖，請學生利用小白板將討論內容用閩南語文記錄下來。</w:t>
            </w:r>
          </w:p>
          <w:p w14:paraId="6C4FF50A"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2.教師行間巡視，協助學生完成心智圖。</w:t>
            </w:r>
          </w:p>
          <w:p w14:paraId="5278845B"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3.各組上臺發表心智圖。</w:t>
            </w:r>
          </w:p>
          <w:p w14:paraId="747A7D7C" w14:textId="77777777" w:rsidR="00E1044E" w:rsidRPr="005A1037" w:rsidRDefault="00E1044E" w:rsidP="00153701">
            <w:pPr>
              <w:spacing w:line="0" w:lineRule="atLeast"/>
              <w:rPr>
                <w:rFonts w:ascii="標楷體" w:eastAsia="標楷體" w:hAnsi="標楷體"/>
                <w:sz w:val="20"/>
                <w:szCs w:val="20"/>
              </w:rPr>
            </w:pPr>
          </w:p>
          <w:p w14:paraId="1A2CE381"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三、統整活動</w:t>
            </w:r>
          </w:p>
          <w:p w14:paraId="47207D3E"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活動三：</w:t>
            </w:r>
            <w:r w:rsidRPr="005A1037">
              <w:rPr>
                <w:rFonts w:ascii="標楷體" w:eastAsia="標楷體" w:hAnsi="標楷體" w:hint="eastAsia"/>
                <w:sz w:val="20"/>
                <w:szCs w:val="20"/>
              </w:rPr>
              <w:t>語詞運用</w:t>
            </w:r>
          </w:p>
          <w:p w14:paraId="447181E6"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1.請學生跟讀「做伙來充電」的「語詞運用」的四個語詞和例句後，隨機請學生念讀。</w:t>
            </w:r>
          </w:p>
          <w:p w14:paraId="51912E3E"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2.請每一組抽一個語詞，再造一個句子寫在小白板上，不會寫的字要查辭典。</w:t>
            </w:r>
          </w:p>
          <w:p w14:paraId="49A7EA9F"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sz w:val="20"/>
                <w:szCs w:val="20"/>
              </w:rPr>
              <w:t>3.預告：請學生回去利用網路完成「討論看覓」，下周要隨機請同學發表。</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E0B765"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4CE86B2B"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64236C"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【多元文化教育】</w:t>
            </w:r>
          </w:p>
          <w:p w14:paraId="1BAF8EB3"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多 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21FCD" w14:textId="77777777" w:rsidR="00E1044E" w:rsidRDefault="00E1044E" w:rsidP="00153701">
            <w:pPr>
              <w:rPr>
                <w:rFonts w:ascii="新細明體" w:eastAsia="新細明體" w:hAnsi="新細明體" w:cs="新細明體"/>
                <w:sz w:val="22"/>
              </w:rPr>
            </w:pPr>
          </w:p>
        </w:tc>
      </w:tr>
      <w:tr w:rsidR="00E1044E" w14:paraId="5621DBF9"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E15E59" w14:textId="77777777" w:rsidR="00E1044E" w:rsidRDefault="00E1044E" w:rsidP="00153701">
            <w:pPr>
              <w:spacing w:line="260" w:lineRule="auto"/>
              <w:jc w:val="center"/>
            </w:pPr>
            <w:r>
              <w:rPr>
                <w:rFonts w:ascii="標楷體" w:eastAsia="標楷體" w:hAnsi="標楷體" w:cs="標楷體"/>
              </w:rPr>
              <w:t>第十六週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D5B0B" w14:textId="77777777" w:rsidR="00E1044E" w:rsidRDefault="00E1044E" w:rsidP="00153701">
            <w:r w:rsidRPr="005A1037">
              <w:rPr>
                <w:rFonts w:ascii="標楷體" w:eastAsia="標楷體" w:hAnsi="標楷體"/>
                <w:sz w:val="20"/>
                <w:szCs w:val="20"/>
              </w:rPr>
              <w:t>三、在地報馬仔5.</w:t>
            </w:r>
            <w:r w:rsidRPr="005A1037">
              <w:rPr>
                <w:rFonts w:ascii="標楷體" w:eastAsia="標楷體" w:hAnsi="標楷體" w:hint="eastAsia"/>
                <w:sz w:val="20"/>
                <w:szCs w:val="20"/>
              </w:rPr>
              <w:t xml:space="preserve"> 臺灣好所在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CA7F41"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閩-J-A2</w:t>
            </w:r>
          </w:p>
          <w:p w14:paraId="43809450"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具備運用閩南語文從事閱讀理解、獨立思辨分析，並培養解決生活問題的能力。</w:t>
            </w:r>
          </w:p>
          <w:p w14:paraId="36C6A7A4"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閩-J-B1</w:t>
            </w:r>
          </w:p>
          <w:p w14:paraId="7E1A0B9A"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具備運用閩南語文表情達意的能力，並能以同理心與他人溝通互動，以運用於家庭、學校與社區之中。</w:t>
            </w:r>
          </w:p>
          <w:p w14:paraId="483C08A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 B2</w:t>
            </w:r>
          </w:p>
          <w:p w14:paraId="4224FCA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透過資訊及檢索工具，蒐集、整理閩南語文資料，並能分析明辨資訊的正確性，重視資訊倫理，以提升媒體識讀能力。 閩-J-C2</w:t>
            </w:r>
          </w:p>
          <w:p w14:paraId="1FFD9AE4"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善用閩南語文，增進溝通協調和群體參與的能力，建立良好的人際關係，並培養相互合作及與人和諧互動的能力。</w:t>
            </w:r>
          </w:p>
          <w:p w14:paraId="5F2BD8D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 C3</w:t>
            </w:r>
          </w:p>
          <w:p w14:paraId="302AC344" w14:textId="77777777" w:rsidR="00E1044E" w:rsidRDefault="00E1044E" w:rsidP="00153701">
            <w:r w:rsidRPr="005A1037">
              <w:rPr>
                <w:rFonts w:ascii="標楷體" w:eastAsia="標楷體" w:hAnsi="標楷體" w:hint="eastAsia"/>
                <w:sz w:val="20"/>
                <w:szCs w:val="20"/>
              </w:rPr>
              <w:t>透過閩南語文的學習，培養對自我文化的認同，具備順應社會發展、尊重多元文化、關心國際事務之素養。</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91D7A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能聆聽並理解閩南語對話的主題，並思辨其內容。</w:t>
            </w:r>
          </w:p>
          <w:p w14:paraId="3D0AF43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1-Ⅳ-2 能聽辨生活中以閩南語表達的重要議題，並藉以增進溝通協調。</w:t>
            </w:r>
          </w:p>
          <w:p w14:paraId="6848A89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1-Ⅳ-5 能聽辨閩南語方音與語詞的差異性，並培養多元文化的精神。</w:t>
            </w:r>
          </w:p>
          <w:p w14:paraId="4678A04B"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能適切的運用閩南語表達並解決問題。</w:t>
            </w:r>
          </w:p>
          <w:p w14:paraId="1CAA254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2-Ⅳ-2 能運用閩南語適切地表情達意，並分享社會參與、團隊合作的經驗。</w:t>
            </w:r>
          </w:p>
          <w:p w14:paraId="4663F77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#2-Ⅳ-3 能透過科技媒材蒐集資源，以進行閩南語的口語表達。</w:t>
            </w:r>
          </w:p>
          <w:p w14:paraId="0418992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3-Ⅳ-1 能運用標音符號、羅馬字及漢字閱讀不同文體的閩南語文作品，藉此增進自我了解。</w:t>
            </w:r>
          </w:p>
          <w:p w14:paraId="3EB8EEC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3-Ⅳ-2 能從閩南語文的閱讀中進行獨立思辨分析與解決生活問題。</w:t>
            </w:r>
          </w:p>
          <w:p w14:paraId="57ACE7D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#3-Ⅳ-3 能透過資訊及檢索工具，蒐集、整理與閱讀閩南語文資料，進行多元學科/專業領域知能的發展。</w:t>
            </w:r>
          </w:p>
          <w:p w14:paraId="1F46E8A4"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hint="eastAsia"/>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7A4A1"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Aa-Ⅳ-1羅馬拼音。</w:t>
            </w:r>
          </w:p>
          <w:p w14:paraId="0353B884"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Aa-Ⅳ-2漢字書寫。</w:t>
            </w:r>
          </w:p>
          <w:p w14:paraId="3DDA5587"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Ab-Ⅳ-1 語詞運用。</w:t>
            </w:r>
          </w:p>
          <w:p w14:paraId="7C0FF103"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Ab-Ⅳ-2句型應用。</w:t>
            </w:r>
          </w:p>
          <w:p w14:paraId="0A9DF030"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Ab-Ⅳ-3方音差異。</w:t>
            </w:r>
          </w:p>
          <w:p w14:paraId="68140AB9"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Ac-Ⅳ-2 散文選讀。</w:t>
            </w:r>
          </w:p>
          <w:p w14:paraId="63EC3844"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hint="eastAsia"/>
                <w:sz w:val="20"/>
                <w:szCs w:val="20"/>
              </w:rPr>
              <w:t>Bb-Ⅳ-1 俗諺典故。</w:t>
            </w:r>
          </w:p>
          <w:p w14:paraId="78377978"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Bg-Ⅳ-1 口語表達。</w:t>
            </w:r>
          </w:p>
          <w:p w14:paraId="033BD899"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Bg-Ⅳ-2 書面表達。</w:t>
            </w:r>
          </w:p>
          <w:p w14:paraId="29F11D8E"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79E5E"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1.能運用標音符號、羅馬字及漢字，正確念讀課文，藉此了解臺灣地名的由來。</w:t>
            </w:r>
          </w:p>
          <w:p w14:paraId="19533519"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2.能正確念讀本課新詞，了解語詞意涵，並運用於日常生活中。</w:t>
            </w:r>
          </w:p>
          <w:p w14:paraId="2828B55C"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 xml:space="preserve">3.能認識「i、u」和「ionn、iunn」的發音差異，並養成尊重各地方音差的習慣。 </w:t>
            </w:r>
          </w:p>
          <w:p w14:paraId="3CC24385"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4.能正確拼讀「ann」、「inn」、「enn」、「onn」，並聯想其他含有這些鼻韻母的語詞。</w:t>
            </w:r>
          </w:p>
          <w:p w14:paraId="03A50888"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5.能運用閩南語探討自己家鄉的地名由來。</w:t>
            </w:r>
          </w:p>
          <w:p w14:paraId="6D44FA42"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6.能以閩南語文記錄討論內容，並進行溝通與發表。</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1A04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12AF7A3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1.教師先帶領同學回想上一周上課的重點。</w:t>
            </w:r>
          </w:p>
          <w:p w14:paraId="70F0A4C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2.播放《嘉慶君遊臺灣》，教師先就歌曲簡單提問後，進入今天的主題。</w:t>
            </w:r>
          </w:p>
          <w:p w14:paraId="5AEEA92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0DD34C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113ECC2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活動四：</w:t>
            </w:r>
            <w:r w:rsidRPr="005A1037">
              <w:rPr>
                <w:rFonts w:ascii="標楷體" w:eastAsia="標楷體" w:hAnsi="標楷體" w:hint="eastAsia"/>
                <w:kern w:val="0"/>
                <w:sz w:val="20"/>
                <w:szCs w:val="20"/>
              </w:rPr>
              <w:t>做伙來討論</w:t>
            </w:r>
          </w:p>
          <w:p w14:paraId="312AB26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1.教師以課本「討論看覓」的問題進行討論。可隨機抽各組後指定號碼回答。</w:t>
            </w:r>
          </w:p>
          <w:p w14:paraId="4E0C23F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2.老師講評、總結，並對表現良好的同學予以鼓勵。</w:t>
            </w:r>
          </w:p>
          <w:p w14:paraId="42CD8EA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62E7870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活動五：</w:t>
            </w:r>
            <w:r w:rsidRPr="005A1037">
              <w:rPr>
                <w:rFonts w:ascii="標楷體" w:eastAsia="標楷體" w:hAnsi="標楷體" w:hint="eastAsia"/>
                <w:kern w:val="0"/>
                <w:sz w:val="20"/>
                <w:szCs w:val="20"/>
              </w:rPr>
              <w:t>咱來開講</w:t>
            </w:r>
          </w:p>
          <w:p w14:paraId="6733B48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1.教師領念「咱來開講」對話。</w:t>
            </w:r>
          </w:p>
          <w:p w14:paraId="45A1F74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2.學生兩兩一組練習對話。</w:t>
            </w:r>
          </w:p>
          <w:p w14:paraId="71988D9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3.各組抽出一對來比賽，由教師主評，學生互評，選出表現最佳組別，給予鼓勵。</w:t>
            </w:r>
          </w:p>
          <w:p w14:paraId="047D1DD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4EEFAE1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活動六：俗諺</w:t>
            </w:r>
          </w:p>
          <w:p w14:paraId="5BF62CB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1.教師範讀，學生跟讀。</w:t>
            </w:r>
          </w:p>
          <w:p w14:paraId="0E1DBD6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2.教師介紹這兩句俗諺的意涵，以及使用時機。</w:t>
            </w:r>
          </w:p>
          <w:p w14:paraId="25F7BAE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 基隆雨、新竹風、安平湧。</w:t>
            </w:r>
          </w:p>
          <w:p w14:paraId="2BC95F3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 離鄉，無離腔。</w:t>
            </w:r>
          </w:p>
          <w:p w14:paraId="6756CF7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3.視時間隨機抽學生讀俗諺。</w:t>
            </w:r>
          </w:p>
          <w:p w14:paraId="0863010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592BEEE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0578904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活動七：做伙完成學習單</w:t>
            </w:r>
          </w:p>
          <w:p w14:paraId="7D429E8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1.分組利用平板查詢、討論完成學習單。</w:t>
            </w:r>
          </w:p>
          <w:p w14:paraId="7FC93CA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2.總結今天的課程。</w:t>
            </w:r>
          </w:p>
          <w:p w14:paraId="66287369"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3.預告：請學生預習「看圖講話」的內容，於下周進行討論與發表。</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06B85"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1489A822"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3D987"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【多元文化教育】</w:t>
            </w:r>
          </w:p>
          <w:p w14:paraId="2EBCB3DC"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多 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CD206" w14:textId="77777777" w:rsidR="00E1044E" w:rsidRDefault="00E1044E" w:rsidP="00153701">
            <w:pPr>
              <w:rPr>
                <w:rFonts w:ascii="新細明體" w:eastAsia="新細明體" w:hAnsi="新細明體" w:cs="新細明體"/>
                <w:sz w:val="22"/>
              </w:rPr>
            </w:pPr>
          </w:p>
        </w:tc>
      </w:tr>
      <w:tr w:rsidR="00E1044E" w14:paraId="36C43AB4"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00D2F5" w14:textId="77777777" w:rsidR="00E1044E" w:rsidRDefault="00E1044E" w:rsidP="00153701">
            <w:pPr>
              <w:spacing w:line="260" w:lineRule="auto"/>
              <w:jc w:val="center"/>
            </w:pPr>
            <w:r>
              <w:rPr>
                <w:rFonts w:ascii="標楷體" w:eastAsia="標楷體" w:hAnsi="標楷體" w:cs="標楷體"/>
              </w:rPr>
              <w:t>第十七週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9EDF2" w14:textId="77777777" w:rsidR="00E1044E" w:rsidRDefault="00E1044E" w:rsidP="00153701">
            <w:r w:rsidRPr="005A1037">
              <w:rPr>
                <w:rFonts w:ascii="標楷體" w:eastAsia="標楷體" w:hAnsi="標楷體"/>
                <w:sz w:val="20"/>
                <w:szCs w:val="20"/>
              </w:rPr>
              <w:t>三、在地報馬仔5.</w:t>
            </w:r>
            <w:r w:rsidRPr="005A1037">
              <w:rPr>
                <w:rFonts w:ascii="標楷體" w:eastAsia="標楷體" w:hAnsi="標楷體" w:hint="eastAsia"/>
                <w:sz w:val="20"/>
                <w:szCs w:val="20"/>
              </w:rPr>
              <w:t xml:space="preserve"> 臺灣好所在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1A614F"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 B1</w:t>
            </w:r>
          </w:p>
          <w:p w14:paraId="3F141267"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具備運用閩南語文表情達意的能力，並能以同理心與他人溝通互動，以運用於家庭、學校與社區之中。</w:t>
            </w:r>
          </w:p>
          <w:p w14:paraId="0012D941"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 C2</w:t>
            </w:r>
          </w:p>
          <w:p w14:paraId="6E25524D"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善用閩南語文，增進溝通協調和群體參與的能力，建立良好的人際關係，並培</w:t>
            </w:r>
          </w:p>
          <w:p w14:paraId="28D33CF3"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養相互合作及與人和諧互動的能力。</w:t>
            </w:r>
          </w:p>
          <w:p w14:paraId="4AD609D2"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 C3</w:t>
            </w:r>
          </w:p>
          <w:p w14:paraId="1043AB70" w14:textId="77777777" w:rsidR="00E1044E" w:rsidRDefault="00E1044E" w:rsidP="00153701">
            <w:r w:rsidRPr="005A1037">
              <w:rPr>
                <w:rFonts w:ascii="標楷體" w:eastAsia="標楷體" w:hAnsi="標楷體" w:hint="eastAsia"/>
                <w:sz w:val="20"/>
                <w:szCs w:val="20"/>
              </w:rPr>
              <w:t>透過閩南語文的學習，培養對自我文化的認同，具備順應社會發展、尊重多元文化、關心國際事務之素養。</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49B9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能聆聽並理解閩南語對話的主題，並思辨其內容。</w:t>
            </w:r>
          </w:p>
          <w:p w14:paraId="24A2AB2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1-Ⅳ-2 能聽辨生活中以閩南語表達的重要議題，並藉以增進溝通協調。</w:t>
            </w:r>
          </w:p>
          <w:p w14:paraId="0F8CDE33"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能適切的運用閩南語表達並解決問題。</w:t>
            </w:r>
          </w:p>
          <w:p w14:paraId="2A34F4A4"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-2 能運用閩南語適切地表情達意，並分享社會參與、團隊合作的經驗。</w:t>
            </w:r>
          </w:p>
          <w:p w14:paraId="4C99EE33"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3-</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能運用標音符號、羅馬字及漢字閱讀不同文體的閩南語文作品，藉此增進自我了解。</w:t>
            </w:r>
          </w:p>
          <w:p w14:paraId="48540453"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3-Ⅳ-2 能從閩南語文的閱讀中進行獨立思辨分析與解決生活問題。</w:t>
            </w:r>
          </w:p>
          <w:p w14:paraId="5A36D046"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sz w:val="20"/>
                <w:szCs w:val="20"/>
              </w:rPr>
              <w:t>4-</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0EB65"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-1 羅馬拼音。</w:t>
            </w:r>
          </w:p>
          <w:p w14:paraId="66B32CA0"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-2 漢字書寫。</w:t>
            </w:r>
          </w:p>
          <w:p w14:paraId="02C3D30A"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-1 語詞運用。</w:t>
            </w:r>
          </w:p>
          <w:p w14:paraId="2D83E31A"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Ab-Ⅳ-2句型應用。</w:t>
            </w:r>
          </w:p>
          <w:p w14:paraId="37AC2654"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-3 方音差異。</w:t>
            </w:r>
          </w:p>
          <w:p w14:paraId="624732BD"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-1 口語表達。</w:t>
            </w:r>
          </w:p>
          <w:p w14:paraId="60726EC6"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-2 書面表達。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09446"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1.能運用標音符號、羅馬字及漢字，正確念讀課文，藉此了解臺灣地名的由來。</w:t>
            </w:r>
          </w:p>
          <w:p w14:paraId="1414FBF4"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2.能正確念讀本課新詞，了解語詞意涵，並運用於日常生活中。</w:t>
            </w:r>
          </w:p>
          <w:p w14:paraId="04126DCD"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 xml:space="preserve">3.能認識「i、u」和「ionn、iunn」的發音差異，並養成尊重各地方音差的習慣。 </w:t>
            </w:r>
          </w:p>
          <w:p w14:paraId="520B00C0"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4.能正確拼讀「ann」、「inn」、「enn」、「onn」，並聯想其他含有這些鼻韻母的語詞。</w:t>
            </w:r>
          </w:p>
          <w:p w14:paraId="0B28B732"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5.能運用閩南語探討自己家鄉的地名由來。</w:t>
            </w:r>
          </w:p>
          <w:p w14:paraId="3408ACCA"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6.能以閩南語文記錄討論內容，並進行溝通與發表。</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9A0F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7702016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1.教師播放【台語聽有無】西班牙相關台語按怎講。</w:t>
            </w:r>
          </w:p>
          <w:p w14:paraId="22FD5B3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2.請學生用閩南語說說看這個短片的內容。</w:t>
            </w:r>
          </w:p>
          <w:p w14:paraId="6CA0EB7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3.老師歸納影片的重點，之後引入發展活動「接力看圖講話」的預備活動。</w:t>
            </w:r>
          </w:p>
          <w:p w14:paraId="74767E6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0DB788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7EAAACE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活動八：接力看圖講話</w:t>
            </w:r>
          </w:p>
          <w:p w14:paraId="74B8E58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1.各組依圖所提供的訊息，採接力方式每人講一格圖，串成一個故事或活動，每張圖都得說到。</w:t>
            </w:r>
          </w:p>
          <w:p w14:paraId="744B355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2.抽籤決定各組發表順序，發表完，由教師做簡短講評及評選優勝組別給予鼓勵。</w:t>
            </w:r>
          </w:p>
          <w:p w14:paraId="044AA38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3E701FD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活動九：方音差講看覓</w:t>
            </w:r>
          </w:p>
          <w:p w14:paraId="6E81BAD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1.教師說明臺灣的閩南人大多來自福建漳州、泉州兩地，雖然經過三四百年的混居，各地方音已有不同程度混淆，但在生活用語上仍然存在著方音差，我們要學會方音差，並尊重不同的腔調的方音使用者。</w:t>
            </w:r>
          </w:p>
          <w:p w14:paraId="01E8C39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2.教師講「我講」，學生講「你講」，練習一次後，師生對調。最後學生分兩組互相對答。</w:t>
            </w:r>
          </w:p>
          <w:p w14:paraId="59A50FD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C5E631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活動十：漢羅攏會通</w:t>
            </w:r>
          </w:p>
          <w:p w14:paraId="3C0D012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1.教師領讀音標、拼音和語詞，學生跟著複述。</w:t>
            </w:r>
          </w:p>
          <w:p w14:paraId="59F17EF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2.教師解釋例詞意義，讓學生練習這些語詞的拼讀，並鼓勵學生再造詞。</w:t>
            </w:r>
          </w:p>
          <w:p w14:paraId="20A1C9F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3.進行「短句讀看覓」：</w:t>
            </w:r>
          </w:p>
          <w:p w14:paraId="79CDCD9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(1)請學生兩人一組，討論臺羅拼音短句的內容，並將答案寫在課本上。</w:t>
            </w:r>
          </w:p>
          <w:p w14:paraId="6754F0E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(2)教師公布答案，並說明短句的意思。</w:t>
            </w:r>
          </w:p>
          <w:p w14:paraId="40AB6A4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B18BF6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4F744A5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活動十一驗收時間</w:t>
            </w:r>
          </w:p>
          <w:p w14:paraId="3B5560C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1.請學生各自完成應用練習內容，包含聽力測驗、文意理解。</w:t>
            </w:r>
          </w:p>
          <w:p w14:paraId="556E4BF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2.教師公布答案，並與學生檢討訂正。</w:t>
            </w:r>
          </w:p>
          <w:p w14:paraId="036634BB"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3.請學生分享透過本課的課程學到了什麼？對於臺灣地名的由來有什麼樣的想法？</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19B2A"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1.口語評量</w:t>
            </w:r>
          </w:p>
          <w:p w14:paraId="6FAA5AB2"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2.書寫評量</w:t>
            </w:r>
          </w:p>
          <w:p w14:paraId="7566409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3.觀察評量</w:t>
            </w:r>
          </w:p>
          <w:p w14:paraId="6EC90792"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4.聽力評量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344BB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【多元文化教育】</w:t>
            </w:r>
          </w:p>
          <w:p w14:paraId="3E49D066"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多 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CAAE1" w14:textId="77777777" w:rsidR="00E1044E" w:rsidRDefault="00E1044E" w:rsidP="00153701">
            <w:pPr>
              <w:rPr>
                <w:rFonts w:ascii="新細明體" w:eastAsia="新細明體" w:hAnsi="新細明體" w:cs="新細明體"/>
                <w:sz w:val="22"/>
              </w:rPr>
            </w:pPr>
          </w:p>
        </w:tc>
      </w:tr>
      <w:tr w:rsidR="00E1044E" w14:paraId="15D6E982"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0CD160" w14:textId="77777777" w:rsidR="00E1044E" w:rsidRDefault="00E1044E" w:rsidP="00153701">
            <w:pPr>
              <w:spacing w:line="260" w:lineRule="auto"/>
              <w:jc w:val="center"/>
            </w:pPr>
            <w:r>
              <w:rPr>
                <w:rFonts w:ascii="標楷體" w:eastAsia="標楷體" w:hAnsi="標楷體" w:cs="標楷體"/>
              </w:rPr>
              <w:t>第十八週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91C61" w14:textId="77777777" w:rsidR="00E1044E" w:rsidRDefault="00E1044E" w:rsidP="00153701">
            <w:r w:rsidRPr="005A1037">
              <w:rPr>
                <w:rFonts w:ascii="標楷體" w:eastAsia="標楷體" w:hAnsi="標楷體"/>
                <w:sz w:val="20"/>
                <w:szCs w:val="20"/>
              </w:rPr>
              <w:t>三、在地報馬仔6.</w:t>
            </w:r>
            <w:r w:rsidRPr="005A1037">
              <w:rPr>
                <w:rFonts w:ascii="標楷體" w:eastAsia="標楷體" w:hAnsi="標楷體"/>
                <w:bCs/>
                <w:sz w:val="20"/>
                <w:szCs w:val="20"/>
              </w:rPr>
              <w:t xml:space="preserve"> </w:t>
            </w:r>
            <w:r w:rsidRPr="005A1037">
              <w:rPr>
                <w:rFonts w:ascii="標楷體" w:eastAsia="標楷體" w:hAnsi="標楷體" w:hint="eastAsia"/>
                <w:bCs/>
                <w:sz w:val="20"/>
                <w:szCs w:val="20"/>
              </w:rPr>
              <w:t>風聲水影日月潭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527A2C"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閩-J-A1</w:t>
            </w:r>
          </w:p>
          <w:p w14:paraId="5825C805" w14:textId="77777777" w:rsidR="00E1044E" w:rsidRDefault="00E1044E" w:rsidP="00153701">
            <w:r w:rsidRPr="005A1037">
              <w:rPr>
                <w:rFonts w:ascii="標楷體" w:eastAsia="標楷體" w:hAnsi="標楷體"/>
                <w:sz w:val="20"/>
                <w:szCs w:val="20"/>
              </w:rPr>
              <w:t>拓展閩南語文之學習內容，並能透過選擇、分析與運用，感知其精神與文化特色，以增進自我了解。</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774015"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能聆聽並理解閩南語對話的主題，並思辨其內容。</w:t>
            </w:r>
          </w:p>
          <w:p w14:paraId="45E23E6B"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-2 能聽辨生活中以閩南語表達的重要議題，並藉以增進溝通協調。</w:t>
            </w:r>
          </w:p>
          <w:p w14:paraId="13817214"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能適切的運用閩南語表達並解決問題。</w:t>
            </w:r>
          </w:p>
          <w:p w14:paraId="68022F9F"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3-</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能運用標音符號、羅馬字及漢字閱讀不同文體的閩南語文作品，藉此增進自我了解。</w:t>
            </w:r>
          </w:p>
          <w:p w14:paraId="36E9D61B"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sz w:val="20"/>
                <w:szCs w:val="20"/>
              </w:rPr>
              <w:t>4-</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7A080"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-1 語詞運用。</w:t>
            </w:r>
          </w:p>
          <w:p w14:paraId="5C652E68"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Ac-Ⅳ-1 詩歌選讀。</w:t>
            </w:r>
          </w:p>
          <w:p w14:paraId="30B238CE"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Be-</w:t>
            </w:r>
            <w:r w:rsidRPr="005A1037">
              <w:rPr>
                <w:rFonts w:ascii="標楷體" w:eastAsia="標楷體" w:hAnsi="標楷體" w:cs="新細明體" w:hint="eastAsia"/>
                <w:sz w:val="20"/>
                <w:szCs w:val="20"/>
              </w:rPr>
              <w:t>Ⅳ</w:t>
            </w:r>
            <w:r w:rsidRPr="005A1037">
              <w:rPr>
                <w:rFonts w:ascii="標楷體" w:eastAsia="標楷體" w:hAnsi="標楷體"/>
                <w:sz w:val="20"/>
                <w:szCs w:val="20"/>
              </w:rPr>
              <w:t>-1 數位資源。</w:t>
            </w:r>
          </w:p>
          <w:p w14:paraId="4039F554"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-1 口語表達。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55DBA"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1.能了解本課詩文的內容，並了解述詩文的大意。</w:t>
            </w:r>
          </w:p>
          <w:p w14:paraId="3969639D"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2.能正確念讀本課新詞，明瞭其意義，並運用於日常生活中。</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F5CF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1D3E754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1.</w:t>
            </w:r>
            <w:r w:rsidRPr="005A1037">
              <w:rPr>
                <w:rFonts w:ascii="標楷體" w:eastAsia="標楷體" w:hAnsi="標楷體" w:hint="eastAsia"/>
                <w:kern w:val="0"/>
                <w:sz w:val="20"/>
                <w:szCs w:val="20"/>
              </w:rPr>
              <w:t>教師用閩南語口頭提問：「恁敢捌去日月潭</w:t>
            </w:r>
            <w:r w:rsidRPr="005A1037">
              <w:rPr>
                <w:rFonts w:ascii="新細明體-ExtB" w:eastAsia="新細明體-ExtB" w:hAnsi="新細明體-ExtB" w:cs="新細明體-ExtB" w:hint="eastAsia"/>
                <w:kern w:val="0"/>
                <w:sz w:val="20"/>
                <w:szCs w:val="20"/>
              </w:rPr>
              <w:t>𨑨</w:t>
            </w:r>
            <w:r w:rsidRPr="005A1037">
              <w:rPr>
                <w:rFonts w:ascii="標楷體" w:eastAsia="標楷體" w:hAnsi="標楷體" w:cs="新細明體" w:hint="eastAsia"/>
                <w:kern w:val="0"/>
                <w:sz w:val="20"/>
                <w:szCs w:val="20"/>
              </w:rPr>
              <w:t>迌</w:t>
            </w:r>
            <w:r w:rsidRPr="005A1037">
              <w:rPr>
                <w:rFonts w:ascii="標楷體" w:eastAsia="標楷體" w:hAnsi="標楷體" w:cs="漢儀新蒂浪花體" w:hint="eastAsia"/>
                <w:kern w:val="0"/>
                <w:sz w:val="20"/>
                <w:szCs w:val="20"/>
              </w:rPr>
              <w:t>？」鼓勵學生舉手發言。並向同學說明：本課三節課的小組活動皆為個人發言，加計所屬小組的積分，待課程結束後，獎勵整個小組。</w:t>
            </w:r>
          </w:p>
          <w:p w14:paraId="00250C5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2.教師播放本課bàng-gà，進行提問，加計小組分數。</w:t>
            </w:r>
          </w:p>
          <w:p w14:paraId="285640C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FFF61A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5352A36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活動一：唸讀課文</w:t>
            </w:r>
          </w:p>
          <w:p w14:paraId="24538EC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1.教師分小節範讀、學生跟讀。</w:t>
            </w:r>
          </w:p>
          <w:p w14:paraId="3499DC8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2.教師範讀時，要注意語速、念讀節奏以及語調。學生跟讀時，要特別注意新詞、難詞和閩南語的特有音位，學生一旦出現錯誤，要立即指導學生正確的發音和語調。</w:t>
            </w:r>
          </w:p>
          <w:p w14:paraId="0DAF397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3.帶領學生讀注解，並解釋注解的用法。</w:t>
            </w:r>
          </w:p>
          <w:p w14:paraId="163D143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4.教師介紹本課作者及其作品。</w:t>
            </w:r>
          </w:p>
          <w:p w14:paraId="403DC82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1D34DDF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活動二：</w:t>
            </w:r>
            <w:r w:rsidRPr="005A1037">
              <w:rPr>
                <w:rFonts w:ascii="標楷體" w:eastAsia="標楷體" w:hAnsi="標楷體" w:hint="eastAsia"/>
                <w:kern w:val="0"/>
                <w:sz w:val="20"/>
                <w:szCs w:val="20"/>
              </w:rPr>
              <w:t>認捌詩文</w:t>
            </w:r>
          </w:p>
          <w:p w14:paraId="1033CCA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1.教師分小節講解詩文的意涵。（參考本書P218課文賞析）</w:t>
            </w:r>
          </w:p>
          <w:p w14:paraId="2E3F1BE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2.教師預告介紹完本詩的特色後，將進行問答活動。</w:t>
            </w:r>
          </w:p>
          <w:p w14:paraId="461E42B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3.教師介紹詩文特色，並引導學生找出各小節的相似重覆句型與押韻的韻腳。</w:t>
            </w:r>
          </w:p>
          <w:p w14:paraId="11F2192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4.教師播放歌曲〈台中．日月潭之旅〉讓學生聆聽，並結合本課的詩文學習，感受詩歌的旋律。</w:t>
            </w:r>
          </w:p>
          <w:p w14:paraId="0FBAFF1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5.進行問答活動，小組搶答得積分。</w:t>
            </w:r>
          </w:p>
          <w:p w14:paraId="13D9427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br/>
              <w:t>活動三：</w:t>
            </w:r>
            <w:r w:rsidRPr="005A1037">
              <w:rPr>
                <w:rFonts w:ascii="標楷體" w:eastAsia="標楷體" w:hAnsi="標楷體" w:hint="eastAsia"/>
                <w:kern w:val="0"/>
                <w:sz w:val="20"/>
                <w:szCs w:val="20"/>
              </w:rPr>
              <w:t>語詞運用</w:t>
            </w:r>
          </w:p>
          <w:p w14:paraId="10D6B32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1.教師範讀、學生跟讀「做伙來充電」的「語詞運用」的四個語詞和例句。</w:t>
            </w:r>
          </w:p>
          <w:p w14:paraId="17A3D1A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2.教師解釋語詞和造句，並引導學生運用語詞造句。教師可以藉著網路搜尋相關語詞，協助解釋其意義並如何運用。</w:t>
            </w:r>
          </w:p>
          <w:p w14:paraId="02AF08D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3.新詞解釋：</w:t>
            </w:r>
          </w:p>
          <w:p w14:paraId="0FF35F7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教師可以一方面使用教育部《臺灣閩南語常用詞辭典》來協助「新詞解釋」教學，一方面順便進行教育部《臺灣閩南語常用詞辭典》查詢。</w:t>
            </w:r>
          </w:p>
          <w:p w14:paraId="06A27B5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26306B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4C06285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1.公布各小組目前累計積分。</w:t>
            </w:r>
          </w:p>
          <w:p w14:paraId="2347A8B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2.活動預告（一）：請同學於下次上課前，各組針對課本「討論看覓」單元進行小組討論，老師下課堂抽座號，請同學分享。</w:t>
            </w:r>
          </w:p>
          <w:p w14:paraId="0F1F6286"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3.活動預告（二）：請同學回家上網搜集臺灣知名美食的資訊，每一組派一位同學上臺使用閩南語口頭介紹一種美食，並需要搭配一位同學在旁邊舉活動小白板，活動小白板上須寫三個閩南語語詞來形容該組所介紹的美食，各組使用時間2 分鐘。</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136873"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7D9ADF56"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2.口語評量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6E51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【環境教育】</w:t>
            </w:r>
          </w:p>
          <w:p w14:paraId="213FB77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環 J3 經由環境美學與自然文學了解自然環境的倫理價值。</w:t>
            </w:r>
          </w:p>
          <w:p w14:paraId="246F1439" w14:textId="77777777" w:rsidR="00E1044E" w:rsidRPr="005A1037" w:rsidRDefault="00E1044E" w:rsidP="00153701">
            <w:pPr>
              <w:spacing w:line="0" w:lineRule="atLeast"/>
              <w:rPr>
                <w:rFonts w:ascii="標楷體" w:eastAsia="標楷體" w:hAnsi="標楷體"/>
                <w:bCs/>
                <w:snapToGrid w:val="0"/>
                <w:kern w:val="0"/>
                <w:sz w:val="20"/>
                <w:szCs w:val="20"/>
              </w:rPr>
            </w:pPr>
          </w:p>
          <w:p w14:paraId="54679211"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【戶外教育】</w:t>
            </w:r>
          </w:p>
          <w:p w14:paraId="245B7B55"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72798" w14:textId="77777777" w:rsidR="00E1044E" w:rsidRDefault="00E1044E" w:rsidP="00153701">
            <w:pPr>
              <w:rPr>
                <w:rFonts w:ascii="新細明體" w:eastAsia="新細明體" w:hAnsi="新細明體" w:cs="新細明體"/>
                <w:sz w:val="22"/>
              </w:rPr>
            </w:pPr>
          </w:p>
        </w:tc>
      </w:tr>
      <w:tr w:rsidR="00E1044E" w14:paraId="3737E9D2"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8DA4B" w14:textId="77777777" w:rsidR="00E1044E" w:rsidRDefault="00E1044E" w:rsidP="00153701">
            <w:pPr>
              <w:spacing w:line="260" w:lineRule="auto"/>
              <w:jc w:val="center"/>
            </w:pPr>
            <w:r>
              <w:rPr>
                <w:rFonts w:ascii="標楷體" w:eastAsia="標楷體" w:hAnsi="標楷體" w:cs="標楷體"/>
              </w:rPr>
              <w:t>第十九週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6B66AE" w14:textId="77777777" w:rsidR="00E1044E" w:rsidRDefault="00E1044E" w:rsidP="00153701">
            <w:r w:rsidRPr="005A1037">
              <w:rPr>
                <w:rFonts w:ascii="標楷體" w:eastAsia="標楷體" w:hAnsi="標楷體"/>
                <w:sz w:val="20"/>
                <w:szCs w:val="20"/>
              </w:rPr>
              <w:t>三、在地報馬仔6.</w:t>
            </w:r>
            <w:r w:rsidRPr="005A1037">
              <w:rPr>
                <w:rFonts w:ascii="標楷體" w:eastAsia="標楷體" w:hAnsi="標楷體"/>
                <w:bCs/>
                <w:sz w:val="20"/>
                <w:szCs w:val="20"/>
              </w:rPr>
              <w:t xml:space="preserve"> </w:t>
            </w:r>
            <w:r w:rsidRPr="005A1037">
              <w:rPr>
                <w:rFonts w:ascii="標楷體" w:eastAsia="標楷體" w:hAnsi="標楷體" w:hint="eastAsia"/>
                <w:bCs/>
                <w:sz w:val="20"/>
                <w:szCs w:val="20"/>
              </w:rPr>
              <w:t>風聲水影日月潭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F0FBC"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閩-J-A2</w:t>
            </w:r>
          </w:p>
          <w:p w14:paraId="7F1B4FB2"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具備運用閩南語文從事閱讀理解、獨立思辨分析，並培養解決生活問題。</w:t>
            </w:r>
          </w:p>
          <w:p w14:paraId="55CD6CE7"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閩-J-C2</w:t>
            </w:r>
          </w:p>
          <w:p w14:paraId="44D7C2E4" w14:textId="77777777" w:rsidR="00E1044E" w:rsidRDefault="00E1044E" w:rsidP="00153701">
            <w:r w:rsidRPr="005A1037">
              <w:rPr>
                <w:rFonts w:ascii="標楷體" w:eastAsia="標楷體" w:hAnsi="標楷體"/>
                <w:sz w:val="20"/>
                <w:szCs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C9107"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能聆聽並理解閩南語對話的主題，並思辨其內容。</w:t>
            </w:r>
          </w:p>
          <w:p w14:paraId="0E34781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-2 能聽辨生活中以閩南語表達的重要議題，並藉以增進溝通協調。</w:t>
            </w:r>
          </w:p>
          <w:p w14:paraId="0DF0975A"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能適切的運用閩南語表達並解決問題。</w:t>
            </w:r>
          </w:p>
          <w:p w14:paraId="61EB0E9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-2 能運用閩南語適切地表情達意，並分享社會參與、團隊合作的經驗。</w:t>
            </w:r>
          </w:p>
          <w:p w14:paraId="119CA2B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#2-IV-3 能透過科技媒材蒐集資源，以進行閩南語的口語表達。</w:t>
            </w:r>
          </w:p>
          <w:p w14:paraId="411AD564"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sz w:val="20"/>
                <w:szCs w:val="20"/>
              </w:rPr>
              <w:t>4-</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93CCA"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-2 漢字書寫。</w:t>
            </w:r>
          </w:p>
          <w:p w14:paraId="6F1DD497"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-1 語詞運用。</w:t>
            </w:r>
          </w:p>
          <w:p w14:paraId="6671A26F"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-2 句型運用。</w:t>
            </w:r>
          </w:p>
          <w:p w14:paraId="307166A6"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hint="eastAsia"/>
                <w:sz w:val="20"/>
                <w:szCs w:val="20"/>
              </w:rPr>
              <w:t>Bb-IV-1 俗諺典故。</w:t>
            </w:r>
          </w:p>
          <w:p w14:paraId="097BBE7B"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Be-</w:t>
            </w:r>
            <w:r w:rsidRPr="005A1037">
              <w:rPr>
                <w:rFonts w:ascii="標楷體" w:eastAsia="標楷體" w:hAnsi="標楷體" w:cs="新細明體" w:hint="eastAsia"/>
                <w:sz w:val="20"/>
                <w:szCs w:val="20"/>
              </w:rPr>
              <w:t>Ⅳ</w:t>
            </w:r>
            <w:r w:rsidRPr="005A1037">
              <w:rPr>
                <w:rFonts w:ascii="標楷體" w:eastAsia="標楷體" w:hAnsi="標楷體"/>
                <w:sz w:val="20"/>
                <w:szCs w:val="20"/>
              </w:rPr>
              <w:t>-1 數位資源。</w:t>
            </w:r>
          </w:p>
          <w:p w14:paraId="6B4735CB"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-1 口語表達。</w:t>
            </w:r>
          </w:p>
          <w:p w14:paraId="25E7A708"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-2 書面表達。</w:t>
            </w:r>
          </w:p>
          <w:p w14:paraId="42FFA22B"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Bh-</w:t>
            </w:r>
            <w:r w:rsidRPr="005A1037">
              <w:rPr>
                <w:rFonts w:ascii="標楷體" w:eastAsia="標楷體" w:hAnsi="標楷體" w:cs="新細明體" w:hint="eastAsia"/>
                <w:sz w:val="20"/>
                <w:szCs w:val="20"/>
              </w:rPr>
              <w:t>Ⅳ</w:t>
            </w:r>
            <w:r w:rsidRPr="005A1037">
              <w:rPr>
                <w:rFonts w:ascii="標楷體" w:eastAsia="標楷體" w:hAnsi="標楷體"/>
                <w:sz w:val="20"/>
                <w:szCs w:val="20"/>
              </w:rPr>
              <w:t>-2 區域人文。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D114D"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1.能正確念讀本課新詞，明瞭其意義，並運用於日常生活中。</w:t>
            </w:r>
          </w:p>
          <w:p w14:paraId="7E8DB453"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2.能運用網路資源學習閩南語、查詢相關資料，並將所學實際使用在生活中。</w:t>
            </w:r>
          </w:p>
          <w:p w14:paraId="1D4BCFF0"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3.能從課程中認識日月潭，進而認識臺灣各地的特色，並能學會用簡單的閩南語適切表達。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4E05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1ED00FC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1.教師播放影片：日月潭好風光 雲霧山嵐圍繞宛如仙境。</w:t>
            </w:r>
          </w:p>
          <w:p w14:paraId="2EF9FD6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2.教師將本課詩文前兩小節再朗讀一次，呼應影片內容，喚醒學生的學習記憶，並引導學生進行「討論看覓」活動。</w:t>
            </w:r>
          </w:p>
          <w:p w14:paraId="477BB2B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6F8431E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3D7BEA4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活動四：討論看覓</w:t>
            </w:r>
          </w:p>
          <w:p w14:paraId="55D75A7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1.教師提出問題，學生個人搶答。</w:t>
            </w:r>
          </w:p>
          <w:p w14:paraId="41B67BA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2.教師針對個人回答的完整性與答案數量給予三等級計分（3分、2分、1分），並加總至個人所屬小組。</w:t>
            </w:r>
          </w:p>
          <w:p w14:paraId="10B3334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3.教師針對學生的回答給予綜合性的回饋。</w:t>
            </w:r>
          </w:p>
          <w:p w14:paraId="45C3E53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73C68F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活動五：</w:t>
            </w:r>
            <w:r w:rsidRPr="005A1037">
              <w:rPr>
                <w:rFonts w:ascii="標楷體" w:eastAsia="標楷體" w:hAnsi="標楷體" w:hint="eastAsia"/>
                <w:kern w:val="0"/>
                <w:sz w:val="20"/>
                <w:szCs w:val="20"/>
              </w:rPr>
              <w:t>走揣臺灣的好食物</w:t>
            </w:r>
          </w:p>
          <w:p w14:paraId="3392746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1.教師請各組依序上臺報告臺灣美食，每組推派一位同學用閩南語口頭報告，並搭配一位同學舉寫有三個閩南語形容詞的小白板進行發表活動。每組時間2分鐘，還剩20秒時按一聲短鈴，2分鐘到，按一短一長鈴。</w:t>
            </w:r>
          </w:p>
          <w:p w14:paraId="1487D27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2.教師針對各組的發表給予綜合性的回饋。</w:t>
            </w:r>
          </w:p>
          <w:p w14:paraId="39A199D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3.教師給對各小組評分，分三等級（5分、3分、1分）給予積分，加計到各小組。</w:t>
            </w:r>
          </w:p>
          <w:p w14:paraId="07977D9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59B9AAF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活動六：咱來開講</w:t>
            </w:r>
          </w:p>
          <w:p w14:paraId="42E0F73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1.教師帶領念「咱來開講」對話劇本：教師念一句，學生跟一句。</w:t>
            </w:r>
          </w:p>
          <w:p w14:paraId="4B799E6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2.讓學生兩兩一組練習對話。</w:t>
            </w:r>
          </w:p>
          <w:p w14:paraId="13BE949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3.各組派出一隊「兩人組」上臺表演對話。</w:t>
            </w:r>
          </w:p>
          <w:p w14:paraId="1156F6B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4.教師針對各組的「兩人組」上臺對話的流暢性給予三等級計分（3分、2分、1分），並加總至個人所屬小組。</w:t>
            </w:r>
          </w:p>
          <w:p w14:paraId="5042A09E"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2718AFB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活動七：俗諺</w:t>
            </w:r>
          </w:p>
          <w:p w14:paraId="79197237"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1.教師範讀，學生跟讀。</w:t>
            </w:r>
          </w:p>
          <w:p w14:paraId="603FA26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(1)一鄉一俗。</w:t>
            </w:r>
          </w:p>
          <w:p w14:paraId="04468ED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(2)頂港有名聲，下港上出名。</w:t>
            </w:r>
          </w:p>
          <w:p w14:paraId="21E332F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2.教師介紹這二句俗諺的意涵，以及使用時機。</w:t>
            </w:r>
          </w:p>
          <w:p w14:paraId="2425F0B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5E8F5F0F"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3D3EBB7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活動八：講畫心目中上佮意的臺灣景點</w:t>
            </w:r>
          </w:p>
          <w:p w14:paraId="2AAA5EC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發給每一位學生一張畫有臺灣輪廓的A4紙張，請學生回家後，選一個心目中最喜歡的臺灣景點，在「臺灣輪廓紙」上，畫出一個代表此景點的插圖，標示在景點所在的位置，並寫下至少三句話介紹此景點。請學生盡量用閩南語漢字書寫，不會的再用中文。</w:t>
            </w:r>
          </w:p>
          <w:p w14:paraId="6501F77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2.請小老師隔天將同學的作業收齊，交到老師辦公室。</w:t>
            </w:r>
          </w:p>
          <w:p w14:paraId="17806D6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3.教師於下節課上課前選出優秀作品於課堂與同學分享，並加計積分於個人所屬的小組。</w:t>
            </w:r>
          </w:p>
          <w:p w14:paraId="34F1A69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4.請同學回家預習「應用練習──看圖講話」的內容，先練</w:t>
            </w:r>
          </w:p>
          <w:p w14:paraId="3591B69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習說說看，針對不會說的詞、句子，可先請教家裡長輩或</w:t>
            </w:r>
          </w:p>
          <w:p w14:paraId="3216ABB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請教老師，下禮拜上課要上臺發表。</w:t>
            </w:r>
          </w:p>
          <w:p w14:paraId="2AC6D57D"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5.公布各小組目前累計積分。</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F8EADD"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1.書寫評量</w:t>
            </w:r>
          </w:p>
          <w:p w14:paraId="7056DA94"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4F0C45BE"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3.觀察評量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DC6C1B"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【環境教育】</w:t>
            </w:r>
          </w:p>
          <w:p w14:paraId="372C18BB"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環 J3 經由環境美學與自然文學了解自然環境的倫理價值。</w:t>
            </w:r>
          </w:p>
          <w:p w14:paraId="31BD9E5E" w14:textId="77777777" w:rsidR="00E1044E" w:rsidRPr="005A1037" w:rsidRDefault="00E1044E" w:rsidP="00153701">
            <w:pPr>
              <w:spacing w:line="0" w:lineRule="atLeast"/>
              <w:rPr>
                <w:rFonts w:ascii="標楷體" w:eastAsia="標楷體" w:hAnsi="標楷體"/>
                <w:bCs/>
                <w:snapToGrid w:val="0"/>
                <w:kern w:val="0"/>
                <w:sz w:val="20"/>
                <w:szCs w:val="20"/>
              </w:rPr>
            </w:pPr>
          </w:p>
          <w:p w14:paraId="52714D38"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【戶外教育】</w:t>
            </w:r>
          </w:p>
          <w:p w14:paraId="5FAC4BB6"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1744F" w14:textId="77777777" w:rsidR="00E1044E" w:rsidRDefault="00E1044E" w:rsidP="00153701">
            <w:pPr>
              <w:rPr>
                <w:rFonts w:ascii="新細明體" w:eastAsia="新細明體" w:hAnsi="新細明體" w:cs="新細明體"/>
                <w:sz w:val="22"/>
              </w:rPr>
            </w:pPr>
          </w:p>
        </w:tc>
      </w:tr>
      <w:tr w:rsidR="00E1044E" w14:paraId="1D58BAFC"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11DF26" w14:textId="77777777" w:rsidR="00E1044E" w:rsidRDefault="00E1044E" w:rsidP="00153701">
            <w:pPr>
              <w:spacing w:line="260" w:lineRule="auto"/>
              <w:jc w:val="center"/>
            </w:pPr>
            <w:r>
              <w:rPr>
                <w:rFonts w:ascii="標楷體" w:eastAsia="標楷體" w:hAnsi="標楷體" w:cs="標楷體"/>
              </w:rPr>
              <w:t>第二十週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AA80C" w14:textId="77777777" w:rsidR="00E1044E" w:rsidRDefault="00E1044E" w:rsidP="00153701">
            <w:r w:rsidRPr="005A1037">
              <w:rPr>
                <w:rFonts w:ascii="標楷體" w:eastAsia="標楷體" w:hAnsi="標楷體"/>
                <w:sz w:val="20"/>
                <w:szCs w:val="20"/>
              </w:rPr>
              <w:t>三、在地報馬仔6.</w:t>
            </w:r>
            <w:r w:rsidRPr="005A1037">
              <w:rPr>
                <w:rFonts w:ascii="標楷體" w:eastAsia="標楷體" w:hAnsi="標楷體"/>
                <w:bCs/>
                <w:sz w:val="20"/>
                <w:szCs w:val="20"/>
              </w:rPr>
              <w:t xml:space="preserve"> </w:t>
            </w:r>
            <w:r w:rsidRPr="005A1037">
              <w:rPr>
                <w:rFonts w:ascii="標楷體" w:eastAsia="標楷體" w:hAnsi="標楷體" w:hint="eastAsia"/>
                <w:bCs/>
                <w:sz w:val="20"/>
                <w:szCs w:val="20"/>
              </w:rPr>
              <w:t>風聲水影日月潭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D95EC"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閩-J-A1</w:t>
            </w:r>
          </w:p>
          <w:p w14:paraId="4F6D561A"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拓展閩南語文之學習內容，並能透過選擇、分析與運用，感知其精神與文化特色，以增進自我了解。</w:t>
            </w:r>
          </w:p>
          <w:p w14:paraId="308CF55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閩-J-A2</w:t>
            </w:r>
          </w:p>
          <w:p w14:paraId="2AACF8E7"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具備運用閩南語文從事閱讀理解、獨立思辨分析，並培養解決生活問題。</w:t>
            </w:r>
          </w:p>
          <w:p w14:paraId="48D577C8"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sz w:val="20"/>
                <w:szCs w:val="20"/>
              </w:rPr>
              <w:t>閩-J-B1</w:t>
            </w:r>
          </w:p>
          <w:p w14:paraId="40610088" w14:textId="77777777" w:rsidR="00E1044E" w:rsidRDefault="00E1044E" w:rsidP="00153701">
            <w:r w:rsidRPr="005A1037">
              <w:rPr>
                <w:rFonts w:ascii="標楷體" w:eastAsia="標楷體" w:hAnsi="標楷體"/>
                <w:sz w:val="20"/>
                <w:szCs w:val="20"/>
              </w:rPr>
              <w:t>具備運用閩南語文表情達意的能力，並能以同理心與他人溝通互動，以運用於家庭、學校與社區之中。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E492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能聆聽並理解閩南語對話的主題，並思辨其內容。</w:t>
            </w:r>
          </w:p>
          <w:p w14:paraId="102A5982"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-2 能聽辨生活中以閩南語表達的重要議題，並藉以增進溝通協調。</w:t>
            </w:r>
          </w:p>
          <w:p w14:paraId="43B8840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1-</w:t>
            </w:r>
            <w:r w:rsidRPr="005A1037">
              <w:rPr>
                <w:rFonts w:ascii="標楷體" w:eastAsia="標楷體" w:hAnsi="標楷體" w:cs="新細明體" w:hint="eastAsia"/>
                <w:sz w:val="20"/>
                <w:szCs w:val="20"/>
              </w:rPr>
              <w:t>Ⅳ</w:t>
            </w:r>
            <w:r w:rsidRPr="005A1037">
              <w:rPr>
                <w:rFonts w:ascii="標楷體" w:eastAsia="標楷體" w:hAnsi="標楷體"/>
                <w:sz w:val="20"/>
                <w:szCs w:val="20"/>
              </w:rPr>
              <w:t>-5 能聽辨閩南語方音與語詞的差異性，並培養多元文化的精神。</w:t>
            </w:r>
          </w:p>
          <w:p w14:paraId="18ACE18C"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2-</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能適切的運用閩南語表達並解決問題。</w:t>
            </w:r>
          </w:p>
          <w:p w14:paraId="3B5580C4"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hint="eastAsia"/>
                <w:sz w:val="20"/>
                <w:szCs w:val="20"/>
              </w:rPr>
              <w:t>2-Ⅳ-2 能運用閩南語適切地表情達意，並分享社會參與、團隊合作的經驗。</w:t>
            </w:r>
          </w:p>
          <w:p w14:paraId="5A39AEED"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sz w:val="20"/>
                <w:szCs w:val="20"/>
              </w:rPr>
              <w:t>3-</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能運用標音符號、羅馬字及漢字閱讀不同文體的閩南語文作品，藉此增進自我了解。</w:t>
            </w:r>
          </w:p>
          <w:p w14:paraId="71F89E20" w14:textId="77777777" w:rsidR="00E1044E" w:rsidRPr="00B67C02" w:rsidRDefault="00E1044E" w:rsidP="00153701">
            <w:pPr>
              <w:ind w:left="-50" w:right="-50"/>
              <w:rPr>
                <w:rFonts w:ascii="標楷體" w:eastAsia="標楷體" w:hAnsi="標楷體"/>
                <w:sz w:val="20"/>
                <w:szCs w:val="20"/>
              </w:rPr>
            </w:pPr>
            <w:r w:rsidRPr="005A1037">
              <w:rPr>
                <w:rFonts w:ascii="標楷體" w:eastAsia="標楷體" w:hAnsi="標楷體"/>
                <w:sz w:val="20"/>
                <w:szCs w:val="20"/>
              </w:rPr>
              <w:t>4-</w:t>
            </w:r>
            <w:r w:rsidRPr="005A1037">
              <w:rPr>
                <w:rFonts w:ascii="標楷體" w:eastAsia="標楷體" w:hAnsi="標楷體" w:cs="新細明體" w:hint="eastAsia"/>
                <w:sz w:val="20"/>
                <w:szCs w:val="20"/>
              </w:rPr>
              <w:t>Ⅳ</w:t>
            </w:r>
            <w:r w:rsidRPr="005A1037">
              <w:rPr>
                <w:rFonts w:ascii="標楷體" w:eastAsia="標楷體" w:hAnsi="標楷體"/>
                <w:sz w:val="20"/>
                <w:szCs w:val="20"/>
              </w:rPr>
              <w:t>-1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D71E45"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Aa-</w:t>
            </w:r>
            <w:r w:rsidRPr="005A1037">
              <w:rPr>
                <w:rFonts w:ascii="標楷體" w:eastAsia="標楷體" w:hAnsi="標楷體" w:cs="新細明體" w:hint="eastAsia"/>
                <w:sz w:val="20"/>
                <w:szCs w:val="20"/>
              </w:rPr>
              <w:t>Ⅳ</w:t>
            </w:r>
            <w:r w:rsidRPr="005A1037">
              <w:rPr>
                <w:rFonts w:ascii="標楷體" w:eastAsia="標楷體" w:hAnsi="標楷體"/>
                <w:sz w:val="20"/>
                <w:szCs w:val="20"/>
              </w:rPr>
              <w:t>-1 羅馬拼音。</w:t>
            </w:r>
          </w:p>
          <w:p w14:paraId="7CB12597"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-1 語詞運用。</w:t>
            </w:r>
          </w:p>
          <w:p w14:paraId="32FBFA9B"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-2 句型運用。</w:t>
            </w:r>
          </w:p>
          <w:p w14:paraId="07C9E3C1"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Ab-</w:t>
            </w:r>
            <w:r w:rsidRPr="005A1037">
              <w:rPr>
                <w:rFonts w:ascii="標楷體" w:eastAsia="標楷體" w:hAnsi="標楷體" w:cs="新細明體" w:hint="eastAsia"/>
                <w:sz w:val="20"/>
                <w:szCs w:val="20"/>
              </w:rPr>
              <w:t>Ⅳ</w:t>
            </w:r>
            <w:r w:rsidRPr="005A1037">
              <w:rPr>
                <w:rFonts w:ascii="標楷體" w:eastAsia="標楷體" w:hAnsi="標楷體"/>
                <w:sz w:val="20"/>
                <w:szCs w:val="20"/>
              </w:rPr>
              <w:t>-3 方音差異。</w:t>
            </w:r>
          </w:p>
          <w:p w14:paraId="6733159D"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rPr>
              <w:t>◎</w:t>
            </w:r>
            <w:r w:rsidRPr="005A1037">
              <w:rPr>
                <w:rFonts w:ascii="標楷體" w:eastAsia="標楷體" w:hAnsi="標楷體" w:hint="eastAsia"/>
                <w:sz w:val="20"/>
                <w:szCs w:val="20"/>
              </w:rPr>
              <w:t>Ac-Ⅳ-1 詩歌選讀。</w:t>
            </w:r>
          </w:p>
          <w:p w14:paraId="2DD11236"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hint="eastAsia"/>
                <w:sz w:val="20"/>
                <w:szCs w:val="20"/>
              </w:rPr>
              <w:t>Bb-IV-1 俗諺典故。</w:t>
            </w:r>
          </w:p>
          <w:p w14:paraId="48B463DB" w14:textId="77777777" w:rsidR="00E1044E" w:rsidRPr="005A1037"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Be-</w:t>
            </w:r>
            <w:r w:rsidRPr="005A1037">
              <w:rPr>
                <w:rFonts w:ascii="標楷體" w:eastAsia="標楷體" w:hAnsi="標楷體" w:cs="新細明體" w:hint="eastAsia"/>
                <w:sz w:val="20"/>
                <w:szCs w:val="20"/>
              </w:rPr>
              <w:t>Ⅳ</w:t>
            </w:r>
            <w:r w:rsidRPr="005A1037">
              <w:rPr>
                <w:rFonts w:ascii="標楷體" w:eastAsia="標楷體" w:hAnsi="標楷體"/>
                <w:sz w:val="20"/>
                <w:szCs w:val="20"/>
              </w:rPr>
              <w:t>-1 數位資源。</w:t>
            </w:r>
          </w:p>
          <w:p w14:paraId="4B6791EA" w14:textId="77777777" w:rsidR="00E1044E" w:rsidRPr="00B67C02" w:rsidRDefault="00E1044E" w:rsidP="00153701">
            <w:pPr>
              <w:ind w:left="-36" w:right="-48"/>
              <w:rPr>
                <w:rFonts w:ascii="標楷體" w:eastAsia="標楷體" w:hAnsi="標楷體"/>
                <w:sz w:val="20"/>
                <w:szCs w:val="20"/>
              </w:rPr>
            </w:pPr>
            <w:r w:rsidRPr="005A1037">
              <w:rPr>
                <w:rFonts w:ascii="標楷體" w:eastAsia="標楷體" w:hAnsi="標楷體" w:cs="新細明體" w:hint="eastAsia"/>
                <w:sz w:val="20"/>
                <w:szCs w:val="20"/>
                <w:vertAlign w:val="superscript"/>
              </w:rPr>
              <w:t>◎</w:t>
            </w:r>
            <w:r w:rsidRPr="005A1037">
              <w:rPr>
                <w:rFonts w:ascii="標楷體" w:eastAsia="標楷體" w:hAnsi="標楷體"/>
                <w:sz w:val="20"/>
                <w:szCs w:val="20"/>
              </w:rPr>
              <w:t>Bg-</w:t>
            </w:r>
            <w:r w:rsidRPr="005A1037">
              <w:rPr>
                <w:rFonts w:ascii="標楷體" w:eastAsia="標楷體" w:hAnsi="標楷體" w:cs="新細明體" w:hint="eastAsia"/>
                <w:sz w:val="20"/>
                <w:szCs w:val="20"/>
              </w:rPr>
              <w:t>Ⅳ</w:t>
            </w:r>
            <w:r w:rsidRPr="005A1037">
              <w:rPr>
                <w:rFonts w:ascii="標楷體" w:eastAsia="標楷體" w:hAnsi="標楷體"/>
                <w:sz w:val="20"/>
                <w:szCs w:val="20"/>
              </w:rPr>
              <w:t>-1 口語表達。</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5912D"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1.能了解本課詩文的內容，並了解述詩文的大意。</w:t>
            </w:r>
          </w:p>
          <w:p w14:paraId="70AF5D03"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2.能正確念讀本課新詞，明瞭其意義，並運用於日常生活中。</w:t>
            </w:r>
          </w:p>
          <w:p w14:paraId="12902AFD"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 xml:space="preserve">3.能分辦「i、in、ionn」和「u、un、iunn」的漳、泉對比，並養成尊重各地方音差的習慣。 </w:t>
            </w:r>
          </w:p>
          <w:p w14:paraId="3FCDD8CB"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4.能正確進行鼻韻母「ainn、iann」的拼讀，並應用於日常生活中。</w:t>
            </w:r>
          </w:p>
          <w:p w14:paraId="5702B604"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5.能運用網路資源學習閩南語、查詢相關資料，並將所學實際使用在生活中。</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DA23A"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一、引起動機</w:t>
            </w:r>
          </w:p>
          <w:p w14:paraId="0C155EB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1.教師將從上一節課的家庭作業選出的優良作業，於課堂上與同學分享。</w:t>
            </w:r>
          </w:p>
          <w:p w14:paraId="2ADE7B0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2.教師針對學生的閩南語文書寫用字或句型所犯的共同性錯誤提出澄清，並示範正確的寫法。</w:t>
            </w:r>
          </w:p>
          <w:p w14:paraId="342377E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4FBB3B5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二、發展活動</w:t>
            </w:r>
          </w:p>
          <w:p w14:paraId="5CDF9C4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 xml:space="preserve">活動九：方音差講看覓 </w:t>
            </w:r>
          </w:p>
          <w:p w14:paraId="097BCB7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1.教師說明臺灣的閩南人大多來自福建漳州、泉州兩地，雖然經過三四百年的混居，各地方音已有不同程度混淆，在生活用語上還有存在著方音差，我們要學會方音差，並尊重不同的腔調的方音使用者。</w:t>
            </w:r>
          </w:p>
          <w:p w14:paraId="6D39E62D"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2.教師講「我講」，學生講「你講」，練習一次後，師生對調。最後學生分兩組互相對答。</w:t>
            </w:r>
          </w:p>
          <w:p w14:paraId="61404AE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7A8651D0"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活動十：漢羅攏會通</w:t>
            </w:r>
          </w:p>
          <w:p w14:paraId="0DFD86D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1.進行鼻韻母「ainn、iann」拼讀。教師可藉板書或以PPT方式呈現臺羅拼音，盡量不要出現漢字，減少學生對漢字的依賴，可以提升學生對臺羅拼音的熟悉度。</w:t>
            </w:r>
          </w:p>
          <w:p w14:paraId="522B67C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2.進行短句練習，讓學生分辨「ainn、iann」的發音方式。</w:t>
            </w:r>
          </w:p>
          <w:p w14:paraId="663956E5"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40C776F8"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活動十一：接力看圖講話</w:t>
            </w:r>
          </w:p>
          <w:p w14:paraId="3F2BD186"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1.請各組拿出小白板，小組組員互相討論，把四格圖所提供的訊息串成一個故事或活動，每一格圖都要說到。</w:t>
            </w:r>
          </w:p>
          <w:p w14:paraId="0F11DBD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2.各組派四位同學，採接力方式，上臺看圖說故事。</w:t>
            </w:r>
          </w:p>
          <w:p w14:paraId="3B2ACE79"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3.各組依序發表，時間1分鐘，還剩10秒時按一短鈴，1分鐘到，按一短一長鈴。</w:t>
            </w:r>
          </w:p>
          <w:p w14:paraId="743FC0DC"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4.發表完，由教師做簡短講評。</w:t>
            </w:r>
          </w:p>
          <w:p w14:paraId="4CD6AE0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5.評選優勝組，取前三名，分別給予三級積分（5分、3分、1分），計入小組積分。</w:t>
            </w:r>
          </w:p>
          <w:p w14:paraId="62DE66C1"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p>
          <w:p w14:paraId="0918E6C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三、統整活動</w:t>
            </w:r>
          </w:p>
          <w:p w14:paraId="1B5988DB"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kern w:val="0"/>
                <w:sz w:val="20"/>
                <w:szCs w:val="20"/>
              </w:rPr>
              <w:t>活動十二：</w:t>
            </w:r>
            <w:r w:rsidRPr="005A1037">
              <w:rPr>
                <w:rFonts w:ascii="標楷體" w:eastAsia="標楷體" w:hAnsi="標楷體" w:hint="eastAsia"/>
                <w:kern w:val="0"/>
                <w:sz w:val="20"/>
                <w:szCs w:val="20"/>
              </w:rPr>
              <w:t>驗收時間</w:t>
            </w:r>
          </w:p>
          <w:p w14:paraId="54E3EE02"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1.應用練習 三、聽力測驗。</w:t>
            </w:r>
          </w:p>
          <w:p w14:paraId="472EA243"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2.應用練習 四、文意理解。</w:t>
            </w:r>
          </w:p>
          <w:p w14:paraId="6313AE84" w14:textId="77777777" w:rsidR="00E1044E" w:rsidRPr="005A1037"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hint="eastAsia"/>
                <w:kern w:val="0"/>
                <w:sz w:val="20"/>
                <w:szCs w:val="20"/>
              </w:rPr>
              <w:t>3.老師和學生一起完成學習單。</w:t>
            </w:r>
          </w:p>
          <w:p w14:paraId="051AF76A"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kern w:val="0"/>
                <w:sz w:val="20"/>
                <w:szCs w:val="20"/>
              </w:rPr>
              <w:t>4.統計各組的總積分，取高積分的前二名為優勝組，教師給予獎勵。</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9261D7"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1.觀察評量</w:t>
            </w:r>
          </w:p>
          <w:p w14:paraId="68C0681E"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bCs/>
                <w:snapToGrid w:val="0"/>
                <w:kern w:val="0"/>
                <w:sz w:val="20"/>
                <w:szCs w:val="20"/>
              </w:rPr>
              <w:t>2.口語評量</w:t>
            </w:r>
          </w:p>
          <w:p w14:paraId="38674035" w14:textId="77777777" w:rsidR="00E1044E" w:rsidRPr="00B67C02" w:rsidRDefault="00E1044E" w:rsidP="00153701">
            <w:pPr>
              <w:rPr>
                <w:rFonts w:ascii="標楷體" w:eastAsia="標楷體" w:hAnsi="標楷體"/>
                <w:sz w:val="20"/>
                <w:szCs w:val="20"/>
              </w:rPr>
            </w:pPr>
            <w:r w:rsidRPr="005A1037">
              <w:rPr>
                <w:rFonts w:ascii="標楷體" w:eastAsia="標楷體" w:hAnsi="標楷體"/>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170E03"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【環境教育】</w:t>
            </w:r>
          </w:p>
          <w:p w14:paraId="4B81845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環 J3 經由環境美學與自然文學了解自然環境的倫理價值。</w:t>
            </w:r>
          </w:p>
          <w:p w14:paraId="42BF1C87" w14:textId="77777777" w:rsidR="00E1044E" w:rsidRPr="005A1037" w:rsidRDefault="00E1044E" w:rsidP="00153701">
            <w:pPr>
              <w:spacing w:line="0" w:lineRule="atLeast"/>
              <w:rPr>
                <w:rFonts w:ascii="標楷體" w:eastAsia="標楷體" w:hAnsi="標楷體"/>
                <w:bCs/>
                <w:snapToGrid w:val="0"/>
                <w:kern w:val="0"/>
                <w:sz w:val="20"/>
                <w:szCs w:val="20"/>
              </w:rPr>
            </w:pPr>
          </w:p>
          <w:p w14:paraId="38B64AD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【戶外教育】</w:t>
            </w:r>
          </w:p>
          <w:p w14:paraId="44623E93" w14:textId="77777777" w:rsidR="00E1044E" w:rsidRPr="00B67C02" w:rsidRDefault="00E1044E" w:rsidP="00153701">
            <w:pPr>
              <w:rPr>
                <w:rFonts w:ascii="標楷體" w:eastAsia="標楷體" w:hAnsi="標楷體"/>
                <w:sz w:val="20"/>
                <w:szCs w:val="20"/>
              </w:rPr>
            </w:pPr>
            <w:r w:rsidRPr="005A1037">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75BC8" w14:textId="77777777" w:rsidR="00E1044E" w:rsidRDefault="00E1044E" w:rsidP="00153701">
            <w:pPr>
              <w:rPr>
                <w:rFonts w:ascii="新細明體" w:eastAsia="新細明體" w:hAnsi="新細明體" w:cs="新細明體"/>
                <w:sz w:val="22"/>
              </w:rPr>
            </w:pPr>
          </w:p>
        </w:tc>
      </w:tr>
      <w:tr w:rsidR="00E1044E" w14:paraId="47A0DD80" w14:textId="77777777" w:rsidTr="00153701">
        <w:tc>
          <w:tcPr>
            <w:tcW w:w="1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0A1948" w14:textId="77777777" w:rsidR="00E1044E" w:rsidRPr="00227662" w:rsidRDefault="00E1044E" w:rsidP="00153701">
            <w:pPr>
              <w:spacing w:line="260" w:lineRule="auto"/>
              <w:jc w:val="center"/>
              <w:rPr>
                <w:rFonts w:ascii="標楷體" w:eastAsia="標楷體" w:hAnsi="標楷體" w:cs="標楷體"/>
              </w:rPr>
            </w:pPr>
            <w:r>
              <w:rPr>
                <w:rFonts w:ascii="標楷體" w:eastAsia="標楷體" w:hAnsi="標楷體" w:cs="標楷體"/>
              </w:rPr>
              <w:t>第二十</w:t>
            </w:r>
            <w:r>
              <w:rPr>
                <w:rFonts w:ascii="標楷體" w:eastAsia="標楷體" w:hAnsi="標楷體" w:cs="標楷體" w:hint="eastAsia"/>
              </w:rPr>
              <w:t>一</w:t>
            </w:r>
            <w:r>
              <w:rPr>
                <w:rFonts w:ascii="標楷體" w:eastAsia="標楷體" w:hAnsi="標楷體" w:cs="標楷體"/>
              </w:rPr>
              <w:t>週</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8C0CA" w14:textId="77777777" w:rsidR="00E1044E" w:rsidRDefault="00E1044E" w:rsidP="00153701">
            <w:pPr>
              <w:rPr>
                <w:rFonts w:ascii="標楷體" w:eastAsia="標楷體" w:hAnsi="標楷體" w:cs="標楷體"/>
                <w:sz w:val="20"/>
              </w:rPr>
            </w:pPr>
            <w:r w:rsidRPr="005A1037">
              <w:rPr>
                <w:rFonts w:ascii="標楷體" w:eastAsia="標楷體" w:hAnsi="標楷體" w:hint="eastAsia"/>
                <w:sz w:val="20"/>
                <w:szCs w:val="20"/>
              </w:rPr>
              <w:t>綜合練習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8D2F0" w14:textId="77777777" w:rsidR="00E1044E" w:rsidRPr="005A1037" w:rsidRDefault="00E1044E" w:rsidP="00153701">
            <w:pPr>
              <w:autoSpaceDE w:val="0"/>
              <w:autoSpaceDN w:val="0"/>
              <w:adjustRightInd w:val="0"/>
              <w:spacing w:line="0" w:lineRule="atLeast"/>
              <w:rPr>
                <w:rFonts w:ascii="標楷體" w:eastAsia="標楷體" w:hAnsi="標楷體" w:cs="TimesNewRomanPSMT"/>
                <w:kern w:val="0"/>
                <w:sz w:val="20"/>
                <w:szCs w:val="20"/>
              </w:rPr>
            </w:pPr>
            <w:r w:rsidRPr="005A1037">
              <w:rPr>
                <w:rFonts w:ascii="標楷體" w:eastAsia="標楷體" w:hAnsi="標楷體" w:cs="DFYuanStd-W3" w:hint="eastAsia"/>
                <w:kern w:val="0"/>
                <w:sz w:val="20"/>
                <w:szCs w:val="20"/>
              </w:rPr>
              <w:t>閩</w:t>
            </w:r>
            <w:r w:rsidRPr="005A1037">
              <w:rPr>
                <w:rFonts w:ascii="標楷體" w:eastAsia="標楷體" w:hAnsi="標楷體" w:cs="TimesNewRomanPSMT"/>
                <w:kern w:val="0"/>
                <w:sz w:val="20"/>
                <w:szCs w:val="20"/>
              </w:rPr>
              <w:t>-J-A3</w:t>
            </w:r>
          </w:p>
          <w:p w14:paraId="6110F496" w14:textId="77777777" w:rsidR="00E1044E" w:rsidRPr="005A1037" w:rsidRDefault="00E1044E" w:rsidP="00153701">
            <w:pPr>
              <w:autoSpaceDE w:val="0"/>
              <w:autoSpaceDN w:val="0"/>
              <w:adjustRightInd w:val="0"/>
              <w:spacing w:line="0" w:lineRule="atLeast"/>
              <w:rPr>
                <w:rFonts w:ascii="標楷體" w:eastAsia="標楷體" w:hAnsi="標楷體" w:cs="DFYuanStd-W3"/>
                <w:kern w:val="0"/>
                <w:sz w:val="20"/>
                <w:szCs w:val="20"/>
              </w:rPr>
            </w:pPr>
            <w:r w:rsidRPr="005A1037">
              <w:rPr>
                <w:rFonts w:ascii="標楷體" w:eastAsia="標楷體" w:hAnsi="標楷體" w:cs="TimesNewRomanPSMT" w:hint="eastAsia"/>
                <w:kern w:val="0"/>
                <w:sz w:val="20"/>
                <w:szCs w:val="20"/>
              </w:rPr>
              <w:t>具備閩南語文探索與發展多元專業知能之素養，進而提升規劃與執行能力，並激發創新應變之潛能。</w:t>
            </w:r>
          </w:p>
          <w:p w14:paraId="62840F8F" w14:textId="77777777" w:rsidR="00E1044E" w:rsidRPr="005A1037" w:rsidRDefault="00E1044E" w:rsidP="00153701">
            <w:pPr>
              <w:autoSpaceDE w:val="0"/>
              <w:autoSpaceDN w:val="0"/>
              <w:adjustRightInd w:val="0"/>
              <w:spacing w:line="0" w:lineRule="atLeast"/>
              <w:rPr>
                <w:rFonts w:ascii="標楷體" w:eastAsia="標楷體" w:hAnsi="標楷體" w:cs="TimesNewRomanPSMT"/>
                <w:kern w:val="0"/>
                <w:sz w:val="20"/>
                <w:szCs w:val="20"/>
              </w:rPr>
            </w:pPr>
            <w:r w:rsidRPr="005A1037">
              <w:rPr>
                <w:rFonts w:ascii="標楷體" w:eastAsia="標楷體" w:hAnsi="標楷體" w:cs="DFYuanStd-W3" w:hint="eastAsia"/>
                <w:kern w:val="0"/>
                <w:sz w:val="20"/>
                <w:szCs w:val="20"/>
              </w:rPr>
              <w:t>閩</w:t>
            </w:r>
            <w:r w:rsidRPr="005A1037">
              <w:rPr>
                <w:rFonts w:ascii="標楷體" w:eastAsia="標楷體" w:hAnsi="標楷體" w:cs="TimesNewRomanPSMT"/>
                <w:kern w:val="0"/>
                <w:sz w:val="20"/>
                <w:szCs w:val="20"/>
              </w:rPr>
              <w:t>-J-B1</w:t>
            </w:r>
          </w:p>
          <w:p w14:paraId="7F55BE75" w14:textId="77777777" w:rsidR="00E1044E" w:rsidRPr="005A1037" w:rsidRDefault="00E1044E" w:rsidP="00153701">
            <w:pPr>
              <w:autoSpaceDE w:val="0"/>
              <w:autoSpaceDN w:val="0"/>
              <w:adjustRightInd w:val="0"/>
              <w:spacing w:line="0" w:lineRule="atLeast"/>
              <w:rPr>
                <w:rFonts w:ascii="標楷體" w:eastAsia="標楷體" w:hAnsi="標楷體" w:cs="DFYuanStd-W3"/>
                <w:kern w:val="0"/>
                <w:sz w:val="20"/>
                <w:szCs w:val="20"/>
              </w:rPr>
            </w:pPr>
            <w:r w:rsidRPr="005A1037">
              <w:rPr>
                <w:rFonts w:ascii="標楷體" w:eastAsia="標楷體" w:hAnsi="標楷體" w:cs="DFYuanStd-W3" w:hint="eastAsia"/>
                <w:kern w:val="0"/>
                <w:sz w:val="20"/>
                <w:szCs w:val="20"/>
              </w:rPr>
              <w:t>具備運用閩南語文表情達意的能力，並</w:t>
            </w:r>
          </w:p>
          <w:p w14:paraId="177882B8" w14:textId="77777777" w:rsidR="00E1044E" w:rsidRPr="005A1037" w:rsidRDefault="00E1044E" w:rsidP="00153701">
            <w:pPr>
              <w:autoSpaceDE w:val="0"/>
              <w:autoSpaceDN w:val="0"/>
              <w:adjustRightInd w:val="0"/>
              <w:spacing w:line="0" w:lineRule="atLeast"/>
              <w:rPr>
                <w:rFonts w:ascii="標楷體" w:eastAsia="標楷體" w:hAnsi="標楷體" w:cs="DFYuanStd-W3"/>
                <w:kern w:val="0"/>
                <w:sz w:val="20"/>
                <w:szCs w:val="20"/>
              </w:rPr>
            </w:pPr>
            <w:r w:rsidRPr="005A1037">
              <w:rPr>
                <w:rFonts w:ascii="標楷體" w:eastAsia="標楷體" w:hAnsi="標楷體" w:cs="DFYuanStd-W3" w:hint="eastAsia"/>
                <w:kern w:val="0"/>
                <w:sz w:val="20"/>
                <w:szCs w:val="20"/>
              </w:rPr>
              <w:t>能以同理心與他人溝通互動，以運用於家庭、學校與社區之中。</w:t>
            </w:r>
          </w:p>
          <w:p w14:paraId="053B9C32" w14:textId="77777777" w:rsidR="00E1044E" w:rsidRPr="005A1037" w:rsidRDefault="00E1044E" w:rsidP="00153701">
            <w:pPr>
              <w:spacing w:line="0" w:lineRule="atLeast"/>
              <w:rPr>
                <w:rFonts w:ascii="標楷體" w:eastAsia="標楷體" w:hAnsi="標楷體"/>
                <w:sz w:val="20"/>
                <w:szCs w:val="20"/>
              </w:rPr>
            </w:pPr>
            <w:r w:rsidRPr="005A1037">
              <w:rPr>
                <w:rFonts w:ascii="標楷體" w:eastAsia="標楷體" w:hAnsi="標楷體" w:hint="eastAsia"/>
                <w:sz w:val="20"/>
                <w:szCs w:val="20"/>
              </w:rPr>
              <w:t>閩-J-B2</w:t>
            </w:r>
          </w:p>
          <w:p w14:paraId="5AE3EB5A" w14:textId="77777777" w:rsidR="00E1044E" w:rsidRPr="00227662" w:rsidRDefault="00E1044E" w:rsidP="00153701">
            <w:pPr>
              <w:rPr>
                <w:rFonts w:ascii="標楷體" w:eastAsia="標楷體" w:hAnsi="標楷體" w:cs="標楷體"/>
                <w:sz w:val="20"/>
              </w:rPr>
            </w:pPr>
            <w:r w:rsidRPr="005A1037">
              <w:rPr>
                <w:rFonts w:ascii="標楷體" w:eastAsia="標楷體" w:hAnsi="標楷體" w:hint="eastAsia"/>
                <w:sz w:val="20"/>
                <w:szCs w:val="20"/>
              </w:rPr>
              <w:t>透過資訊及檢索工具，蒐集、整理閩南語文資料，並能分析明辨資訊的正確性，重視資訊倫理，以提升媒體識讀能力。</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8B695"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A1037">
              <w:rPr>
                <w:rFonts w:ascii="標楷體" w:eastAsia="標楷體" w:hAnsi="標楷體" w:cs="DFKaiShu-SB-Estd-BF"/>
                <w:kern w:val="0"/>
                <w:sz w:val="20"/>
                <w:szCs w:val="20"/>
              </w:rPr>
              <w:t>1-</w:t>
            </w:r>
            <w:r w:rsidRPr="005A1037">
              <w:rPr>
                <w:rFonts w:ascii="標楷體" w:eastAsia="標楷體" w:hAnsi="標楷體" w:cs="DFKaiShu-SB-Estd-BF" w:hint="eastAsia"/>
                <w:kern w:val="0"/>
                <w:sz w:val="20"/>
                <w:szCs w:val="20"/>
              </w:rPr>
              <w:t>Ⅳ</w:t>
            </w:r>
            <w:r w:rsidRPr="005A1037">
              <w:rPr>
                <w:rFonts w:ascii="標楷體" w:eastAsia="標楷體" w:hAnsi="標楷體" w:cs="DFKaiShu-SB-Estd-BF"/>
                <w:kern w:val="0"/>
                <w:sz w:val="20"/>
                <w:szCs w:val="20"/>
              </w:rPr>
              <w:t xml:space="preserve">-1 </w:t>
            </w:r>
            <w:r w:rsidRPr="005A1037">
              <w:rPr>
                <w:rFonts w:ascii="標楷體" w:eastAsia="標楷體" w:hAnsi="標楷體" w:cs="DFKaiShu-SB-Estd-BF" w:hint="eastAsia"/>
                <w:kern w:val="0"/>
                <w:sz w:val="20"/>
                <w:szCs w:val="20"/>
              </w:rPr>
              <w:t>能聆聽並理解閩南語對話的主題，並思辨其內容。</w:t>
            </w:r>
          </w:p>
          <w:p w14:paraId="531158A1"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A1037">
              <w:rPr>
                <w:rFonts w:ascii="標楷體" w:eastAsia="標楷體" w:hAnsi="標楷體" w:cs="DFKaiShu-SB-Estd-BF"/>
                <w:kern w:val="0"/>
                <w:sz w:val="20"/>
                <w:szCs w:val="20"/>
              </w:rPr>
              <w:t>1-</w:t>
            </w:r>
            <w:r w:rsidRPr="005A1037">
              <w:rPr>
                <w:rFonts w:ascii="標楷體" w:eastAsia="標楷體" w:hAnsi="標楷體" w:cs="DFKaiShu-SB-Estd-BF" w:hint="eastAsia"/>
                <w:kern w:val="0"/>
                <w:sz w:val="20"/>
                <w:szCs w:val="20"/>
              </w:rPr>
              <w:t>Ⅳ</w:t>
            </w:r>
            <w:r w:rsidRPr="005A1037">
              <w:rPr>
                <w:rFonts w:ascii="標楷體" w:eastAsia="標楷體" w:hAnsi="標楷體" w:cs="DFKaiShu-SB-Estd-BF"/>
                <w:kern w:val="0"/>
                <w:sz w:val="20"/>
                <w:szCs w:val="20"/>
              </w:rPr>
              <w:t xml:space="preserve">-2 </w:t>
            </w:r>
            <w:r w:rsidRPr="005A1037">
              <w:rPr>
                <w:rFonts w:ascii="標楷體" w:eastAsia="標楷體" w:hAnsi="標楷體" w:cs="DFKaiShu-SB-Estd-BF" w:hint="eastAsia"/>
                <w:kern w:val="0"/>
                <w:sz w:val="20"/>
                <w:szCs w:val="20"/>
              </w:rPr>
              <w:t>能聽辨生活中以閩南語表達的重要議題，並藉以增進溝通協調。</w:t>
            </w:r>
          </w:p>
          <w:p w14:paraId="5B8204E8"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A1037">
              <w:rPr>
                <w:rFonts w:ascii="標楷體" w:eastAsia="標楷體" w:hAnsi="標楷體" w:cs="DFKaiShu-SB-Estd-BF"/>
                <w:kern w:val="0"/>
                <w:sz w:val="20"/>
                <w:szCs w:val="20"/>
              </w:rPr>
              <w:t>2-</w:t>
            </w:r>
            <w:r w:rsidRPr="005A1037">
              <w:rPr>
                <w:rFonts w:ascii="標楷體" w:eastAsia="標楷體" w:hAnsi="標楷體" w:cs="DFKaiShu-SB-Estd-BF" w:hint="eastAsia"/>
                <w:kern w:val="0"/>
                <w:sz w:val="20"/>
                <w:szCs w:val="20"/>
              </w:rPr>
              <w:t>Ⅳ</w:t>
            </w:r>
            <w:r w:rsidRPr="005A1037">
              <w:rPr>
                <w:rFonts w:ascii="標楷體" w:eastAsia="標楷體" w:hAnsi="標楷體" w:cs="DFKaiShu-SB-Estd-BF"/>
                <w:kern w:val="0"/>
                <w:sz w:val="20"/>
                <w:szCs w:val="20"/>
              </w:rPr>
              <w:t xml:space="preserve">-1 </w:t>
            </w:r>
            <w:r w:rsidRPr="005A1037">
              <w:rPr>
                <w:rFonts w:ascii="標楷體" w:eastAsia="標楷體" w:hAnsi="標楷體" w:cs="DFKaiShu-SB-Estd-BF" w:hint="eastAsia"/>
                <w:kern w:val="0"/>
                <w:sz w:val="20"/>
                <w:szCs w:val="20"/>
              </w:rPr>
              <w:t>能適切的運用閩南語表達並解決問題。</w:t>
            </w:r>
          </w:p>
          <w:p w14:paraId="2603321E"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A1037">
              <w:rPr>
                <w:rFonts w:ascii="標楷體" w:eastAsia="標楷體" w:hAnsi="標楷體" w:cs="DFKaiShu-SB-Estd-BF"/>
                <w:kern w:val="0"/>
                <w:sz w:val="20"/>
                <w:szCs w:val="20"/>
              </w:rPr>
              <w:t>2-</w:t>
            </w:r>
            <w:r w:rsidRPr="005A1037">
              <w:rPr>
                <w:rFonts w:ascii="標楷體" w:eastAsia="標楷體" w:hAnsi="標楷體" w:cs="DFKaiShu-SB-Estd-BF" w:hint="eastAsia"/>
                <w:kern w:val="0"/>
                <w:sz w:val="20"/>
                <w:szCs w:val="20"/>
              </w:rPr>
              <w:t>Ⅳ</w:t>
            </w:r>
            <w:r w:rsidRPr="005A1037">
              <w:rPr>
                <w:rFonts w:ascii="標楷體" w:eastAsia="標楷體" w:hAnsi="標楷體" w:cs="DFKaiShu-SB-Estd-BF"/>
                <w:kern w:val="0"/>
                <w:sz w:val="20"/>
                <w:szCs w:val="20"/>
              </w:rPr>
              <w:t xml:space="preserve">-2 </w:t>
            </w:r>
            <w:r w:rsidRPr="005A1037">
              <w:rPr>
                <w:rFonts w:ascii="標楷體" w:eastAsia="標楷體" w:hAnsi="標楷體" w:cs="DFKaiShu-SB-Estd-BF" w:hint="eastAsia"/>
                <w:kern w:val="0"/>
                <w:sz w:val="20"/>
                <w:szCs w:val="20"/>
              </w:rPr>
              <w:t>能運用閩南語適切地表情達意，並分享社會參與、團隊合作的經驗。</w:t>
            </w:r>
          </w:p>
          <w:p w14:paraId="63A669B6" w14:textId="77777777" w:rsidR="00E1044E" w:rsidRPr="005A1037"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A1037">
              <w:rPr>
                <w:rFonts w:ascii="標楷體" w:eastAsia="標楷體" w:hAnsi="標楷體" w:cs="DFKaiShu-SB-Estd-BF" w:hint="eastAsia"/>
                <w:kern w:val="0"/>
                <w:sz w:val="20"/>
                <w:szCs w:val="20"/>
              </w:rPr>
              <w:t>#2-Ⅳ-3能透過科技媒材蒐集資源，以進行閩南語的口語表達。</w:t>
            </w:r>
          </w:p>
          <w:p w14:paraId="02324988" w14:textId="77777777" w:rsidR="00E1044E" w:rsidRPr="00227662"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5A1037">
              <w:rPr>
                <w:rFonts w:ascii="標楷體" w:eastAsia="標楷體" w:hAnsi="標楷體" w:cs="DFKaiShu-SB-Estd-BF"/>
                <w:kern w:val="0"/>
                <w:sz w:val="20"/>
                <w:szCs w:val="20"/>
              </w:rPr>
              <w:t>3-</w:t>
            </w:r>
            <w:r w:rsidRPr="005A1037">
              <w:rPr>
                <w:rFonts w:ascii="標楷體" w:eastAsia="標楷體" w:hAnsi="標楷體" w:cs="DFKaiShu-SB-Estd-BF" w:hint="eastAsia"/>
                <w:kern w:val="0"/>
                <w:sz w:val="20"/>
                <w:szCs w:val="20"/>
              </w:rPr>
              <w:t>Ⅳ</w:t>
            </w:r>
            <w:r w:rsidRPr="005A1037">
              <w:rPr>
                <w:rFonts w:ascii="標楷體" w:eastAsia="標楷體" w:hAnsi="標楷體" w:cs="DFKaiShu-SB-Estd-BF"/>
                <w:kern w:val="0"/>
                <w:sz w:val="20"/>
                <w:szCs w:val="20"/>
              </w:rPr>
              <w:t xml:space="preserve">-2 </w:t>
            </w:r>
            <w:r w:rsidRPr="005A1037">
              <w:rPr>
                <w:rFonts w:ascii="標楷體" w:eastAsia="標楷體" w:hAnsi="標楷體" w:cs="DFKaiShu-SB-Estd-BF" w:hint="eastAsia"/>
                <w:kern w:val="0"/>
                <w:sz w:val="20"/>
                <w:szCs w:val="20"/>
              </w:rPr>
              <w:t>能從閩南語文的閱讀中進行獨立思辨分析與解決生活問題。</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3B94C9"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cs="DFYuanStd-W3" w:hint="eastAsia"/>
                <w:kern w:val="0"/>
                <w:sz w:val="20"/>
                <w:szCs w:val="20"/>
              </w:rPr>
              <w:t>Aa-Ⅳ-1 羅馬拼音。</w:t>
            </w:r>
          </w:p>
          <w:p w14:paraId="2EC7CD92"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cs="DFYuanStd-W3" w:hint="eastAsia"/>
                <w:kern w:val="0"/>
                <w:sz w:val="20"/>
                <w:szCs w:val="20"/>
              </w:rPr>
              <w:t>Aa-Ⅳ-2 漢字書寫。</w:t>
            </w:r>
          </w:p>
          <w:p w14:paraId="42262FC2"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cs="TimesNewRomanPSMT"/>
                <w:kern w:val="0"/>
                <w:sz w:val="20"/>
                <w:szCs w:val="20"/>
              </w:rPr>
              <w:t>Ab-</w:t>
            </w:r>
            <w:r w:rsidRPr="005A1037">
              <w:rPr>
                <w:rFonts w:ascii="標楷體" w:eastAsia="標楷體" w:hAnsi="標楷體" w:cs="DFKaiShu-SB-Estd-BF" w:hint="eastAsia"/>
                <w:kern w:val="0"/>
                <w:sz w:val="20"/>
                <w:szCs w:val="20"/>
              </w:rPr>
              <w:t>Ⅳ</w:t>
            </w:r>
            <w:r w:rsidRPr="005A1037">
              <w:rPr>
                <w:rFonts w:ascii="標楷體" w:eastAsia="標楷體" w:hAnsi="標楷體" w:cs="TimesNewRomanPSMT"/>
                <w:kern w:val="0"/>
                <w:sz w:val="20"/>
                <w:szCs w:val="20"/>
              </w:rPr>
              <w:t xml:space="preserve">-1 </w:t>
            </w:r>
            <w:r w:rsidRPr="005A1037">
              <w:rPr>
                <w:rFonts w:ascii="標楷體" w:eastAsia="標楷體" w:hAnsi="標楷體" w:cs="DFYuanStd-W3" w:hint="eastAsia"/>
                <w:kern w:val="0"/>
                <w:sz w:val="20"/>
                <w:szCs w:val="20"/>
              </w:rPr>
              <w:t>語詞運用。</w:t>
            </w:r>
          </w:p>
          <w:p w14:paraId="4E02F786"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cs="TimesNewRomanPSMT"/>
                <w:kern w:val="0"/>
                <w:sz w:val="20"/>
                <w:szCs w:val="20"/>
              </w:rPr>
              <w:t>Ab-</w:t>
            </w:r>
            <w:r w:rsidRPr="005A1037">
              <w:rPr>
                <w:rFonts w:ascii="標楷體" w:eastAsia="標楷體" w:hAnsi="標楷體" w:cs="DFKaiShu-SB-Estd-BF" w:hint="eastAsia"/>
                <w:kern w:val="0"/>
                <w:sz w:val="20"/>
                <w:szCs w:val="20"/>
              </w:rPr>
              <w:t>Ⅳ</w:t>
            </w:r>
            <w:r w:rsidRPr="005A1037">
              <w:rPr>
                <w:rFonts w:ascii="標楷體" w:eastAsia="標楷體" w:hAnsi="標楷體" w:cs="TimesNewRomanPSMT"/>
                <w:kern w:val="0"/>
                <w:sz w:val="20"/>
                <w:szCs w:val="20"/>
              </w:rPr>
              <w:t xml:space="preserve">-2 </w:t>
            </w:r>
            <w:r w:rsidRPr="005A1037">
              <w:rPr>
                <w:rFonts w:ascii="標楷體" w:eastAsia="標楷體" w:hAnsi="標楷體" w:cs="DFYuanStd-W3" w:hint="eastAsia"/>
                <w:kern w:val="0"/>
                <w:sz w:val="20"/>
                <w:szCs w:val="20"/>
              </w:rPr>
              <w:t>句型運用。</w:t>
            </w:r>
          </w:p>
          <w:p w14:paraId="62DEA58C"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cs="TimesNewRomanPSMT" w:hint="eastAsia"/>
                <w:kern w:val="0"/>
                <w:sz w:val="20"/>
                <w:szCs w:val="20"/>
              </w:rPr>
              <w:t>Ac-Ⅳ-3 應用文體。</w:t>
            </w:r>
          </w:p>
          <w:p w14:paraId="1281CBD8" w14:textId="77777777" w:rsidR="00E1044E" w:rsidRPr="005A1037" w:rsidRDefault="00E1044E" w:rsidP="00153701">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5A1037">
              <w:rPr>
                <w:rFonts w:ascii="標楷體" w:eastAsia="標楷體" w:hAnsi="標楷體" w:cs="TimesNewRomanPSMT" w:hint="eastAsia"/>
                <w:kern w:val="0"/>
                <w:sz w:val="20"/>
                <w:szCs w:val="20"/>
              </w:rPr>
              <w:t>Bc-Ⅳ-1  社區活動。</w:t>
            </w:r>
          </w:p>
          <w:p w14:paraId="1875EB19" w14:textId="77777777" w:rsidR="00E1044E" w:rsidRPr="00227662" w:rsidRDefault="00E1044E" w:rsidP="00153701">
            <w:pPr>
              <w:ind w:left="-36" w:right="-48"/>
              <w:rPr>
                <w:rFonts w:ascii="標楷體" w:eastAsia="標楷體" w:hAnsi="標楷體" w:cs="標楷體"/>
                <w:sz w:val="20"/>
                <w:szCs w:val="20"/>
              </w:rPr>
            </w:pPr>
            <w:r w:rsidRPr="005A1037">
              <w:rPr>
                <w:rFonts w:ascii="標楷體" w:eastAsia="標楷體" w:hAnsi="標楷體" w:cs="新細明體" w:hint="eastAsia"/>
                <w:kern w:val="0"/>
                <w:sz w:val="20"/>
                <w:szCs w:val="20"/>
                <w:vertAlign w:val="superscript"/>
              </w:rPr>
              <w:t>◎</w:t>
            </w:r>
            <w:r w:rsidRPr="005A1037">
              <w:rPr>
                <w:rFonts w:ascii="標楷體" w:eastAsia="標楷體" w:hAnsi="標楷體" w:cs="TimesNewRomanPSMT" w:hint="eastAsia"/>
                <w:kern w:val="0"/>
                <w:sz w:val="20"/>
                <w:szCs w:val="20"/>
              </w:rPr>
              <w:t>Be-Ⅳ-1 數位資源。</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8D873"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1.能夠複習本學期所學的課文、語詞與句型。</w:t>
            </w:r>
          </w:p>
          <w:p w14:paraId="7A24A0B8" w14:textId="77777777" w:rsidR="00E1044E" w:rsidRPr="005A1037"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2.能了解各地方音差，並養成尊重的習慣。</w:t>
            </w:r>
          </w:p>
          <w:p w14:paraId="6A36B73D" w14:textId="77777777" w:rsidR="00E1044E" w:rsidRPr="00227662"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3.能依照課程內容進行練習，並融入於團體活動中。</w:t>
            </w:r>
          </w:p>
        </w:tc>
        <w:tc>
          <w:tcPr>
            <w:tcW w:w="2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09DDD"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r w:rsidRPr="005A1037">
              <w:rPr>
                <w:rFonts w:ascii="標楷體" w:eastAsia="標楷體" w:hAnsi="標楷體" w:cs="DFYuanStd-W7" w:hint="eastAsia"/>
                <w:kern w:val="0"/>
                <w:sz w:val="20"/>
                <w:szCs w:val="20"/>
              </w:rPr>
              <w:t>一、引起動機</w:t>
            </w:r>
          </w:p>
          <w:p w14:paraId="0E55070C"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r w:rsidRPr="005A1037">
              <w:rPr>
                <w:rFonts w:ascii="標楷體" w:eastAsia="標楷體" w:hAnsi="標楷體" w:cs="DFYuanStd-W7" w:hint="eastAsia"/>
                <w:kern w:val="0"/>
                <w:sz w:val="20"/>
                <w:szCs w:val="20"/>
              </w:rPr>
              <w:t>教師以電子書播放與課文相關的影片，藉此喚起學生對於前幾堂課的記憶，接著依照班上人數讓學生分組。</w:t>
            </w:r>
          </w:p>
          <w:p w14:paraId="6EFC1014"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p>
          <w:p w14:paraId="5701BC5C"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r w:rsidRPr="005A1037">
              <w:rPr>
                <w:rFonts w:ascii="標楷體" w:eastAsia="標楷體" w:hAnsi="標楷體" w:cs="DFYuanStd-W7" w:hint="eastAsia"/>
                <w:kern w:val="0"/>
                <w:sz w:val="20"/>
                <w:szCs w:val="20"/>
              </w:rPr>
              <w:t>二、發展活動</w:t>
            </w:r>
          </w:p>
          <w:p w14:paraId="78A4013E"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r w:rsidRPr="005A1037">
              <w:rPr>
                <w:rFonts w:ascii="標楷體" w:eastAsia="標楷體" w:hAnsi="標楷體" w:cs="DFYuanStd-W7" w:hint="eastAsia"/>
                <w:kern w:val="0"/>
                <w:sz w:val="20"/>
                <w:szCs w:val="20"/>
              </w:rPr>
              <w:t>1.教師指定某一課的某段課文或對話，請學生以分組的方式上臺朗讀或演示。</w:t>
            </w:r>
          </w:p>
          <w:p w14:paraId="46D08FF9"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r w:rsidRPr="005A1037">
              <w:rPr>
                <w:rFonts w:ascii="標楷體" w:eastAsia="標楷體" w:hAnsi="標楷體" w:cs="DFYuanStd-W7" w:hint="eastAsia"/>
                <w:kern w:val="0"/>
                <w:sz w:val="20"/>
                <w:szCs w:val="20"/>
              </w:rPr>
              <w:t>2.教師帶領學生複習課本學過的語詞及俗諺，接著念出這些語詞或俗諺的華語意思，每組推派一名搶答，如此重複數回合，讓每位學生都能玩到。</w:t>
            </w:r>
          </w:p>
          <w:p w14:paraId="4A302563"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r w:rsidRPr="005A1037">
              <w:rPr>
                <w:rFonts w:ascii="標楷體" w:eastAsia="標楷體" w:hAnsi="標楷體" w:cs="DFYuanStd-W7" w:hint="eastAsia"/>
                <w:kern w:val="0"/>
                <w:sz w:val="20"/>
                <w:szCs w:val="20"/>
              </w:rPr>
              <w:t>3.教師帶領學生念讀課堂上學過的方音差及「漢羅攏會通」，接著念出語詞讓學生搶答，率先回答出該詞之華語意思的組別即獲勝。</w:t>
            </w:r>
          </w:p>
          <w:p w14:paraId="34173051"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p>
          <w:p w14:paraId="78A555BC" w14:textId="77777777" w:rsidR="00E1044E" w:rsidRPr="005A1037" w:rsidRDefault="00E1044E" w:rsidP="00153701">
            <w:pPr>
              <w:autoSpaceDE w:val="0"/>
              <w:autoSpaceDN w:val="0"/>
              <w:adjustRightInd w:val="0"/>
              <w:spacing w:line="0" w:lineRule="atLeast"/>
              <w:rPr>
                <w:rFonts w:ascii="標楷體" w:eastAsia="標楷體" w:hAnsi="標楷體" w:cs="DFYuanStd-W7"/>
                <w:kern w:val="0"/>
                <w:sz w:val="20"/>
                <w:szCs w:val="20"/>
              </w:rPr>
            </w:pPr>
            <w:r w:rsidRPr="005A1037">
              <w:rPr>
                <w:rFonts w:ascii="標楷體" w:eastAsia="標楷體" w:hAnsi="標楷體" w:cs="DFYuanStd-W7" w:hint="eastAsia"/>
                <w:kern w:val="0"/>
                <w:sz w:val="20"/>
                <w:szCs w:val="20"/>
              </w:rPr>
              <w:t>三、統整活動</w:t>
            </w:r>
          </w:p>
          <w:p w14:paraId="79D703FB"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5A1037">
              <w:rPr>
                <w:rFonts w:ascii="標楷體" w:eastAsia="標楷體" w:hAnsi="標楷體" w:cs="DFYuanStd-W7" w:hint="eastAsia"/>
                <w:kern w:val="0"/>
                <w:sz w:val="20"/>
                <w:szCs w:val="20"/>
              </w:rPr>
              <w:t>教師整理課堂活動中，學生較不熟悉或答錯率較高的語詞或俗諺，重複帶領學生複習這幾個拼音，可搭配電子書播放音檔，以加強學生印象。</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C0A999"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1.觀察評量</w:t>
            </w:r>
          </w:p>
          <w:p w14:paraId="22371E56" w14:textId="77777777" w:rsidR="00E1044E" w:rsidRPr="005A1037"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2.口語評量</w:t>
            </w:r>
          </w:p>
          <w:p w14:paraId="37939538" w14:textId="77777777" w:rsidR="00E1044E" w:rsidRPr="00227662" w:rsidRDefault="00E1044E" w:rsidP="00153701">
            <w:pPr>
              <w:spacing w:line="0" w:lineRule="atLeast"/>
              <w:rPr>
                <w:rFonts w:ascii="標楷體" w:eastAsia="標楷體" w:hAnsi="標楷體"/>
                <w:bCs/>
                <w:snapToGrid w:val="0"/>
                <w:kern w:val="0"/>
                <w:sz w:val="20"/>
                <w:szCs w:val="20"/>
              </w:rPr>
            </w:pPr>
            <w:r w:rsidRPr="005A1037">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663A" w14:textId="77777777" w:rsidR="00E1044E" w:rsidRPr="00B67C02" w:rsidRDefault="00E1044E" w:rsidP="00153701">
            <w:pPr>
              <w:spacing w:line="0" w:lineRule="atLeast"/>
              <w:rPr>
                <w:rFonts w:ascii="標楷體" w:eastAsia="標楷體" w:hAnsi="標楷體"/>
                <w:bCs/>
                <w:snapToGrid w:val="0"/>
                <w:kern w:val="0"/>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E9397" w14:textId="77777777" w:rsidR="00E1044E" w:rsidRDefault="00E1044E" w:rsidP="00153701">
            <w:pPr>
              <w:rPr>
                <w:rFonts w:ascii="新細明體" w:eastAsia="新細明體" w:hAnsi="新細明體" w:cs="新細明體"/>
                <w:sz w:val="22"/>
              </w:rPr>
            </w:pPr>
          </w:p>
        </w:tc>
      </w:tr>
    </w:tbl>
    <w:p w14:paraId="015E4295" w14:textId="77777777" w:rsidR="00E1044E" w:rsidRDefault="00E1044E" w:rsidP="00E1044E">
      <w:pPr>
        <w:rPr>
          <w:rFonts w:eastAsia="Roman PS"/>
        </w:rPr>
      </w:pPr>
    </w:p>
    <w:p w14:paraId="02FE771D" w14:textId="77777777" w:rsidR="00E1044E" w:rsidRPr="004026D0" w:rsidRDefault="00E1044E" w:rsidP="00E1044E">
      <w:pPr>
        <w:widowControl/>
        <w:suppressAutoHyphens w:val="0"/>
        <w:rPr>
          <w:rFonts w:ascii="標楷體" w:eastAsia="標楷體" w:hAnsi="標楷體" w:cs="Times New Roman"/>
          <w:sz w:val="36"/>
        </w:rPr>
      </w:pPr>
      <w:r w:rsidRPr="004026D0">
        <w:rPr>
          <w:rFonts w:ascii="標楷體" w:eastAsia="標楷體" w:hAnsi="標楷體" w:cs="Times New Roman" w:hint="eastAsia"/>
          <w:sz w:val="36"/>
        </w:rPr>
        <w:t>各年級各領域/科目課程計畫(部定課程)</w:t>
      </w:r>
    </w:p>
    <w:p w14:paraId="772C3B9E" w14:textId="231327FC" w:rsidR="00E1044E" w:rsidRPr="004026D0" w:rsidRDefault="00E1044E" w:rsidP="00E1044E">
      <w:pPr>
        <w:suppressAutoHyphens w:val="0"/>
        <w:jc w:val="both"/>
        <w:rPr>
          <w:rFonts w:ascii="標楷體" w:eastAsia="標楷體" w:hAnsi="標楷體"/>
        </w:rPr>
      </w:pPr>
      <w:r w:rsidRPr="004026D0">
        <w:rPr>
          <w:rFonts w:ascii="標楷體" w:eastAsia="標楷體" w:hAnsi="標楷體" w:hint="eastAsia"/>
        </w:rPr>
        <w:t>114學年度嘉義縣</w:t>
      </w:r>
      <w:r w:rsidRPr="004026D0">
        <w:rPr>
          <w:rFonts w:ascii="標楷體" w:eastAsia="標楷體" w:hAnsi="標楷體" w:hint="eastAsia"/>
          <w:u w:val="single"/>
        </w:rPr>
        <w:t>新港</w:t>
      </w:r>
      <w:r w:rsidRPr="004026D0">
        <w:rPr>
          <w:rFonts w:ascii="標楷體" w:eastAsia="標楷體" w:hAnsi="標楷體" w:hint="eastAsia"/>
        </w:rPr>
        <w:t>國民中學</w:t>
      </w:r>
      <w:r>
        <w:rPr>
          <w:rFonts w:ascii="標楷體" w:eastAsia="標楷體" w:hAnsi="標楷體" w:hint="eastAsia"/>
          <w:u w:val="single"/>
        </w:rPr>
        <w:t>八</w:t>
      </w:r>
      <w:r w:rsidRPr="004026D0">
        <w:rPr>
          <w:rFonts w:ascii="標楷體" w:eastAsia="標楷體" w:hAnsi="標楷體" w:hint="eastAsia"/>
        </w:rPr>
        <w:t>年級第</w:t>
      </w:r>
      <w:r w:rsidRPr="004026D0">
        <w:rPr>
          <w:rFonts w:ascii="標楷體" w:eastAsia="標楷體" w:hAnsi="標楷體" w:hint="eastAsia"/>
          <w:u w:val="single"/>
        </w:rPr>
        <w:t>一</w:t>
      </w:r>
      <w:r>
        <w:rPr>
          <w:rFonts w:ascii="新細明體" w:eastAsia="新細明體" w:hAnsi="新細明體" w:hint="eastAsia"/>
          <w:u w:val="single"/>
        </w:rPr>
        <w:t>、</w:t>
      </w:r>
      <w:r>
        <w:rPr>
          <w:rFonts w:ascii="標楷體" w:eastAsia="標楷體" w:hAnsi="標楷體" w:hint="eastAsia"/>
          <w:u w:val="single"/>
        </w:rPr>
        <w:t>二</w:t>
      </w:r>
      <w:r w:rsidRPr="004026D0">
        <w:rPr>
          <w:rFonts w:ascii="標楷體" w:eastAsia="標楷體" w:hAnsi="標楷體" w:hint="eastAsia"/>
        </w:rPr>
        <w:t>學期教學計畫表  設計者：</w:t>
      </w:r>
      <w:r w:rsidRPr="004026D0">
        <w:rPr>
          <w:rFonts w:ascii="標楷體" w:eastAsia="標楷體" w:hAnsi="標楷體" w:hint="eastAsia"/>
          <w:u w:val="single"/>
        </w:rPr>
        <w:t xml:space="preserve">   李佳倫                </w:t>
      </w:r>
    </w:p>
    <w:p w14:paraId="76F8236B" w14:textId="77777777" w:rsidR="00E1044E" w:rsidRPr="004026D0" w:rsidRDefault="00E1044E" w:rsidP="00E1044E">
      <w:pPr>
        <w:suppressAutoHyphens w:val="0"/>
        <w:snapToGrid w:val="0"/>
        <w:rPr>
          <w:rFonts w:ascii="標楷體" w:eastAsia="標楷體" w:hAnsi="標楷體"/>
        </w:rPr>
      </w:pPr>
      <w:r w:rsidRPr="004026D0">
        <w:rPr>
          <w:rFonts w:ascii="標楷體" w:eastAsia="標楷體" w:hAnsi="標楷體"/>
        </w:rPr>
        <w:t>一、</w:t>
      </w:r>
      <w:r w:rsidRPr="004026D0">
        <w:rPr>
          <w:rFonts w:ascii="標楷體" w:eastAsia="標楷體" w:hAnsi="標楷體" w:hint="eastAsia"/>
        </w:rPr>
        <w:t>領域/科目：▓語文(□國語文□英語文▓本土語文/臺灣手語/新住民語文) □數學</w:t>
      </w:r>
    </w:p>
    <w:p w14:paraId="2873BCEE" w14:textId="77777777" w:rsidR="00E1044E" w:rsidRPr="004026D0" w:rsidRDefault="00E1044E" w:rsidP="00E1044E">
      <w:pPr>
        <w:suppressAutoHyphens w:val="0"/>
        <w:snapToGrid w:val="0"/>
        <w:ind w:leftChars="750" w:left="1800"/>
        <w:rPr>
          <w:rFonts w:ascii="標楷體" w:eastAsia="標楷體" w:hAnsi="標楷體"/>
        </w:rPr>
      </w:pPr>
      <w:r w:rsidRPr="004026D0">
        <w:rPr>
          <w:rFonts w:ascii="標楷體" w:eastAsia="標楷體" w:hAnsi="標楷體" w:hint="eastAsia"/>
        </w:rPr>
        <w:t>□自然科學</w:t>
      </w:r>
      <w:r w:rsidRPr="004026D0">
        <w:rPr>
          <w:rFonts w:ascii="標楷體" w:eastAsia="標楷體" w:hAnsi="標楷體"/>
        </w:rPr>
        <w:t>(</w:t>
      </w:r>
      <w:r w:rsidRPr="004026D0">
        <w:rPr>
          <w:rFonts w:ascii="標楷體" w:eastAsia="標楷體" w:hAnsi="標楷體" w:hint="eastAsia"/>
        </w:rPr>
        <w:t>□理化□生物□地球科學</w:t>
      </w:r>
      <w:r w:rsidRPr="004026D0">
        <w:rPr>
          <w:rFonts w:ascii="標楷體" w:eastAsia="標楷體" w:hAnsi="標楷體"/>
        </w:rPr>
        <w:t xml:space="preserve">) </w:t>
      </w:r>
      <w:r w:rsidRPr="004026D0">
        <w:rPr>
          <w:rFonts w:ascii="標楷體" w:eastAsia="標楷體" w:hAnsi="標楷體" w:hint="eastAsia"/>
        </w:rPr>
        <w:t>□社會</w:t>
      </w:r>
      <w:r w:rsidRPr="004026D0">
        <w:rPr>
          <w:rFonts w:ascii="標楷體" w:eastAsia="標楷體" w:hAnsi="標楷體"/>
        </w:rPr>
        <w:t>(</w:t>
      </w:r>
      <w:r w:rsidRPr="004026D0">
        <w:rPr>
          <w:rFonts w:ascii="標楷體" w:eastAsia="標楷體" w:hAnsi="標楷體" w:hint="eastAsia"/>
        </w:rPr>
        <w:t>□歷史□地理□公民與社會</w:t>
      </w:r>
      <w:r w:rsidRPr="004026D0">
        <w:rPr>
          <w:rFonts w:ascii="標楷體" w:eastAsia="標楷體" w:hAnsi="標楷體"/>
        </w:rPr>
        <w:t>)</w:t>
      </w:r>
    </w:p>
    <w:p w14:paraId="7B23B014" w14:textId="77777777" w:rsidR="00E1044E" w:rsidRPr="004026D0" w:rsidRDefault="00E1044E" w:rsidP="00E1044E">
      <w:pPr>
        <w:suppressAutoHyphens w:val="0"/>
        <w:snapToGrid w:val="0"/>
        <w:ind w:leftChars="750" w:left="1800"/>
        <w:rPr>
          <w:rFonts w:ascii="標楷體" w:eastAsia="標楷體" w:hAnsi="標楷體"/>
        </w:rPr>
      </w:pPr>
      <w:r w:rsidRPr="004026D0">
        <w:rPr>
          <w:rFonts w:ascii="標楷體" w:eastAsia="標楷體" w:hAnsi="標楷體" w:hint="eastAsia"/>
        </w:rPr>
        <w:t>□健康與體育</w:t>
      </w:r>
      <w:r w:rsidRPr="004026D0">
        <w:rPr>
          <w:rFonts w:ascii="標楷體" w:eastAsia="標楷體" w:hAnsi="標楷體"/>
        </w:rPr>
        <w:t>(</w:t>
      </w:r>
      <w:r w:rsidRPr="004026D0">
        <w:rPr>
          <w:rFonts w:ascii="標楷體" w:eastAsia="標楷體" w:hAnsi="標楷體" w:hint="eastAsia"/>
        </w:rPr>
        <w:t>□健康教育□體育</w:t>
      </w:r>
      <w:r w:rsidRPr="004026D0">
        <w:rPr>
          <w:rFonts w:ascii="標楷體" w:eastAsia="標楷體" w:hAnsi="標楷體"/>
        </w:rPr>
        <w:t xml:space="preserve">) </w:t>
      </w:r>
      <w:r w:rsidRPr="004026D0">
        <w:rPr>
          <w:rFonts w:ascii="標楷體" w:eastAsia="標楷體" w:hAnsi="標楷體" w:hint="eastAsia"/>
        </w:rPr>
        <w:t>□藝術</w:t>
      </w:r>
      <w:r w:rsidRPr="004026D0">
        <w:rPr>
          <w:rFonts w:ascii="標楷體" w:eastAsia="標楷體" w:hAnsi="標楷體"/>
        </w:rPr>
        <w:t>(</w:t>
      </w:r>
      <w:r w:rsidRPr="004026D0">
        <w:rPr>
          <w:rFonts w:ascii="標楷體" w:eastAsia="標楷體" w:hAnsi="標楷體" w:hint="eastAsia"/>
        </w:rPr>
        <w:t>□音樂□視覺藝術□表演藝術</w:t>
      </w:r>
      <w:r w:rsidRPr="004026D0">
        <w:rPr>
          <w:rFonts w:ascii="標楷體" w:eastAsia="標楷體" w:hAnsi="標楷體"/>
        </w:rPr>
        <w:t>)</w:t>
      </w:r>
    </w:p>
    <w:p w14:paraId="2326E342" w14:textId="77777777" w:rsidR="00E1044E" w:rsidRPr="004026D0" w:rsidRDefault="00E1044E" w:rsidP="00E1044E">
      <w:pPr>
        <w:suppressAutoHyphens w:val="0"/>
        <w:snapToGrid w:val="0"/>
        <w:ind w:leftChars="750" w:left="1800"/>
        <w:rPr>
          <w:rFonts w:ascii="標楷體" w:eastAsia="標楷體" w:hAnsi="標楷體"/>
        </w:rPr>
      </w:pPr>
      <w:r w:rsidRPr="004026D0">
        <w:rPr>
          <w:rFonts w:ascii="標楷體" w:eastAsia="標楷體" w:hAnsi="標楷體" w:hint="eastAsia"/>
        </w:rPr>
        <w:t>□科技(□資訊科技□生活科技) □綜合活動(□家政□童軍□輔導)</w:t>
      </w:r>
    </w:p>
    <w:p w14:paraId="25E91559" w14:textId="77777777" w:rsidR="00E1044E" w:rsidRPr="004026D0" w:rsidRDefault="00E1044E" w:rsidP="00E1044E">
      <w:pPr>
        <w:suppressAutoHyphens w:val="0"/>
        <w:snapToGrid w:val="0"/>
        <w:rPr>
          <w:rFonts w:ascii="標楷體" w:eastAsia="標楷體" w:hAnsi="標楷體"/>
        </w:rPr>
      </w:pPr>
      <w:r w:rsidRPr="004026D0">
        <w:rPr>
          <w:rFonts w:ascii="標楷體" w:eastAsia="標楷體" w:hAnsi="標楷體" w:hint="eastAsia"/>
        </w:rPr>
        <w:t>二、</w:t>
      </w:r>
      <w:r w:rsidRPr="004026D0">
        <w:rPr>
          <w:rFonts w:ascii="標楷體" w:eastAsia="標楷體" w:hAnsi="標楷體"/>
        </w:rPr>
        <w:t>教材版本：</w:t>
      </w:r>
      <w:r w:rsidRPr="004026D0">
        <w:rPr>
          <w:rFonts w:ascii="標楷體" w:eastAsia="標楷體" w:hAnsi="標楷體" w:hint="eastAsia"/>
        </w:rPr>
        <w:t>真平版第</w:t>
      </w:r>
      <w:r>
        <w:rPr>
          <w:rFonts w:ascii="標楷體" w:eastAsia="標楷體" w:hAnsi="標楷體" w:hint="eastAsia"/>
        </w:rPr>
        <w:t>3</w:t>
      </w:r>
      <w:r w:rsidRPr="004026D0">
        <w:rPr>
          <w:rFonts w:ascii="標楷體" w:eastAsia="標楷體" w:hAnsi="標楷體" w:hint="eastAsia"/>
        </w:rPr>
        <w:t xml:space="preserve">冊      </w:t>
      </w:r>
    </w:p>
    <w:p w14:paraId="79E4BDE9" w14:textId="77777777" w:rsidR="00E1044E" w:rsidRPr="004026D0" w:rsidRDefault="00E1044E" w:rsidP="00E1044E">
      <w:pPr>
        <w:suppressAutoHyphens w:val="0"/>
        <w:snapToGrid w:val="0"/>
        <w:rPr>
          <w:rFonts w:ascii="標楷體" w:eastAsia="標楷體" w:hAnsi="標楷體"/>
        </w:rPr>
      </w:pPr>
      <w:r w:rsidRPr="004026D0">
        <w:rPr>
          <w:rFonts w:ascii="標楷體" w:eastAsia="標楷體" w:hAnsi="標楷體"/>
        </w:rPr>
        <w:t xml:space="preserve">三、本領域每週學習節數： </w:t>
      </w:r>
      <w:r w:rsidRPr="004026D0">
        <w:rPr>
          <w:rFonts w:ascii="標楷體" w:eastAsia="標楷體" w:hAnsi="標楷體" w:hint="eastAsia"/>
        </w:rPr>
        <w:t>1</w:t>
      </w:r>
      <w:r w:rsidRPr="004026D0">
        <w:rPr>
          <w:rFonts w:ascii="標楷體" w:eastAsia="標楷體" w:hAnsi="標楷體"/>
        </w:rPr>
        <w:t xml:space="preserve">   節    </w:t>
      </w:r>
    </w:p>
    <w:p w14:paraId="575697E4" w14:textId="77777777" w:rsidR="00E1044E" w:rsidRDefault="00E1044E" w:rsidP="00E1044E">
      <w:pPr>
        <w:pStyle w:val="ac"/>
      </w:pPr>
      <w:r>
        <w:t>第一學期：</w:t>
      </w:r>
    </w:p>
    <w:tbl>
      <w:tblPr>
        <w:tblW w:w="14000" w:type="dxa"/>
        <w:tblLook w:val="04A0" w:firstRow="1" w:lastRow="0" w:firstColumn="1" w:lastColumn="0" w:noHBand="0" w:noVBand="1"/>
      </w:tblPr>
      <w:tblGrid>
        <w:gridCol w:w="692"/>
        <w:gridCol w:w="834"/>
        <w:gridCol w:w="1378"/>
        <w:gridCol w:w="1215"/>
        <w:gridCol w:w="925"/>
        <w:gridCol w:w="1316"/>
        <w:gridCol w:w="4516"/>
        <w:gridCol w:w="994"/>
        <w:gridCol w:w="1056"/>
        <w:gridCol w:w="1074"/>
      </w:tblGrid>
      <w:tr w:rsidR="00E1044E" w14:paraId="6BF7BF93" w14:textId="77777777" w:rsidTr="00153701">
        <w:trPr>
          <w:trHeight w:val="776"/>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DF699" w14:textId="77777777" w:rsidR="00E1044E" w:rsidRDefault="00E1044E" w:rsidP="00153701">
            <w:pPr>
              <w:pStyle w:val="ac"/>
              <w:rPr>
                <w:szCs w:val="20"/>
              </w:rPr>
            </w:pPr>
            <w:r>
              <w:rPr>
                <w:szCs w:val="20"/>
              </w:rPr>
              <w:t>教學進度</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A0D39" w14:textId="77777777" w:rsidR="00E1044E" w:rsidRDefault="00E1044E" w:rsidP="00153701">
            <w:pPr>
              <w:pStyle w:val="ac"/>
              <w:rPr>
                <w:szCs w:val="20"/>
              </w:rPr>
            </w:pPr>
            <w:r>
              <w:rPr>
                <w:szCs w:val="20"/>
              </w:rPr>
              <w:t>單元名稱</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99FBAD" w14:textId="77777777" w:rsidR="00E1044E" w:rsidRDefault="00E1044E" w:rsidP="00153701">
            <w:pPr>
              <w:pStyle w:val="ac"/>
              <w:rPr>
                <w:szCs w:val="20"/>
              </w:rPr>
            </w:pPr>
            <w:r>
              <w:rPr>
                <w:szCs w:val="20"/>
              </w:rPr>
              <w:t>學習領域</w:t>
            </w:r>
          </w:p>
          <w:p w14:paraId="6C590FFC" w14:textId="77777777" w:rsidR="00E1044E" w:rsidRDefault="00E1044E" w:rsidP="00153701">
            <w:pPr>
              <w:pStyle w:val="ac"/>
              <w:rPr>
                <w:szCs w:val="20"/>
              </w:rPr>
            </w:pPr>
            <w:r>
              <w:rPr>
                <w:szCs w:val="20"/>
              </w:rPr>
              <w:t>核心素養</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72538" w14:textId="77777777" w:rsidR="00E1044E" w:rsidRDefault="00E1044E" w:rsidP="00153701">
            <w:pPr>
              <w:pStyle w:val="ac"/>
              <w:rPr>
                <w:szCs w:val="20"/>
              </w:rPr>
            </w:pPr>
            <w:r>
              <w:rPr>
                <w:szCs w:val="20"/>
              </w:rPr>
              <w:t>學習重點</w:t>
            </w:r>
          </w:p>
        </w:tc>
        <w:tc>
          <w:tcPr>
            <w:tcW w:w="1316" w:type="dxa"/>
            <w:vMerge w:val="restart"/>
            <w:tcBorders>
              <w:top w:val="single" w:sz="4" w:space="0" w:color="000000"/>
              <w:left w:val="single" w:sz="4" w:space="0" w:color="000000"/>
              <w:bottom w:val="single" w:sz="4" w:space="0" w:color="000000"/>
              <w:right w:val="single" w:sz="4" w:space="0" w:color="000000"/>
            </w:tcBorders>
            <w:vAlign w:val="center"/>
          </w:tcPr>
          <w:p w14:paraId="05EB93C3" w14:textId="77777777" w:rsidR="00E1044E" w:rsidRDefault="00E1044E" w:rsidP="00153701">
            <w:pPr>
              <w:pStyle w:val="ac"/>
              <w:rPr>
                <w:szCs w:val="20"/>
              </w:rPr>
            </w:pPr>
            <w:r>
              <w:rPr>
                <w:szCs w:val="20"/>
              </w:rPr>
              <w:t>學習目標</w:t>
            </w:r>
          </w:p>
        </w:tc>
        <w:tc>
          <w:tcPr>
            <w:tcW w:w="4516" w:type="dxa"/>
            <w:vMerge w:val="restart"/>
            <w:tcBorders>
              <w:top w:val="single" w:sz="4" w:space="0" w:color="000000"/>
              <w:left w:val="single" w:sz="4" w:space="0" w:color="000000"/>
              <w:bottom w:val="single" w:sz="4" w:space="0" w:color="000000"/>
              <w:right w:val="single" w:sz="4" w:space="0" w:color="000000"/>
            </w:tcBorders>
            <w:vAlign w:val="center"/>
          </w:tcPr>
          <w:p w14:paraId="39905F14" w14:textId="77777777" w:rsidR="00E1044E" w:rsidRDefault="00E1044E" w:rsidP="00153701">
            <w:pPr>
              <w:pStyle w:val="ac"/>
              <w:rPr>
                <w:szCs w:val="20"/>
              </w:rPr>
            </w:pPr>
            <w:r w:rsidRPr="004026D0">
              <w:rPr>
                <w:rFonts w:hint="eastAsia"/>
                <w:szCs w:val="20"/>
              </w:rPr>
              <w:t>教學重點(學習引導內容及實施方式)</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9C67CA" w14:textId="77777777" w:rsidR="00E1044E" w:rsidRDefault="00E1044E" w:rsidP="00153701">
            <w:pPr>
              <w:pStyle w:val="ac"/>
              <w:rPr>
                <w:szCs w:val="20"/>
              </w:rPr>
            </w:pPr>
            <w:r>
              <w:rPr>
                <w:szCs w:val="20"/>
              </w:rPr>
              <w:t>評量方式</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6B54D" w14:textId="77777777" w:rsidR="00E1044E" w:rsidRDefault="00E1044E" w:rsidP="00153701">
            <w:pPr>
              <w:pStyle w:val="ac"/>
              <w:rPr>
                <w:szCs w:val="20"/>
              </w:rPr>
            </w:pPr>
            <w:r>
              <w:rPr>
                <w:szCs w:val="20"/>
              </w:rPr>
              <w:t>議題融入</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14:paraId="34A6542B" w14:textId="77777777" w:rsidR="00E1044E" w:rsidRDefault="00E1044E" w:rsidP="00153701">
            <w:pPr>
              <w:pStyle w:val="ac"/>
              <w:rPr>
                <w:szCs w:val="20"/>
              </w:rPr>
            </w:pPr>
            <w:r>
              <w:rPr>
                <w:szCs w:val="20"/>
              </w:rPr>
              <w:t>跨領域統整規劃（無則免填）</w:t>
            </w:r>
          </w:p>
        </w:tc>
      </w:tr>
      <w:tr w:rsidR="00E1044E" w14:paraId="2C9A1381" w14:textId="77777777" w:rsidTr="00153701">
        <w:trPr>
          <w:trHeight w:val="776"/>
        </w:trPr>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D4EF5" w14:textId="77777777" w:rsidR="00E1044E" w:rsidRDefault="00E1044E" w:rsidP="00153701">
            <w:pPr>
              <w:pStyle w:val="ac"/>
              <w:rPr>
                <w:sz w:val="20"/>
                <w:szCs w:val="20"/>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ADDDA" w14:textId="77777777" w:rsidR="00E1044E" w:rsidRDefault="00E1044E" w:rsidP="00153701">
            <w:pPr>
              <w:pStyle w:val="ac"/>
              <w:rPr>
                <w:sz w:val="20"/>
                <w:szCs w:val="20"/>
              </w:rPr>
            </w:pPr>
          </w:p>
        </w:tc>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DCDA9" w14:textId="77777777" w:rsidR="00E1044E" w:rsidRDefault="00E1044E" w:rsidP="00153701">
            <w:pPr>
              <w:pStyle w:val="ac"/>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A197" w14:textId="77777777" w:rsidR="00E1044E" w:rsidRDefault="00E1044E" w:rsidP="00153701">
            <w:pPr>
              <w:pStyle w:val="ac"/>
              <w:rPr>
                <w:sz w:val="20"/>
                <w:szCs w:val="20"/>
              </w:rPr>
            </w:pPr>
            <w:r>
              <w:rPr>
                <w:sz w:val="20"/>
                <w:szCs w:val="20"/>
              </w:rPr>
              <w:t>學習表現</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E57C" w14:textId="77777777" w:rsidR="00E1044E" w:rsidRDefault="00E1044E" w:rsidP="00153701">
            <w:pPr>
              <w:pStyle w:val="ac"/>
              <w:rPr>
                <w:sz w:val="20"/>
                <w:szCs w:val="20"/>
              </w:rPr>
            </w:pPr>
            <w:r>
              <w:rPr>
                <w:sz w:val="20"/>
                <w:szCs w:val="20"/>
              </w:rPr>
              <w:t>學習內容</w:t>
            </w:r>
          </w:p>
        </w:tc>
        <w:tc>
          <w:tcPr>
            <w:tcW w:w="1316" w:type="dxa"/>
            <w:vMerge/>
            <w:tcBorders>
              <w:top w:val="single" w:sz="4" w:space="0" w:color="000000"/>
              <w:left w:val="single" w:sz="4" w:space="0" w:color="000000"/>
              <w:bottom w:val="single" w:sz="4" w:space="0" w:color="000000"/>
              <w:right w:val="single" w:sz="4" w:space="0" w:color="000000"/>
            </w:tcBorders>
            <w:vAlign w:val="center"/>
          </w:tcPr>
          <w:p w14:paraId="7FF6B8C2" w14:textId="77777777" w:rsidR="00E1044E" w:rsidRDefault="00E1044E" w:rsidP="00153701">
            <w:pPr>
              <w:pStyle w:val="ac"/>
              <w:rPr>
                <w:sz w:val="20"/>
                <w:szCs w:val="20"/>
              </w:rPr>
            </w:pPr>
          </w:p>
        </w:tc>
        <w:tc>
          <w:tcPr>
            <w:tcW w:w="4516" w:type="dxa"/>
            <w:vMerge/>
            <w:tcBorders>
              <w:top w:val="single" w:sz="4" w:space="0" w:color="000000"/>
              <w:left w:val="single" w:sz="4" w:space="0" w:color="000000"/>
              <w:bottom w:val="single" w:sz="4" w:space="0" w:color="000000"/>
              <w:right w:val="single" w:sz="4" w:space="0" w:color="000000"/>
            </w:tcBorders>
            <w:vAlign w:val="center"/>
          </w:tcPr>
          <w:p w14:paraId="371AEE34" w14:textId="77777777" w:rsidR="00E1044E" w:rsidRDefault="00E1044E" w:rsidP="00153701">
            <w:pPr>
              <w:pStyle w:val="ac"/>
              <w:rPr>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100F5" w14:textId="77777777" w:rsidR="00E1044E" w:rsidRDefault="00E1044E" w:rsidP="00153701">
            <w:pPr>
              <w:pStyle w:val="ac"/>
              <w:rPr>
                <w:sz w:val="20"/>
                <w:szCs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E7618" w14:textId="77777777" w:rsidR="00E1044E" w:rsidRDefault="00E1044E" w:rsidP="00153701">
            <w:pPr>
              <w:pStyle w:val="ac"/>
              <w:rPr>
                <w:sz w:val="20"/>
                <w:szCs w:val="20"/>
              </w:rPr>
            </w:pPr>
          </w:p>
        </w:tc>
        <w:tc>
          <w:tcPr>
            <w:tcW w:w="1074" w:type="dxa"/>
            <w:vMerge/>
            <w:tcBorders>
              <w:top w:val="single" w:sz="4" w:space="0" w:color="000000"/>
              <w:left w:val="single" w:sz="4" w:space="0" w:color="000000"/>
              <w:bottom w:val="single" w:sz="4" w:space="0" w:color="000000"/>
              <w:right w:val="single" w:sz="4" w:space="0" w:color="000000"/>
            </w:tcBorders>
            <w:vAlign w:val="center"/>
          </w:tcPr>
          <w:p w14:paraId="7E054E4E" w14:textId="77777777" w:rsidR="00E1044E" w:rsidRDefault="00E1044E" w:rsidP="00153701">
            <w:pPr>
              <w:pStyle w:val="ac"/>
              <w:rPr>
                <w:sz w:val="20"/>
                <w:szCs w:val="20"/>
              </w:rPr>
            </w:pPr>
          </w:p>
        </w:tc>
      </w:tr>
      <w:tr w:rsidR="00E1044E" w14:paraId="6745E5CD"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DEAF76F"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第一週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A232050"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09B5F60"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閩-J-A3</w:t>
            </w:r>
          </w:p>
          <w:p w14:paraId="03A6B634"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具備閩南語文探索與發展多元知能之素養，進而提升規劃與執行能力，並激發創新應變之潛能。</w:t>
            </w:r>
          </w:p>
          <w:p w14:paraId="2DA89194"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閩-J-B1</w:t>
            </w:r>
          </w:p>
          <w:p w14:paraId="36E5A672"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32F286D"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1-Ⅳ-1 能聆聽並理解閩南語對話的主題，並思辨其內容。</w:t>
            </w:r>
          </w:p>
          <w:p w14:paraId="632E9C3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1-Ⅳ-2 能聽辨生活中以閩南語表達的重要議題，並藉以增進溝通協調。</w:t>
            </w:r>
          </w:p>
          <w:p w14:paraId="0E2CA44F"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2-Ⅳ-1 能適切的運用閩南語表達並解決問題。</w:t>
            </w:r>
          </w:p>
          <w:p w14:paraId="61A81D8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2-Ⅳ-2 能運用閩南語適切地表情達意，並分享社會參與、團隊合作的經驗。</w:t>
            </w:r>
          </w:p>
          <w:p w14:paraId="0980973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3-Ⅳ-1 能運用標音符號、羅馬字及漢字閱讀不同文體的閩南語文作品，藉此增進自我了解。</w:t>
            </w:r>
          </w:p>
          <w:p w14:paraId="2534BE31" w14:textId="77777777" w:rsidR="00E1044E" w:rsidRPr="002252BD" w:rsidRDefault="00E1044E" w:rsidP="00153701">
            <w:pPr>
              <w:spacing w:line="0" w:lineRule="atLeast"/>
              <w:ind w:left="-50"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37128A7"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Aa-Ⅳ-1 羅馬拼音。</w:t>
            </w:r>
          </w:p>
          <w:p w14:paraId="57317A1D"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Aa-Ⅳ-2 漢字書寫。</w:t>
            </w:r>
          </w:p>
          <w:p w14:paraId="202696A9"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Ab-Ⅳ-1 語詞運用。</w:t>
            </w:r>
          </w:p>
          <w:p w14:paraId="036E88FF"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Ab-Ⅳ-2 句型運用。</w:t>
            </w:r>
          </w:p>
          <w:p w14:paraId="428A4992"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Ac-Ⅳ-1 詩歌選讀。</w:t>
            </w:r>
          </w:p>
          <w:p w14:paraId="4E3542F3"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Be-Ⅳ-1 數位資源。</w:t>
            </w:r>
          </w:p>
          <w:p w14:paraId="6C56471B"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Bg-Ⅳ-1 口語表達。</w:t>
            </w:r>
          </w:p>
          <w:p w14:paraId="44F2C70D" w14:textId="77777777" w:rsidR="00E1044E" w:rsidRPr="002252BD" w:rsidRDefault="00E1044E" w:rsidP="00153701">
            <w:pPr>
              <w:spacing w:line="0" w:lineRule="atLeast"/>
              <w:ind w:left="-36"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30CB1B76"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1.能運用標音符號、羅馬字及漢字，正確念讀課文，藉此了解母親為家庭無私的付出。</w:t>
            </w:r>
          </w:p>
          <w:p w14:paraId="7AE93A42"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2.能正確念讀本課新詞，了解語詞意涵，並運用於日常生活中。</w:t>
            </w:r>
          </w:p>
          <w:p w14:paraId="606CDF40"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3.能分辨本課文白音，並正確念出語詞。</w:t>
            </w:r>
          </w:p>
          <w:p w14:paraId="4BBD7C08"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4.能用閩南語朗讀〈遊子吟〉，並理解詩的內容。</w:t>
            </w:r>
          </w:p>
          <w:p w14:paraId="3F4C1A52"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5.運用閩南語探討母親扮演的多元角色。</w:t>
            </w:r>
          </w:p>
          <w:p w14:paraId="659A8657"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6.能以閩南語文記錄討論內容，並進行溝通與發表。</w:t>
            </w:r>
          </w:p>
          <w:p w14:paraId="7420AD8A"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cs="DFYuanStd-W3" w:hint="eastAsia"/>
                <w:kern w:val="0"/>
                <w:sz w:val="20"/>
                <w:szCs w:val="20"/>
              </w:rPr>
              <w:t>7.能正確拼讀「iunn」、「uann」和「uainn」，並聯想其他含有這些鼻韻母的語詞。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14:paraId="24AE8397"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55FB0674"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進行課本「咧講啥物」：</w:t>
            </w:r>
          </w:p>
          <w:p w14:paraId="1A337EBD"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1.請學生先自行閱讀課本的四格漫畫。</w:t>
            </w:r>
          </w:p>
          <w:p w14:paraId="4491D008"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2.請學生提出漫畫中不熟悉的語詞，師生共同討論語詞的意思。</w:t>
            </w:r>
          </w:p>
          <w:p w14:paraId="28E6A5AA"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3.請學生用閩南語說出四格漫畫所要表達的意思。</w:t>
            </w:r>
          </w:p>
          <w:p w14:paraId="336E2DAB"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4.教師提問：「假使你是bàng-gà內底的阿惠，你會按怎回應阿母？請你講看覓。」藉此討論進入本課課文。</w:t>
            </w:r>
          </w:p>
          <w:p w14:paraId="24DADAD4"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p>
          <w:p w14:paraId="7B09CB75"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41CF3C8B"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活動一：唸讀現代詩</w:t>
            </w:r>
          </w:p>
          <w:p w14:paraId="46526FD8"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1.教師分段範讀、學生跟讀。</w:t>
            </w:r>
          </w:p>
          <w:p w14:paraId="63999905"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2.新詞解釋：教師可以使用教育部《臺灣台語常用詞辭典》來進行新詞解釋，並引導學生運用辭典學習新詞。</w:t>
            </w:r>
          </w:p>
          <w:p w14:paraId="16902FB5"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3.教師說明本詩的特色是運用譬喻形容母親的頭髮，請學生嘗試運用譬喻來形容人的外貌，參考句型如下：</w:t>
            </w:r>
          </w:p>
          <w:p w14:paraId="3482F2E5"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 xml:space="preserve">　（頭毛）親像（寒天）的（日頭）</w:t>
            </w:r>
          </w:p>
          <w:p w14:paraId="1EAD0140"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→（目睭）親像（閃爍）的（天星）</w:t>
            </w:r>
          </w:p>
          <w:p w14:paraId="6E15C7B8"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→（耳仔）親像（大大）的（葵扇）</w:t>
            </w:r>
          </w:p>
          <w:p w14:paraId="549BC505"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4.教師介紹本課作者及其作品。</w:t>
            </w:r>
          </w:p>
          <w:p w14:paraId="76E22F4C"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5.教師播放作者朗讀本課現代詩的網路影片。</w:t>
            </w:r>
          </w:p>
          <w:p w14:paraId="5E3D78AF"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p>
          <w:p w14:paraId="774BB800"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活動二：心智圖</w:t>
            </w:r>
          </w:p>
          <w:p w14:paraId="2EDEBD74"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1.請學生4-5人為一組，討論本課的心智圖，並利用小白板將討論內容用閩南語文記錄下來。</w:t>
            </w:r>
          </w:p>
          <w:p w14:paraId="3216E2E2"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2.教師行間巡視，協助學生完成心智圖。</w:t>
            </w:r>
          </w:p>
          <w:p w14:paraId="330AC67A"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3.各組上臺發表心智圖。（參考本書補充資料，第28頁）</w:t>
            </w:r>
          </w:p>
          <w:p w14:paraId="3F6D1003"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p>
          <w:p w14:paraId="560C06D3"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266EAE49"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1.教師請學生先各自書寫本課學習單第一大題，再進行答案討論。</w:t>
            </w:r>
          </w:p>
          <w:p w14:paraId="7F20F3FE" w14:textId="77777777" w:rsidR="00E1044E" w:rsidRPr="002252BD" w:rsidRDefault="00E1044E" w:rsidP="00153701">
            <w:pPr>
              <w:spacing w:line="0" w:lineRule="atLeast"/>
              <w:ind w:left="5"/>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2.預告：請學生回家自行使用教育部《臺灣台語常用詞辭典》搜查「做伙來充電」的「語詞運用」中的四個語詞，以先行了解語詞及例句的意思。</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506F"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sz w:val="20"/>
                <w:szCs w:val="20"/>
              </w:rPr>
              <w:t>1.</w:t>
            </w:r>
            <w:r w:rsidRPr="002252BD">
              <w:rPr>
                <w:rFonts w:ascii="標楷體" w:eastAsia="標楷體" w:hAnsi="標楷體" w:hint="eastAsia"/>
                <w:sz w:val="20"/>
                <w:szCs w:val="20"/>
              </w:rPr>
              <w:t>閱讀</w:t>
            </w:r>
            <w:r w:rsidRPr="002252BD">
              <w:rPr>
                <w:rFonts w:ascii="標楷體" w:eastAsia="標楷體" w:hAnsi="標楷體"/>
                <w:sz w:val="20"/>
                <w:szCs w:val="20"/>
              </w:rPr>
              <w:t>評量</w:t>
            </w:r>
          </w:p>
          <w:p w14:paraId="0143813A"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sz w:val="20"/>
                <w:szCs w:val="20"/>
              </w:rPr>
              <w:t>2.</w:t>
            </w:r>
            <w:r w:rsidRPr="002252BD">
              <w:rPr>
                <w:rFonts w:ascii="標楷體" w:eastAsia="標楷體" w:hAnsi="標楷體" w:hint="eastAsia"/>
                <w:sz w:val="20"/>
                <w:szCs w:val="20"/>
              </w:rPr>
              <w:t>口語</w:t>
            </w:r>
            <w:r w:rsidRPr="002252BD">
              <w:rPr>
                <w:rFonts w:ascii="標楷體" w:eastAsia="標楷體" w:hAnsi="標楷體"/>
                <w:sz w:val="20"/>
                <w:szCs w:val="20"/>
              </w:rPr>
              <w:t>評量</w:t>
            </w:r>
          </w:p>
          <w:p w14:paraId="15C14BD0"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338637D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3F181652"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1A1D0B44" w14:textId="77777777" w:rsidR="00E1044E" w:rsidRPr="002252BD" w:rsidRDefault="00E1044E" w:rsidP="00153701">
            <w:pPr>
              <w:pStyle w:val="ac"/>
              <w:rPr>
                <w:sz w:val="20"/>
                <w:szCs w:val="20"/>
              </w:rPr>
            </w:pPr>
          </w:p>
        </w:tc>
      </w:tr>
      <w:tr w:rsidR="00E1044E" w14:paraId="1F0001F7"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F8DC8DA" w14:textId="77777777" w:rsidR="00E1044E" w:rsidRDefault="00E1044E" w:rsidP="00153701">
            <w:pPr>
              <w:spacing w:line="260" w:lineRule="exact"/>
              <w:rPr>
                <w:rFonts w:ascii="標楷體" w:eastAsia="標楷體" w:hAnsi="標楷體"/>
                <w:kern w:val="0"/>
                <w:sz w:val="20"/>
                <w:szCs w:val="20"/>
              </w:rPr>
            </w:pPr>
            <w:r>
              <w:rPr>
                <w:rFonts w:ascii="標楷體" w:eastAsia="標楷體" w:hAnsi="標楷體"/>
                <w:kern w:val="0"/>
                <w:sz w:val="20"/>
                <w:szCs w:val="20"/>
              </w:rPr>
              <w:t>第二週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D5F5C2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E5F9298"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閩-J-B1</w:t>
            </w:r>
          </w:p>
          <w:p w14:paraId="4387BB3E"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49271430"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閩-J-C2</w:t>
            </w:r>
          </w:p>
          <w:p w14:paraId="7B3E4708"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F37F6B1"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1-Ⅳ-1 能聆聽並理解閩南語對話的主題，並思辨其內容。</w:t>
            </w:r>
          </w:p>
          <w:p w14:paraId="40FFB6A6"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1-Ⅳ-2 能聽辨生活中以閩南語表達的重要議題，並藉以增進溝通協調。</w:t>
            </w:r>
          </w:p>
          <w:p w14:paraId="2D0EC9AF"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2-Ⅳ-1 能適切的運用閩南語表達並解決問題。</w:t>
            </w:r>
          </w:p>
          <w:p w14:paraId="2B5C0E13"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2-Ⅳ-2 能運用閩南語適切地表情達意，並分享社會參與、團隊合作的經驗。</w:t>
            </w:r>
          </w:p>
          <w:p w14:paraId="0594BE08"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3-Ⅳ-1 能運用標音符號、羅馬字及漢字閱讀不同文體的閩南語文作品，藉此增進自我了解。</w:t>
            </w:r>
          </w:p>
          <w:p w14:paraId="364AE531"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24749B0"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Aa-Ⅳ-1 羅馬拼音。</w:t>
            </w:r>
          </w:p>
          <w:p w14:paraId="33E2CA51"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Aa-Ⅳ-2 漢字書寫。</w:t>
            </w:r>
          </w:p>
          <w:p w14:paraId="1E785620"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Ab-Ⅳ-1 語詞運用。</w:t>
            </w:r>
          </w:p>
          <w:p w14:paraId="098CD528"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Ab-Ⅳ-2 句型運用。</w:t>
            </w:r>
          </w:p>
          <w:p w14:paraId="7ADA169A"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Ac-Ⅳ-1 詩歌選讀。</w:t>
            </w:r>
          </w:p>
          <w:p w14:paraId="1BA1FF31"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Bg-Ⅳ-1 口語表達。</w:t>
            </w:r>
          </w:p>
          <w:p w14:paraId="30C7CE59"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vertAlign w:val="superscript"/>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7C43F41C"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1.能運用標音符號、羅馬字及漢字，正確念讀課文，藉此了解母親為家庭無私的付出。</w:t>
            </w:r>
          </w:p>
          <w:p w14:paraId="55F8D6D3"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2.能正確念讀本課新詞，了解語詞意涵，並運用於日常生活中。</w:t>
            </w:r>
          </w:p>
          <w:p w14:paraId="465631D9"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3.能分辨本課文白音，並正確念出語詞。</w:t>
            </w:r>
          </w:p>
          <w:p w14:paraId="73C31976"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4.能用閩南語朗讀〈遊子吟〉，並理解詩的內容。</w:t>
            </w:r>
          </w:p>
          <w:p w14:paraId="1EB4B696"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5.能以閩南語文記錄討論內容，並進行溝通與發表。</w:t>
            </w:r>
          </w:p>
          <w:p w14:paraId="15CD4F91"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6.能正確拼讀「iunn」、「uann」和「uainn」，並聯想其他含有這些鼻韻母的語詞。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14:paraId="0072349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3857255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1.請學生拿出本課學習單，帶領全班進行第二大題「臆謎猜」。</w:t>
            </w:r>
          </w:p>
          <w:p w14:paraId="0240812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2.請各組將答案寫在小白板上，教師提問後，全班一起翻牌回答。</w:t>
            </w:r>
          </w:p>
          <w:p w14:paraId="7FA8895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3.教師帶領學生念讀題目，並解釋及複誦較難的語詞。</w:t>
            </w:r>
          </w:p>
          <w:p w14:paraId="7FA9C15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2E6A5B2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4137C47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活動三：語詞運用</w:t>
            </w:r>
          </w:p>
          <w:p w14:paraId="1378757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1.教師範讀、學生跟讀「做伙來充電」的「語詞運用」的四個語詞和例句。</w:t>
            </w:r>
          </w:p>
          <w:p w14:paraId="0F3E986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2.教師解釋語詞和造句。</w:t>
            </w:r>
          </w:p>
          <w:p w14:paraId="6F69F9F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3.請學生運用語詞造句。</w:t>
            </w:r>
          </w:p>
          <w:p w14:paraId="4FA7624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37321A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活動四：咱來開講</w:t>
            </w:r>
          </w:p>
          <w:p w14:paraId="52DDE86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1.教師領念「咱來開講」對話，教師一句，學生一句。</w:t>
            </w:r>
          </w:p>
          <w:p w14:paraId="262A1CE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2.學生兩兩一組練習對話，再請自願的學生上臺表演，並給予學生回饋與鼓勵。</w:t>
            </w:r>
          </w:p>
          <w:p w14:paraId="38A4719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7A657E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活動五：俗諺</w:t>
            </w:r>
          </w:p>
          <w:p w14:paraId="63869BD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1.教師範讀，學生跟讀。</w:t>
            </w:r>
          </w:p>
          <w:p w14:paraId="3E159B6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2.教師介紹這兩句俗諺的意涵，以及使用時機。</w:t>
            </w:r>
          </w:p>
          <w:p w14:paraId="5DF710B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 xml:space="preserve">　</w:t>
            </w: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弓蕉吐囝為囝死。</w:t>
            </w:r>
          </w:p>
          <w:p w14:paraId="6A48F79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 xml:space="preserve">　</w:t>
            </w: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在生一粒豆，較贏死了拜豬頭。</w:t>
            </w:r>
          </w:p>
          <w:p w14:paraId="0C4F8E7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3.請學生運用俗諺造句。</w:t>
            </w:r>
          </w:p>
          <w:p w14:paraId="631A061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4.進行「應用練習：二、朗讀語句」。由於本課朗讀語句中，運用第二句俗諺，所以在此進行朗讀練習。</w:t>
            </w:r>
          </w:p>
          <w:p w14:paraId="7868481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3A1985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795EAF5A"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預告：教師提醒學生，回家後進行下列兩項功課，於下一堂課中進行本課「討論看覓」。</w:t>
            </w:r>
          </w:p>
          <w:p w14:paraId="4079F6CC"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1.觀察家中一位長輩的頭髮、外型。</w:t>
            </w:r>
          </w:p>
          <w:p w14:paraId="21FDC78E"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2.找一篇有關孝順的故事，並思考對故事的看法。</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DD4517"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hint="eastAsia"/>
                <w:sz w:val="20"/>
                <w:szCs w:val="20"/>
              </w:rPr>
              <w:t>1.口語評量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6B0472B"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33A6FEDC"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288C0747" w14:textId="77777777" w:rsidR="00E1044E" w:rsidRPr="002252BD" w:rsidRDefault="00E1044E" w:rsidP="00153701">
            <w:pPr>
              <w:pStyle w:val="ac"/>
              <w:rPr>
                <w:sz w:val="20"/>
                <w:szCs w:val="20"/>
              </w:rPr>
            </w:pPr>
          </w:p>
        </w:tc>
      </w:tr>
      <w:tr w:rsidR="00E1044E" w14:paraId="43AB7A8E"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5E582C08"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第三週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79E1DCC"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7EA14B9"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閩-J-A3</w:t>
            </w:r>
          </w:p>
          <w:p w14:paraId="3A29A931"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具備閩南語文探索與發展多元知能之素養，進而提升規劃與執行能力，並激發創新應變之潛能。</w:t>
            </w:r>
          </w:p>
          <w:p w14:paraId="6B4C882D"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閩-J-B1</w:t>
            </w:r>
          </w:p>
          <w:p w14:paraId="72111C35"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157412D2"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閩-J-C2</w:t>
            </w:r>
          </w:p>
          <w:p w14:paraId="2102B59E"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7FFE3221"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1-Ⅳ-1 能聆聽並理解閩南語對話的主題，並思辨其內容。</w:t>
            </w:r>
          </w:p>
          <w:p w14:paraId="55D623FB"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1-Ⅳ-2 能聽辨生活中以閩南語表達的重要議題，並藉以增進溝通協調。</w:t>
            </w:r>
          </w:p>
          <w:p w14:paraId="132F481A"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2-Ⅳ-1 能適切的運用閩南語表達並解決問題。</w:t>
            </w:r>
          </w:p>
          <w:p w14:paraId="17EDC0D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2-Ⅳ-2 能運用閩南語適切地表情達意，並分享社會參與、團隊合作的經驗。</w:t>
            </w:r>
          </w:p>
          <w:p w14:paraId="170C0F8A"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3-Ⅳ-1 能運用標音符號、羅馬字及漢字閱讀不同文體的閩南語文作品，藉此增進自我了解。</w:t>
            </w:r>
          </w:p>
          <w:p w14:paraId="44BCD848" w14:textId="77777777" w:rsidR="00E1044E" w:rsidRPr="002252BD" w:rsidRDefault="00E1044E" w:rsidP="00153701">
            <w:pPr>
              <w:spacing w:line="0" w:lineRule="atLeast"/>
              <w:ind w:left="-50" w:right="-50"/>
              <w:rPr>
                <w:rFonts w:ascii="標楷體" w:eastAsia="標楷體" w:hAnsi="標楷體" w:cs="DFYuanStd-W3"/>
                <w:kern w:val="0"/>
                <w:sz w:val="20"/>
                <w:szCs w:val="20"/>
              </w:rPr>
            </w:pPr>
            <w:r w:rsidRPr="002252BD">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BC21002"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Aa-Ⅳ-1 羅馬拼音。</w:t>
            </w:r>
          </w:p>
          <w:p w14:paraId="7EECEBFF"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Aa-Ⅳ-2 漢字書寫。</w:t>
            </w:r>
          </w:p>
          <w:p w14:paraId="62269C95"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Ab-Ⅳ-1 語詞運用。</w:t>
            </w:r>
          </w:p>
          <w:p w14:paraId="7E51DF36"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Ab-Ⅳ-2 句型運用。</w:t>
            </w:r>
          </w:p>
          <w:p w14:paraId="25ED07B7"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Ac-Ⅳ-1 詩歌選讀。</w:t>
            </w:r>
          </w:p>
          <w:p w14:paraId="114DBCF1"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Be-Ⅳ-1 數位資源。</w:t>
            </w:r>
          </w:p>
          <w:p w14:paraId="6E562BA3"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Bg-Ⅳ-1 口語表達。</w:t>
            </w:r>
          </w:p>
          <w:p w14:paraId="7AD4EDFE" w14:textId="77777777" w:rsidR="00E1044E" w:rsidRPr="002252BD" w:rsidRDefault="00E1044E" w:rsidP="00153701">
            <w:pPr>
              <w:spacing w:line="0" w:lineRule="atLeast"/>
              <w:ind w:left="-36" w:right="-48"/>
              <w:rPr>
                <w:rFonts w:ascii="標楷體" w:eastAsia="標楷體" w:hAnsi="標楷體" w:cs="DFYuanStd-W3"/>
                <w:kern w:val="0"/>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55BB2B20"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1.能運用標音符號、羅馬字及漢字，正確念讀課文，藉此了解母親為家庭無私的付出。</w:t>
            </w:r>
          </w:p>
          <w:p w14:paraId="08723C3A"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2.能正確念讀本課新詞，了解語詞意涵，並運用於日常生活中。</w:t>
            </w:r>
          </w:p>
          <w:p w14:paraId="217D2921"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3.能分辨本課文白音，並正確念出語詞。</w:t>
            </w:r>
          </w:p>
          <w:p w14:paraId="599FA955"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4.能用閩南語朗讀〈遊子吟〉，並理解詩的內容。</w:t>
            </w:r>
          </w:p>
          <w:p w14:paraId="5D30139E"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5.能以閩南語文記錄討論內容，並進行溝通與發表。</w:t>
            </w:r>
          </w:p>
          <w:p w14:paraId="186D8A43"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6.能正確拼讀「iunn」、「uann」和「uainn」，並聯想其他含有這些鼻韻母的語詞。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14:paraId="3D5DFB7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5984D6E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1.複習念誦課文。</w:t>
            </w:r>
          </w:p>
          <w:p w14:paraId="583436A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提醒上週請學生觀察一位長輩的頭髮、外型，請學生在小白板上畫出自己觀察長輩的樣貌，再用閩南語文簡單書寫他的特色，例如：頭毛短閣虯；頭毛有烏嘛有白，無染色；目尾小可仔有皺痕；手摸起來粗粗。</w:t>
            </w:r>
          </w:p>
          <w:p w14:paraId="66207D8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77B8E7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2A1615F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活動六：做伙來討論</w:t>
            </w:r>
          </w:p>
          <w:p w14:paraId="2C55ACA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教師以課本「討論看覓」的問題進行討論。</w:t>
            </w:r>
          </w:p>
          <w:p w14:paraId="6DCD492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1.根據課文，阿母的頭毛對少女時代到老，產生啥物變化？是按怎會有按呢的變化？</w:t>
            </w:r>
          </w:p>
          <w:p w14:paraId="777D1A4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2.你敢捌斟酌觀察厝內序大人的頭毛？是長的抑是短的？虯的抑是直的？敢有染色？染啥物色？（請揀一个對象來分享）</w:t>
            </w:r>
          </w:p>
          <w:p w14:paraId="1565712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請學生拿出剛剛畫的長輩特色圖，請</w:t>
            </w:r>
            <w:r w:rsidRPr="002252BD">
              <w:rPr>
                <w:rFonts w:ascii="標楷體" w:eastAsia="標楷體" w:hAnsi="標楷體" w:cs="DFYuanStd-W3"/>
                <w:color w:val="000000"/>
                <w:kern w:val="0"/>
                <w:sz w:val="20"/>
                <w:szCs w:val="20"/>
              </w:rPr>
              <w:t>4-6</w:t>
            </w:r>
            <w:r w:rsidRPr="002252BD">
              <w:rPr>
                <w:rFonts w:ascii="標楷體" w:eastAsia="標楷體" w:hAnsi="標楷體" w:cs="DFYuanStd-W3" w:hint="eastAsia"/>
                <w:color w:val="000000"/>
                <w:kern w:val="0"/>
                <w:sz w:val="20"/>
                <w:szCs w:val="20"/>
              </w:rPr>
              <w:t>位學生介紹自己所觀察到的頭髮特色，以及其他外型的細節。</w:t>
            </w:r>
          </w:p>
          <w:p w14:paraId="6FB2C5E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教師提問：「拄才講的特色，親像：頭毛有烏嘛有白，無染色；目尾小可仔有皺痕；手摸起來粗粗。請你想看覓，序大人敢是本成就生做按呢？是按怎伊會有遮的變化？」</w:t>
            </w:r>
          </w:p>
          <w:p w14:paraId="385EF58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參考答案：</w:t>
            </w:r>
          </w:p>
          <w:p w14:paraId="2DFD0D8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Cambria Math" w:eastAsia="標楷體" w:hAnsi="Cambria Math" w:cs="Cambria Math"/>
                <w:color w:val="000000"/>
                <w:kern w:val="0"/>
                <w:sz w:val="20"/>
                <w:szCs w:val="20"/>
              </w:rPr>
              <w:t>①</w:t>
            </w:r>
            <w:r w:rsidRPr="002252BD">
              <w:rPr>
                <w:rFonts w:ascii="標楷體" w:eastAsia="標楷體" w:hAnsi="標楷體" w:cs="標楷體" w:hint="eastAsia"/>
                <w:color w:val="000000"/>
                <w:kern w:val="0"/>
                <w:sz w:val="20"/>
                <w:szCs w:val="20"/>
              </w:rPr>
              <w:t>阿母的頭毛有烏嘛有白，無染色，因為伊的年歲愈來愈大</w:t>
            </w:r>
          </w:p>
          <w:p w14:paraId="5FFD190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，毋但愛食頭路，閣愛無閒厝內的工課，照顧阿媽的身體，</w:t>
            </w:r>
          </w:p>
          <w:p w14:paraId="0BB6471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所以就算講有白頭毛，嘛無時間去染烏。</w:t>
            </w:r>
          </w:p>
          <w:p w14:paraId="6AD0EDA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Cambria Math" w:eastAsia="標楷體" w:hAnsi="Cambria Math" w:cs="Cambria Math"/>
                <w:color w:val="000000"/>
                <w:kern w:val="0"/>
                <w:sz w:val="20"/>
                <w:szCs w:val="20"/>
              </w:rPr>
              <w:t>②</w:t>
            </w:r>
            <w:r w:rsidRPr="002252BD">
              <w:rPr>
                <w:rFonts w:ascii="標楷體" w:eastAsia="標楷體" w:hAnsi="標楷體" w:cs="標楷體" w:hint="eastAsia"/>
                <w:color w:val="000000"/>
                <w:kern w:val="0"/>
                <w:sz w:val="20"/>
                <w:szCs w:val="20"/>
              </w:rPr>
              <w:t>阿爸的手摸起來粗粗，因為伊做工課的時愛修理機械、搬重的物件，有時小可仔割著嘛無閒去糊藥仔，所以手攏是為阮規家伙仔付出的痕跡。</w:t>
            </w:r>
          </w:p>
          <w:p w14:paraId="6C3A0C6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3.對古早到今，有真濟有孝的故事，請你去揣一篇故事來分享。</w:t>
            </w:r>
          </w:p>
          <w:p w14:paraId="09FA216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BDF8A5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活動七：文白異讀</w:t>
            </w:r>
          </w:p>
          <w:p w14:paraId="29CAE80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1.教師播放本課「文白異讀」聲音檔，讓學生聆聽、分辨文言音與白話音的差異。</w:t>
            </w:r>
          </w:p>
          <w:p w14:paraId="68330AE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2.進行「語詞大捙拚」：</w:t>
            </w:r>
          </w:p>
          <w:p w14:paraId="09366E5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全班分為兩組。</w:t>
            </w:r>
          </w:p>
          <w:p w14:paraId="0834472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教師選取本課例字的文言音，寫在黑板上，進行語詞聯想比賽。例如：教師在黑板上寫下「家，</w:t>
            </w:r>
            <w:r w:rsidRPr="002252BD">
              <w:rPr>
                <w:rFonts w:ascii="標楷體" w:eastAsia="標楷體" w:hAnsi="標楷體" w:cs="DFYuanStd-W3" w:hint="eastAsia"/>
                <w:color w:val="000000"/>
                <w:kern w:val="0"/>
                <w:sz w:val="20"/>
                <w:szCs w:val="20"/>
              </w:rPr>
              <w:t>ka」。</w:t>
            </w:r>
          </w:p>
          <w:p w14:paraId="5899FEC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⑶</w:t>
            </w:r>
            <w:r w:rsidRPr="002252BD">
              <w:rPr>
                <w:rFonts w:ascii="標楷體" w:eastAsia="標楷體" w:hAnsi="標楷體" w:cs="標楷體" w:hint="eastAsia"/>
                <w:color w:val="000000"/>
                <w:kern w:val="0"/>
                <w:sz w:val="20"/>
                <w:szCs w:val="20"/>
              </w:rPr>
              <w:t>請兩組輪流說出這個字的語詞，直到對方想不出語詞則獲勝。</w:t>
            </w:r>
          </w:p>
          <w:p w14:paraId="26CF015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⑷</w:t>
            </w:r>
            <w:r w:rsidRPr="002252BD">
              <w:rPr>
                <w:rFonts w:ascii="標楷體" w:eastAsia="標楷體" w:hAnsi="標楷體" w:cs="標楷體" w:hint="eastAsia"/>
                <w:color w:val="000000"/>
                <w:kern w:val="0"/>
                <w:sz w:val="20"/>
                <w:szCs w:val="20"/>
              </w:rPr>
              <w:t>以此類推，再進行該例字白話音的語詞聯想。</w:t>
            </w:r>
          </w:p>
          <w:p w14:paraId="6E7233A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2E3556F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活動八：做伙來讀古詩</w:t>
            </w:r>
          </w:p>
          <w:p w14:paraId="4F569AA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1.教師說明母愛由古至今皆相同，並介紹與母愛相關的古詩。</w:t>
            </w:r>
          </w:p>
          <w:p w14:paraId="4877A66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2.教師範讀或播放聲音檔，學生跟讀。</w:t>
            </w:r>
          </w:p>
          <w:p w14:paraId="3136831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3.進行「古詩賞析」：</w:t>
            </w:r>
          </w:p>
          <w:p w14:paraId="134F2D5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教師說明古詩內容，以及語詞註解。</w:t>
            </w:r>
          </w:p>
          <w:p w14:paraId="5F8B60B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教師引導學生了解本首詩的特色，並進行賞析。</w:t>
            </w:r>
          </w:p>
          <w:p w14:paraId="0109F47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5F55F7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615C1BF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1.分組念本堂課所教的內容。</w:t>
            </w:r>
          </w:p>
          <w:p w14:paraId="25A9BFE7"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2.預告：請學生預習「看圖講話」的內容，於下一堂課進行討論與發表。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33CD57"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w:t>
            </w:r>
            <w:r w:rsidRPr="002252BD">
              <w:rPr>
                <w:rFonts w:ascii="標楷體" w:eastAsia="標楷體" w:hAnsi="標楷體"/>
                <w:sz w:val="20"/>
                <w:szCs w:val="20"/>
              </w:rPr>
              <w:t>口語評量</w:t>
            </w:r>
          </w:p>
          <w:p w14:paraId="6A598D4C"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2</w:t>
            </w:r>
            <w:r w:rsidRPr="002252BD">
              <w:rPr>
                <w:rFonts w:ascii="標楷體" w:eastAsia="標楷體" w:hAnsi="標楷體"/>
                <w:sz w:val="20"/>
                <w:szCs w:val="20"/>
              </w:rPr>
              <w:t>.書寫評量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88E7ED8"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5DA4DCF7"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18BDC7EC" w14:textId="77777777" w:rsidR="00E1044E" w:rsidRPr="002252BD" w:rsidRDefault="00E1044E" w:rsidP="00153701">
            <w:pPr>
              <w:pStyle w:val="ac"/>
              <w:rPr>
                <w:sz w:val="20"/>
                <w:szCs w:val="20"/>
              </w:rPr>
            </w:pPr>
          </w:p>
        </w:tc>
      </w:tr>
      <w:tr w:rsidR="00E1044E" w14:paraId="4A7B531E"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48980EA"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第四週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A2356FE"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8CD1AC6"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閩-J-A3</w:t>
            </w:r>
          </w:p>
          <w:p w14:paraId="7F890939"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具備閩南語文探索與發展多元知能之素養，進而提升規劃與執行能力，並激發創新應變之潛能。</w:t>
            </w:r>
          </w:p>
          <w:p w14:paraId="4733D41B"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閩-J-B1</w:t>
            </w:r>
          </w:p>
          <w:p w14:paraId="2A5CE827"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cs="DFYuanStd-W3" w:hint="eastAsia"/>
                <w:kern w:val="0"/>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942D99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1-Ⅳ-1 能聆聽並理解閩南語對話的主題，並思辨其內容。</w:t>
            </w:r>
          </w:p>
          <w:p w14:paraId="24A14866"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1-Ⅳ-2 能聽辨生活中以閩南語表達的重要議題，並藉以增進溝通協調。</w:t>
            </w:r>
          </w:p>
          <w:p w14:paraId="5A6337C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2-Ⅳ-1 能適切的運用閩南語表達並解決問題。</w:t>
            </w:r>
          </w:p>
          <w:p w14:paraId="2B6005D8"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2-Ⅳ-2 能運用閩南語適切地表情達意，並分享社會參與、團隊合作的經驗。</w:t>
            </w:r>
          </w:p>
          <w:p w14:paraId="1DCCF18F"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3-Ⅳ-1 能運用標音符號、羅馬字及漢字閱讀不同文體的閩南語文作品，藉此增進自我了解。</w:t>
            </w:r>
          </w:p>
          <w:p w14:paraId="5A5BB65E"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B700F91"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Aa-Ⅳ-1 羅馬拼音。</w:t>
            </w:r>
          </w:p>
          <w:p w14:paraId="6511D1DD"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Aa-Ⅳ-2 漢字書寫。</w:t>
            </w:r>
          </w:p>
          <w:p w14:paraId="77AD0138"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Ab-Ⅳ-1 語詞運用。</w:t>
            </w:r>
          </w:p>
          <w:p w14:paraId="4314BDCD"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Ab-Ⅳ-2 句型運用。</w:t>
            </w:r>
          </w:p>
          <w:p w14:paraId="0DC23013"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Ac-Ⅳ-1 詩歌選讀。</w:t>
            </w:r>
          </w:p>
          <w:p w14:paraId="6DBB1121"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Be-Ⅳ-1 數位資源。</w:t>
            </w:r>
          </w:p>
          <w:p w14:paraId="3C8D2316" w14:textId="77777777" w:rsidR="00E1044E" w:rsidRPr="002252BD"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Bg-Ⅳ-1 口語表達。</w:t>
            </w:r>
          </w:p>
          <w:p w14:paraId="0D87E5D3"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sz w:val="20"/>
                <w:szCs w:val="20"/>
                <w:vertAlign w:val="superscript"/>
              </w:rPr>
              <w:t>◎</w:t>
            </w:r>
            <w:r w:rsidRPr="002252BD">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3188998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1.能運用標音符號、羅馬字及漢字，正確念讀課文，藉此了解母親為家庭無私的付出。</w:t>
            </w:r>
          </w:p>
          <w:p w14:paraId="6076D3FD"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2.能正確念讀本課新詞，了解語詞意涵，並運用於日常生活中。</w:t>
            </w:r>
          </w:p>
          <w:p w14:paraId="49AF8C1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3.能分辨本課文白音，並正確念出語詞。</w:t>
            </w:r>
          </w:p>
          <w:p w14:paraId="6E9E3FDF"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4.能用閩南語朗讀〈遊子吟〉，並理解詩的內容。</w:t>
            </w:r>
          </w:p>
          <w:p w14:paraId="48052EF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5.運用閩南語探討母親扮演的多元角色。</w:t>
            </w:r>
          </w:p>
          <w:p w14:paraId="09E7BBBC"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6.能以閩南語文記錄討論內容，並進行溝通與發表。</w:t>
            </w:r>
          </w:p>
          <w:p w14:paraId="1A19D465"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7.能正確拼讀「iunn」、「uann」和「uainn」，並聯想其他含有這些鼻韻母的語詞。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14:paraId="6BF5E9E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541B1A2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活動九：做伙來看影片</w:t>
            </w:r>
          </w:p>
          <w:p w14:paraId="2EC674A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1.教師播放線上動畫影片《Bao》（包寶寶）。</w:t>
            </w:r>
          </w:p>
          <w:p w14:paraId="0E76E10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2.請學生用閩南語說說看這個短片的內容。</w:t>
            </w:r>
          </w:p>
          <w:p w14:paraId="01A3644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3.討論影片內容：</w:t>
            </w:r>
          </w:p>
          <w:p w14:paraId="744B652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你對這个阿母對待包仔囝的方式有啥物看法？</w:t>
            </w:r>
          </w:p>
          <w:p w14:paraId="0B74E6E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你認為包仔囝對待阿母的態度按怎？為啥物你會按呢想？</w:t>
            </w:r>
          </w:p>
          <w:p w14:paraId="1ECA3D6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⑶</w:t>
            </w:r>
            <w:r w:rsidRPr="002252BD">
              <w:rPr>
                <w:rFonts w:ascii="標楷體" w:eastAsia="標楷體" w:hAnsi="標楷體" w:cs="標楷體" w:hint="eastAsia"/>
                <w:color w:val="000000"/>
                <w:kern w:val="0"/>
                <w:sz w:val="20"/>
                <w:szCs w:val="20"/>
              </w:rPr>
              <w:t>你的阿母是按怎咧照顧你？佮影片內底的阿母有啥物仝款抑無仝款的所在？</w:t>
            </w:r>
          </w:p>
          <w:p w14:paraId="4FA24EF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⑷</w:t>
            </w:r>
            <w:r w:rsidRPr="002252BD">
              <w:rPr>
                <w:rFonts w:ascii="標楷體" w:eastAsia="標楷體" w:hAnsi="標楷體" w:cs="標楷體" w:hint="eastAsia"/>
                <w:color w:val="000000"/>
                <w:kern w:val="0"/>
                <w:sz w:val="20"/>
                <w:szCs w:val="20"/>
              </w:rPr>
              <w:t>你若無佮意阿母對待你的方式，你會按怎做？</w:t>
            </w:r>
          </w:p>
          <w:p w14:paraId="20BC3C9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⑸</w:t>
            </w:r>
            <w:r w:rsidRPr="002252BD">
              <w:rPr>
                <w:rFonts w:ascii="標楷體" w:eastAsia="標楷體" w:hAnsi="標楷體" w:cs="標楷體" w:hint="eastAsia"/>
                <w:color w:val="000000"/>
                <w:kern w:val="0"/>
                <w:sz w:val="20"/>
                <w:szCs w:val="20"/>
              </w:rPr>
              <w:t>你平常時仔對阿母的態度按怎？你認為家己做了敢好？為啥物？</w:t>
            </w:r>
          </w:p>
          <w:p w14:paraId="706C2A3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09B776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673FE5D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活動十：漢羅攏會通</w:t>
            </w:r>
          </w:p>
          <w:p w14:paraId="1961FB0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1.教師領讀「語詞讀看覓」的音標、拼音和語詞，學生跟著複述。</w:t>
            </w:r>
          </w:p>
          <w:p w14:paraId="5EE8BD4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2.教師解釋例詞意思，讓學生練習這些語詞的拼讀，並鼓勵學生再造詞。</w:t>
            </w:r>
          </w:p>
          <w:p w14:paraId="21B2E07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3.進行「短句讀看覓」：</w:t>
            </w:r>
          </w:p>
          <w:p w14:paraId="6659A5C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請學生兩人一組，討論臺羅拼音短句的內容，並將答案寫在課本上。</w:t>
            </w:r>
          </w:p>
          <w:p w14:paraId="183A4CE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教師公布答案，並說明短句的意思。</w:t>
            </w:r>
          </w:p>
          <w:p w14:paraId="0FA583A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BB76A1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活動十一：看圖講話</w:t>
            </w:r>
          </w:p>
          <w:p w14:paraId="266CD8F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1.請學生4-5人為一組，討論「看圖講話」的內容，並記錄在小白板上，串成一個故事或活動，每張圖都得說到，等一下各組用1分鐘時間看圖說話。</w:t>
            </w:r>
          </w:p>
          <w:p w14:paraId="38CBED1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2.各組依序發表，時間1分鐘，還剩10秒時按一短鈴，1分鐘到，按一短一長鈴。</w:t>
            </w:r>
          </w:p>
          <w:p w14:paraId="025487F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3.發表完，由教師做簡短講評及評選優勝組別給予鼓勵。</w:t>
            </w:r>
          </w:p>
          <w:p w14:paraId="7FF1EAE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ECE3CC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48FF3F97"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活動十二：驗收時間</w:t>
            </w:r>
          </w:p>
          <w:p w14:paraId="033769D6"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1.請學生各自完成應用練習內容三、聽力測驗；四、文意理解；五、塌空測驗。</w:t>
            </w:r>
          </w:p>
          <w:p w14:paraId="7FE3F262" w14:textId="77777777" w:rsidR="00E1044E" w:rsidRPr="002252BD" w:rsidRDefault="00E1044E" w:rsidP="00153701">
            <w:pPr>
              <w:autoSpaceDE w:val="0"/>
              <w:autoSpaceDN w:val="0"/>
              <w:adjustRightInd w:val="0"/>
              <w:spacing w:line="0" w:lineRule="atLeast"/>
              <w:ind w:left="5"/>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2.教師公布答案，並與學生檢討訂正。</w:t>
            </w:r>
          </w:p>
          <w:p w14:paraId="66D689EB"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3.請學生思考透過第一課的課程學到了什麼？對於家人的付出，有什麼想法上的改變？</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75F7ED"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1.觀察評量</w:t>
            </w:r>
          </w:p>
          <w:p w14:paraId="7BB52D17"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sz w:val="20"/>
                <w:szCs w:val="20"/>
              </w:rPr>
              <w:t>2.書寫評量</w:t>
            </w:r>
          </w:p>
          <w:p w14:paraId="708FBE11"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3.聽力評量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57B95F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01355EC8"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7781D2A7" w14:textId="77777777" w:rsidR="00E1044E" w:rsidRPr="002252BD" w:rsidRDefault="00E1044E" w:rsidP="00153701">
            <w:pPr>
              <w:pStyle w:val="ac"/>
              <w:rPr>
                <w:sz w:val="20"/>
                <w:szCs w:val="20"/>
              </w:rPr>
            </w:pPr>
          </w:p>
        </w:tc>
      </w:tr>
      <w:tr w:rsidR="00E1044E" w14:paraId="1E9A7369"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830946A"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第五週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ABAA3A3"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5248B3D"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45FE9A12"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5369887E"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12A62F74"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C773B4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5529C6DE"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3EBF15B4"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43B0792D"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2-Ⅳ-2 能運用閩南語適切地表情達意，並分享社會參與、團隊合作的經驗。</w:t>
            </w:r>
          </w:p>
          <w:p w14:paraId="64258491"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0E5BAAF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3-Ⅳ-1 能運用標音符號、羅馬字及漢字閱讀不同文體的閩南語文作品，藉此增進自我了解。</w:t>
            </w:r>
          </w:p>
          <w:p w14:paraId="6DBB4622"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47E7638"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428A2387"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4881BC12"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Ab-Ⅳ-2 句型運用。</w:t>
            </w:r>
          </w:p>
          <w:p w14:paraId="3418EA10"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Ac-Ⅳ-2 散文選讀。</w:t>
            </w:r>
          </w:p>
          <w:p w14:paraId="3AD83464"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Ba-Ⅳ-4 自我覺察。</w:t>
            </w:r>
          </w:p>
        </w:tc>
        <w:tc>
          <w:tcPr>
            <w:tcW w:w="1316" w:type="dxa"/>
            <w:tcBorders>
              <w:top w:val="single" w:sz="4" w:space="0" w:color="000000"/>
              <w:left w:val="single" w:sz="4" w:space="0" w:color="000000"/>
              <w:bottom w:val="single" w:sz="4" w:space="0" w:color="000000"/>
              <w:right w:val="single" w:sz="4" w:space="0" w:color="000000"/>
            </w:tcBorders>
          </w:tcPr>
          <w:p w14:paraId="135EAC3C"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1.能了解課文內容，並使用閩南語闡述大意。</w:t>
            </w:r>
          </w:p>
          <w:p w14:paraId="32022D5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2.能正確念讀本課新詞，了解語詞意涵，並運用於日常生活中。</w:t>
            </w:r>
          </w:p>
          <w:p w14:paraId="189287F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3.能理解科技產品可能對長輩產生困擾，並透過反思，增進同理心，提升包容與體諒。</w:t>
            </w:r>
          </w:p>
          <w:p w14:paraId="487730B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4.能體會長輩與晚輩的親情，並學會用閩南語適切形容，與表達對長輩的關懷。</w:t>
            </w:r>
          </w:p>
          <w:p w14:paraId="1F951E2C"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5.能運用網路資源學習閩南語、查詢相關資料，並將所學實際使用在生活中。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36B3463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169989B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活動一：咧講啥物</w:t>
            </w:r>
          </w:p>
          <w:p w14:paraId="1B45143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教師播放本課bàng-gà的聲音檔。</w:t>
            </w:r>
          </w:p>
          <w:p w14:paraId="44262B1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74F334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046DCC5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活動二：唸讀課文</w:t>
            </w:r>
          </w:p>
          <w:p w14:paraId="0344A78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1.教師分段範讀、學生跟讀。</w:t>
            </w:r>
          </w:p>
          <w:p w14:paraId="7BDCC1C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2.共同討論與發表：教師提問，學生自由回答或教師指定學生回答。</w:t>
            </w:r>
          </w:p>
          <w:p w14:paraId="5F0315A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3.新詞解釋：</w:t>
            </w:r>
          </w:p>
          <w:p w14:paraId="1461E21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教師可以使用教育部《臺灣台語常用詞辭典》來協助「新詞解釋」教學，也可順便查詢。</w:t>
            </w:r>
          </w:p>
          <w:p w14:paraId="0A2A3D1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4.句型練習。</w:t>
            </w:r>
          </w:p>
          <w:p w14:paraId="1176FE9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5.教師介紹本課作者及其作品。</w:t>
            </w:r>
          </w:p>
          <w:p w14:paraId="1D12A3A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F1D169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活動三：提取大意</w:t>
            </w:r>
          </w:p>
          <w:p w14:paraId="49F9297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拿出小白板，請各組學生用「5W1H」寫下關鍵詞，提取課文大意，再請各組派代表上臺發表。</w:t>
            </w:r>
          </w:p>
          <w:p w14:paraId="76B8056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CB43E7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79CC895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1.複習念讀課文。</w:t>
            </w:r>
          </w:p>
          <w:p w14:paraId="36BD6DA0"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2.預告：請學生回家上網查詢或詢問長輩：「較早的電話佮這馬的電話有啥物無仝？」請學生蒐集答案，下節課進行討論。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374C2"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1.觀察評量</w:t>
            </w:r>
          </w:p>
          <w:p w14:paraId="174303F5"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sz w:val="20"/>
                <w:szCs w:val="20"/>
              </w:rPr>
              <w:t>2.</w:t>
            </w:r>
            <w:r w:rsidRPr="002252BD">
              <w:rPr>
                <w:rFonts w:ascii="標楷體" w:eastAsia="標楷體" w:hAnsi="標楷體" w:hint="eastAsia"/>
                <w:sz w:val="20"/>
                <w:szCs w:val="20"/>
              </w:rPr>
              <w:t>口語</w:t>
            </w:r>
            <w:r w:rsidRPr="002252BD">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0FB7A7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4A94E983"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4DCF23BA" w14:textId="77777777" w:rsidR="00E1044E" w:rsidRPr="002252BD" w:rsidRDefault="00E1044E" w:rsidP="00153701">
            <w:pPr>
              <w:pStyle w:val="ac"/>
              <w:rPr>
                <w:sz w:val="20"/>
                <w:szCs w:val="20"/>
              </w:rPr>
            </w:pPr>
          </w:p>
        </w:tc>
      </w:tr>
      <w:tr w:rsidR="00E1044E" w14:paraId="162CA558"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64A38A5"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第六週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86BDFF2"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D7AFDC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6265FA2E"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7D3B9677"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720858AD"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53ED205"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160BD65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5F29CCB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619FB33E"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2-Ⅳ-2 能運用閩南語適切地表情達意，並分享社會參與、團隊合作的經驗。</w:t>
            </w:r>
          </w:p>
          <w:p w14:paraId="46AC29CA"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55CC032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3-Ⅳ-1 能運用標音符號、羅馬字及漢字閱讀不同文體的閩南語文作品，藉此增進自我了解。</w:t>
            </w:r>
          </w:p>
          <w:p w14:paraId="0EA29231"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DCF2829"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5F4475E0"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606AE911"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Ab-Ⅳ-2 句型運用。</w:t>
            </w:r>
          </w:p>
          <w:p w14:paraId="007C1117"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Ac-Ⅳ-2 散文選讀。</w:t>
            </w:r>
          </w:p>
          <w:p w14:paraId="32A83FA7"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Ba-Ⅳ-4 自我覺察。</w:t>
            </w:r>
          </w:p>
        </w:tc>
        <w:tc>
          <w:tcPr>
            <w:tcW w:w="1316" w:type="dxa"/>
            <w:tcBorders>
              <w:top w:val="single" w:sz="4" w:space="0" w:color="000000"/>
              <w:left w:val="single" w:sz="4" w:space="0" w:color="000000"/>
              <w:bottom w:val="single" w:sz="4" w:space="0" w:color="000000"/>
              <w:right w:val="single" w:sz="4" w:space="0" w:color="000000"/>
            </w:tcBorders>
          </w:tcPr>
          <w:p w14:paraId="7B9EA82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1.能了解課文內容，並使用閩南語闡述大意。</w:t>
            </w:r>
          </w:p>
          <w:p w14:paraId="10A5FE9B"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2.能正確念讀本課新詞，了解語詞意涵，並運用於日常生活中。</w:t>
            </w:r>
          </w:p>
          <w:p w14:paraId="4B254A1D"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3.能理解科技產品可能對長輩產生困擾，並透過反思，增進同理心，提升包容與體諒。</w:t>
            </w:r>
          </w:p>
          <w:p w14:paraId="7099112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4.能體會長輩與晚輩的親情，並學會用閩南語適切形容，與表達對長輩的關懷。</w:t>
            </w:r>
          </w:p>
          <w:p w14:paraId="3B33DE1C"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5.能運用網路資源學習閩南語、查詢相關資料，並將所學實際使用在生活中。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4FDCA30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5E6708A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活動四：快問快答</w:t>
            </w:r>
          </w:p>
          <w:p w14:paraId="31C2CE1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教師在黑板寫下「電話」，讓學生分組討論搶答「電話」前可以接什麼動詞？且須說出華語的意思。</w:t>
            </w:r>
          </w:p>
          <w:p w14:paraId="1969651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B58965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108CB07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活動五：討論看覓</w:t>
            </w:r>
          </w:p>
          <w:p w14:paraId="005BBBC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1.複習念誦課文。</w:t>
            </w:r>
          </w:p>
          <w:p w14:paraId="5A405BC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2.進行課本「討論看覓」。</w:t>
            </w:r>
          </w:p>
          <w:p w14:paraId="720D8C8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CD4F7D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活動六：語詞運用</w:t>
            </w:r>
          </w:p>
          <w:p w14:paraId="613533B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1.教師範讀、學生齊讀、分組讀或個別讀「做伙來充電」的「語詞運用」的語詞和例句。</w:t>
            </w:r>
          </w:p>
          <w:p w14:paraId="510F002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2.教師解釋語詞和造句，並引導學生運用語詞造句。</w:t>
            </w:r>
          </w:p>
          <w:p w14:paraId="4785A2D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3.教師可以藉著網路搜尋相關語詞，協助解釋其意義及如何運用。</w:t>
            </w:r>
          </w:p>
          <w:p w14:paraId="6CC6228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4.使用學習單，請同學完成第一題。</w:t>
            </w:r>
          </w:p>
          <w:p w14:paraId="08273C8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449FCC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05725FA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1.使用學習單，請同學完成第二題。</w:t>
            </w:r>
          </w:p>
          <w:p w14:paraId="0FCCD7A6"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2.請學生回家用閩南語教長輩使用手機中他們不知道的特殊功能，或便利的操作方法</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79BB72"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sz w:val="20"/>
                <w:szCs w:val="20"/>
              </w:rPr>
              <w:t>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1918CA7A"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671C576D"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4552D7C6" w14:textId="77777777" w:rsidR="00E1044E" w:rsidRPr="002252BD" w:rsidRDefault="00E1044E" w:rsidP="00153701">
            <w:pPr>
              <w:pStyle w:val="ac"/>
              <w:rPr>
                <w:sz w:val="20"/>
                <w:szCs w:val="20"/>
              </w:rPr>
            </w:pPr>
          </w:p>
        </w:tc>
      </w:tr>
      <w:tr w:rsidR="00E1044E" w14:paraId="703D3B2F"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49CFCF59"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第七週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45273E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A3463D1"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36E6240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p w14:paraId="360168AD"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閩-J-B2</w:t>
            </w:r>
          </w:p>
          <w:p w14:paraId="6F1994E7"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3725CE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1561DA1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65F765B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5F06D9E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24E24F6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3-Ⅳ-1 能運用標音符號、羅馬字及漢字閱讀不同文體的閩南語文作品，藉此增進自我了解。</w:t>
            </w:r>
          </w:p>
          <w:p w14:paraId="190C1BA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008C855F"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9E5427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5B3478FF"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Aa-Ⅳ-2 漢字書寫。</w:t>
            </w:r>
          </w:p>
          <w:p w14:paraId="0712ADD6"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72A3A8C8"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Ba-Ⅳ-4 自我覺察。</w:t>
            </w:r>
          </w:p>
          <w:p w14:paraId="0B8EE9C9"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14:paraId="04AB7181"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1..能正確念讀本課新詞，了解語詞意涵，並運用於日常生活中。</w:t>
            </w:r>
          </w:p>
          <w:p w14:paraId="402E1F2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2.能理解科技產品可能對長輩產生困擾，並透過反思，增進同理心，提升包容與體諒。</w:t>
            </w:r>
          </w:p>
          <w:p w14:paraId="446E0B5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3.能正確分辨入聲韻尾「ah」、「ih」、「eh」、「oh」、「ooh」和「uh」的差異，並正確拼讀。</w:t>
            </w:r>
          </w:p>
          <w:p w14:paraId="4CB5B8DC"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4.能運用網路資源學習閩南語、查詢相關資料，並將所學實際使用在生活中。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7281A8DC" w14:textId="77777777" w:rsidR="00E1044E" w:rsidRPr="002252BD" w:rsidRDefault="00E1044E" w:rsidP="00153701">
            <w:pPr>
              <w:numPr>
                <w:ilvl w:val="0"/>
                <w:numId w:val="1"/>
              </w:numPr>
              <w:suppressAutoHyphens w:val="0"/>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引起動機：</w:t>
            </w:r>
          </w:p>
          <w:p w14:paraId="7337F11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活動七：敲電話跋感情</w:t>
            </w:r>
          </w:p>
          <w:p w14:paraId="4427D77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1.教師選兩位自願的學生上臺，扮演打電話的人。</w:t>
            </w:r>
          </w:p>
          <w:p w14:paraId="4780E1C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2.以鈴聲作為開場，接電話的人說：「喂，請問你敲電話來欲共我講啥物？」</w:t>
            </w:r>
          </w:p>
          <w:p w14:paraId="3662F71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3.打電話的人用脣語說話（以閩南語為主），讓臺下的同學猜。</w:t>
            </w:r>
          </w:p>
          <w:p w14:paraId="0DAF39F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4.請學生將答案寫在小白板上，教師可指定或讓學生搶答，直到猜對為止，並給答對的同學鼓勵或加分。</w:t>
            </w:r>
          </w:p>
          <w:p w14:paraId="164F096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5.活動主要讓學生從中運用閩南語的表達，來增進同學間的感情，因此教師可引導學生以正面的語詞或短句來進行。</w:t>
            </w:r>
          </w:p>
          <w:p w14:paraId="7127898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4D30DB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7FC1855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活動八：咱來開講</w:t>
            </w:r>
          </w:p>
          <w:p w14:paraId="3E25110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1.教師領念「咱來開講」對話，學生跟念。</w:t>
            </w:r>
          </w:p>
          <w:p w14:paraId="2F0A286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14:paraId="33BCFDD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462F5B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活動九：俗諺佮謎猜</w:t>
            </w:r>
          </w:p>
          <w:p w14:paraId="1378B0A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1.教師範讀，學生跟讀。</w:t>
            </w:r>
          </w:p>
          <w:p w14:paraId="181D4A8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2.教師介紹這句俗諺的意涵，以及使用時機。</w:t>
            </w:r>
          </w:p>
          <w:p w14:paraId="36C1442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3.教師念閩南語謎語（或播放聲音檔），並解釋謎語的意思。</w:t>
            </w:r>
          </w:p>
          <w:p w14:paraId="2F5FA87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4.請學生在書本上寫下謎語的答案，再請學生用閩南語說出謎底。</w:t>
            </w:r>
          </w:p>
          <w:p w14:paraId="03CDB39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56F9F1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活動十：漢羅攏會通</w:t>
            </w:r>
          </w:p>
          <w:p w14:paraId="263628A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1.教師領讀「語詞讀看覓」的音標、拼音和語詞，學生跟著複述。</w:t>
            </w:r>
          </w:p>
          <w:p w14:paraId="06C1F0C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2.教師解釋例詞意義，讓學生練習這些語詞的拼讀，並鼓勵學生造詞。</w:t>
            </w:r>
          </w:p>
          <w:p w14:paraId="593EA38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3.進行「短句讀看覓」：教師和學生共同討論臺羅拼音短句的內容，將答案寫在課本上，並說明短句的意思。</w:t>
            </w:r>
          </w:p>
          <w:p w14:paraId="531597A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E68321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7E578F2C"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預告：提醒學生，先預習「應用練習</w:t>
            </w:r>
            <w:r w:rsidRPr="002252BD">
              <w:rPr>
                <w:rFonts w:ascii="標楷體" w:eastAsia="標楷體" w:hAnsi="標楷體" w:cs="DFYuanStd-W3" w:hint="cs"/>
                <w:color w:val="000000"/>
                <w:kern w:val="0"/>
                <w:sz w:val="20"/>
                <w:szCs w:val="20"/>
              </w:rPr>
              <w:t>――</w:t>
            </w:r>
            <w:r w:rsidRPr="002252BD">
              <w:rPr>
                <w:rFonts w:ascii="標楷體" w:eastAsia="標楷體" w:hAnsi="標楷體" w:cs="DFYuanStd-W3" w:hint="eastAsia"/>
                <w:color w:val="000000"/>
                <w:kern w:val="0"/>
                <w:sz w:val="20"/>
                <w:szCs w:val="20"/>
              </w:rPr>
              <w:t>看圖講話」，並練習說說看，時間1分鐘，下次上課要上臺發表。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1C88F1"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61BE4610"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5B92BCB6"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275E85BC" w14:textId="77777777" w:rsidR="00E1044E" w:rsidRPr="002252BD" w:rsidRDefault="00E1044E" w:rsidP="00153701">
            <w:pPr>
              <w:pStyle w:val="ac"/>
              <w:rPr>
                <w:sz w:val="20"/>
                <w:szCs w:val="20"/>
              </w:rPr>
            </w:pPr>
          </w:p>
        </w:tc>
      </w:tr>
      <w:tr w:rsidR="00E1044E" w14:paraId="1E9BC0C8"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8147B9F"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第八週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4D78536"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一、溫暖的親情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B1E4B9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74470465"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63809265"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閩-J-B2</w:t>
            </w:r>
          </w:p>
          <w:p w14:paraId="567D28B2"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A8F261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00B5B3CD"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55BF78B8"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2D86FBFE"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2-Ⅳ-2 能運用閩南語適切地表情達意，並分享社會參與、團隊合作的經驗。</w:t>
            </w:r>
          </w:p>
          <w:p w14:paraId="2E7E19B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3-Ⅳ-1 能運用標音符號、羅馬字及漢字閱讀不同文體的閩南語文作品，藉此增進自我了解。</w:t>
            </w:r>
          </w:p>
          <w:p w14:paraId="36AD3E2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2F36FCC5"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B8BE2C9"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70883553"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Aa-Ⅳ-2 漢字書寫。</w:t>
            </w:r>
          </w:p>
          <w:p w14:paraId="3472982E"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2B44ED43"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Ab-Ⅳ-2 句型運用。</w:t>
            </w:r>
          </w:p>
          <w:p w14:paraId="0E4EE0EF"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Ac-Ⅳ-2 散文選讀。</w:t>
            </w:r>
          </w:p>
          <w:p w14:paraId="0317F025"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14:paraId="48645B3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1.能了解課文內容，並使用閩南語闡述大意。</w:t>
            </w:r>
          </w:p>
          <w:p w14:paraId="4D0C010F"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2.能正確念讀本課新詞，了解語詞意涵，並運用於日常生活中。</w:t>
            </w:r>
          </w:p>
          <w:p w14:paraId="60917024"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3.能理解科技產品可能對長輩產生困擾，並透過反思，增進同理心，提升包容與體諒。</w:t>
            </w:r>
          </w:p>
          <w:p w14:paraId="4688112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4.能體會長輩與晚輩的親情，並學會用閩南語適切形容，與表達對長輩的關懷。</w:t>
            </w:r>
          </w:p>
          <w:p w14:paraId="6D0723F0"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5.能正確分辨入聲韻尾「ah」、「ih」、「eh」、「oh」、「ooh」和「uh」的差異，並正確拼讀。</w:t>
            </w:r>
          </w:p>
        </w:tc>
        <w:tc>
          <w:tcPr>
            <w:tcW w:w="4516" w:type="dxa"/>
            <w:tcBorders>
              <w:top w:val="single" w:sz="4" w:space="0" w:color="000000"/>
              <w:left w:val="single" w:sz="4" w:space="0" w:color="000000"/>
              <w:bottom w:val="single" w:sz="4" w:space="0" w:color="000000"/>
              <w:right w:val="single" w:sz="4" w:space="0" w:color="000000"/>
            </w:tcBorders>
          </w:tcPr>
          <w:p w14:paraId="45FAAA6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3C68AB0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活動十一：快寫快答</w:t>
            </w:r>
          </w:p>
          <w:p w14:paraId="167520E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1.教師提問，學生分組討論，用小白板搶答。</w:t>
            </w:r>
          </w:p>
          <w:p w14:paraId="267CFC9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2.請各組拿出小白板，互相討論，把語詞的閩南語漢字、臺羅拼音、華語的意思寫在小白板上。</w:t>
            </w:r>
          </w:p>
          <w:p w14:paraId="23F2F43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3A8EAC4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0E740DA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活動十二：接力看圖講話</w:t>
            </w:r>
          </w:p>
          <w:p w14:paraId="153C0AF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1.各組依圖所提供的訊息，採接力方式，串成一個故事或活動，每張圖都得說到，準備時間5分鐘。</w:t>
            </w:r>
          </w:p>
          <w:p w14:paraId="3B7E97E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2.各組依序發表，時間1分鐘，還剩10秒時按一短鈴，1分鐘到，按一短一長鈴。</w:t>
            </w:r>
          </w:p>
          <w:p w14:paraId="029551E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3.發表完，由教師做簡短講評及評選優勝組別給予鼓勵。</w:t>
            </w:r>
          </w:p>
          <w:p w14:paraId="3573E97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3AD0D00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77C8894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活動十三：應用練習</w:t>
            </w:r>
          </w:p>
          <w:p w14:paraId="6348787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1.應用練習：二、朗讀語句。</w:t>
            </w:r>
          </w:p>
          <w:p w14:paraId="6E421BE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2.應用練習：三、聽力測驗。</w:t>
            </w:r>
          </w:p>
          <w:p w14:paraId="793599B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3.應用練習：四、文意理解。</w:t>
            </w:r>
          </w:p>
          <w:p w14:paraId="18566323"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cs="DFYuanStd-W3" w:hint="eastAsia"/>
                <w:color w:val="000000"/>
                <w:kern w:val="0"/>
                <w:sz w:val="20"/>
                <w:szCs w:val="20"/>
              </w:rPr>
              <w:t>4.書寫學習單第三題。</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25F9F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1.觀察評量</w:t>
            </w:r>
          </w:p>
          <w:p w14:paraId="5CF3B18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sz w:val="20"/>
                <w:szCs w:val="20"/>
              </w:rPr>
              <w:t>2.口語評量</w:t>
            </w:r>
          </w:p>
          <w:p w14:paraId="0BED78DC"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30423EFA"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【家庭教育】</w:t>
            </w:r>
          </w:p>
          <w:p w14:paraId="7876D95B" w14:textId="77777777" w:rsidR="00E1044E" w:rsidRPr="002252BD" w:rsidRDefault="00E1044E" w:rsidP="00153701">
            <w:pPr>
              <w:snapToGrid w:val="0"/>
              <w:spacing w:line="0" w:lineRule="atLeast"/>
              <w:rPr>
                <w:rFonts w:ascii="標楷體" w:eastAsia="標楷體" w:hAnsi="標楷體"/>
                <w:bCs/>
                <w:kern w:val="0"/>
                <w:sz w:val="20"/>
                <w:szCs w:val="20"/>
              </w:rPr>
            </w:pPr>
            <w:r w:rsidRPr="002252BD">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027D5E6A" w14:textId="77777777" w:rsidR="00E1044E" w:rsidRPr="002252BD" w:rsidRDefault="00E1044E" w:rsidP="00153701">
            <w:pPr>
              <w:pStyle w:val="ac"/>
              <w:rPr>
                <w:sz w:val="20"/>
                <w:szCs w:val="20"/>
              </w:rPr>
            </w:pPr>
          </w:p>
        </w:tc>
      </w:tr>
      <w:tr w:rsidR="00E1044E" w14:paraId="00EAAAC5"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583F7BF1"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第九週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682C1BE"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語文天地一  疊字詞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14F4CCC"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4A41FF7B"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60F2F590"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63C37405"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5C46D46F"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24508064"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3F5A3C8B"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03D16D87"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4637D08"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47C05D18"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39C03C9C"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1EE1ECD0"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5C46AD9E"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1.能認識閩南語疊字詞，並了解運用方式。</w:t>
            </w:r>
          </w:p>
          <w:p w14:paraId="1E7F803C"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2.能在日常生活中正確使用閩南語疊字詞，豐富閩南語對話的活潑性。</w:t>
            </w:r>
          </w:p>
          <w:p w14:paraId="1C673E9D"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3.能運用疊字詞的方式，感受閩南語加強語氣和一般語氣的差異。</w:t>
            </w:r>
          </w:p>
        </w:tc>
        <w:tc>
          <w:tcPr>
            <w:tcW w:w="4516" w:type="dxa"/>
            <w:tcBorders>
              <w:top w:val="single" w:sz="4" w:space="0" w:color="000000"/>
              <w:left w:val="single" w:sz="4" w:space="0" w:color="000000"/>
              <w:bottom w:val="single" w:sz="4" w:space="0" w:color="000000"/>
              <w:right w:val="single" w:sz="4" w:space="0" w:color="000000"/>
            </w:tcBorders>
          </w:tcPr>
          <w:p w14:paraId="3FD9C515"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一、引起動機：</w:t>
            </w:r>
          </w:p>
          <w:p w14:paraId="206A8B60"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1.教師和學生討論使用閩南語單字詞和疊字詞形容事或物的差異。</w:t>
            </w:r>
          </w:p>
          <w:p w14:paraId="3271A610"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2.教師詢問學生，於日常生活中曾經聽過哪些疊字詞，並請各組討論後寫在小白板上。</w:t>
            </w:r>
          </w:p>
          <w:p w14:paraId="4CFC7287"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3.請各組派出一名組員發表答案，依序念出小白板上的疊字詞，教師判斷是否正確，答對題數較多的組別則獲勝。</w:t>
            </w:r>
          </w:p>
          <w:p w14:paraId="0BC28029"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p>
          <w:p w14:paraId="3FBB5393"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二、發展活動：</w:t>
            </w:r>
          </w:p>
          <w:p w14:paraId="10820E77"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活動一：我會曉疊字詞</w:t>
            </w:r>
          </w:p>
          <w:p w14:paraId="68719976"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1.教師帶讀，並依據不同的疊字詞加以解釋其用法。</w:t>
            </w:r>
          </w:p>
          <w:p w14:paraId="6919207A"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2.教師和學生討論疊字詞可形容哪些事或物。</w:t>
            </w:r>
          </w:p>
          <w:p w14:paraId="03FFD5A5"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3.請學生將所學的疊字詞延伸為短句。</w:t>
            </w:r>
          </w:p>
          <w:p w14:paraId="08B3CEF2"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4.教師可視學生能力或教學實際情形，彈性運用補充資料，介紹其他與疊字詞相關的內容。</w:t>
            </w:r>
          </w:p>
          <w:p w14:paraId="7516CFA2"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p>
          <w:p w14:paraId="07288320"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三、綜合活動：</w:t>
            </w:r>
          </w:p>
          <w:p w14:paraId="383B0D1C"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活動二：咱來練習</w:t>
            </w:r>
          </w:p>
          <w:p w14:paraId="4C72C4A3"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1.教師說明應用練習題目，請學生進行作答。</w:t>
            </w:r>
          </w:p>
          <w:p w14:paraId="69EE7668"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hint="eastAsia"/>
                <w:bCs/>
                <w:color w:val="000000"/>
                <w:sz w:val="20"/>
                <w:szCs w:val="20"/>
              </w:rPr>
              <w:t>2.教師請學生發表答案，再公布正確答案，並進行解說。</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4161C6"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1.口語評量</w:t>
            </w:r>
          </w:p>
          <w:p w14:paraId="7350DBA4"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sz w:val="20"/>
                <w:szCs w:val="20"/>
              </w:rPr>
              <w:t>2.</w:t>
            </w:r>
            <w:r w:rsidRPr="002252BD">
              <w:rPr>
                <w:rFonts w:ascii="標楷體" w:eastAsia="標楷體" w:hAnsi="標楷體" w:hint="eastAsia"/>
                <w:sz w:val="20"/>
                <w:szCs w:val="20"/>
              </w:rPr>
              <w:t>書寫</w:t>
            </w:r>
            <w:r w:rsidRPr="002252BD">
              <w:rPr>
                <w:rFonts w:ascii="標楷體" w:eastAsia="標楷體" w:hAnsi="標楷體"/>
                <w:sz w:val="20"/>
                <w:szCs w:val="20"/>
              </w:rPr>
              <w:t>評量</w:t>
            </w:r>
          </w:p>
          <w:p w14:paraId="00072662"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sz w:val="20"/>
                <w:szCs w:val="20"/>
              </w:rPr>
              <w:t>3.</w:t>
            </w:r>
            <w:r w:rsidRPr="002252BD">
              <w:rPr>
                <w:rFonts w:ascii="標楷體" w:eastAsia="標楷體" w:hAnsi="標楷體" w:hint="eastAsia"/>
                <w:sz w:val="20"/>
                <w:szCs w:val="20"/>
              </w:rPr>
              <w:t>觀察</w:t>
            </w:r>
            <w:r w:rsidRPr="002252BD">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2D581E32" w14:textId="77777777" w:rsidR="00E1044E" w:rsidRPr="002252BD" w:rsidRDefault="00E1044E" w:rsidP="00153701">
            <w:pPr>
              <w:spacing w:line="0" w:lineRule="atLeast"/>
              <w:rPr>
                <w:rFonts w:ascii="標楷體" w:eastAsia="標楷體" w:hAnsi="標楷體"/>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88B3E88" w14:textId="77777777" w:rsidR="00E1044E" w:rsidRPr="002252BD" w:rsidRDefault="00E1044E" w:rsidP="00153701">
            <w:pPr>
              <w:pStyle w:val="ac"/>
              <w:rPr>
                <w:sz w:val="20"/>
                <w:szCs w:val="20"/>
              </w:rPr>
            </w:pPr>
          </w:p>
        </w:tc>
      </w:tr>
      <w:tr w:rsidR="00E1044E" w14:paraId="6DADF242"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45A6065B"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D4EB325"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語文天地一  疊字詞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F3B487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4057D5A5"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04AC01AC"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55C8D815"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5168B1A"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1CE3266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5144517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44F56612"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5598A59"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271D2896"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24AADB6F"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49B0FC1A"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25C455ED"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1.能認識閩南語疊字詞，並了解運用方式。</w:t>
            </w:r>
          </w:p>
          <w:p w14:paraId="78212ED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2.能在日常生活中正確使用閩南語疊字詞，豐富閩南語對話的活潑性。</w:t>
            </w:r>
          </w:p>
          <w:p w14:paraId="2C0E4AAA"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3.能運用疊字詞的方式，感受閩南語加強語氣和一般語氣的差異。</w:t>
            </w:r>
          </w:p>
        </w:tc>
        <w:tc>
          <w:tcPr>
            <w:tcW w:w="4516" w:type="dxa"/>
            <w:tcBorders>
              <w:top w:val="single" w:sz="4" w:space="0" w:color="000000"/>
              <w:left w:val="single" w:sz="4" w:space="0" w:color="000000"/>
              <w:bottom w:val="single" w:sz="4" w:space="0" w:color="000000"/>
              <w:right w:val="single" w:sz="4" w:space="0" w:color="000000"/>
            </w:tcBorders>
          </w:tcPr>
          <w:p w14:paraId="3B5338E5"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一、引起動機：</w:t>
            </w:r>
          </w:p>
          <w:p w14:paraId="02BA7A91"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活動三：疊字詞大挑戰</w:t>
            </w:r>
          </w:p>
          <w:p w14:paraId="46FCCA31"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1.將學生分成兩組，每組各自推派一位代表，輪流說出三個字的疊字詞，一次說一個語詞，直到對方想不出語詞則獲勝。</w:t>
            </w:r>
          </w:p>
          <w:p w14:paraId="6AE59883"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2.可換不同字數或詞性的疊字詞再進行活動。（參見本書補充資料第86頁）</w:t>
            </w:r>
          </w:p>
          <w:p w14:paraId="0518BADA"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p>
          <w:p w14:paraId="20C4E7FB"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二、發展活動：</w:t>
            </w:r>
          </w:p>
          <w:p w14:paraId="3D045729"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活動四：疊字詞總複習</w:t>
            </w:r>
          </w:p>
          <w:p w14:paraId="6A90849A"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1.教師帶領學生複習課本上不同詞性的疊字詞，例如：動詞、名詞與形容詞。</w:t>
            </w:r>
          </w:p>
          <w:p w14:paraId="453BF770"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2.教師說明不同詞性及意思的疊字詞，適合用在什麼地方。</w:t>
            </w:r>
          </w:p>
          <w:p w14:paraId="28906851"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3.教師視實際教學情形，帶領學生運用疊字詞造出完整的長句，並可請自願者分享發表造句。</w:t>
            </w:r>
          </w:p>
          <w:p w14:paraId="46FEC317"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p>
          <w:p w14:paraId="368F3720"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三、綜合活動：</w:t>
            </w:r>
          </w:p>
          <w:p w14:paraId="2F42A470"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活動五：學習單</w:t>
            </w:r>
          </w:p>
          <w:p w14:paraId="2AAB200D"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1.請學生各自完成學習單內容。</w:t>
            </w:r>
          </w:p>
          <w:p w14:paraId="01F95184" w14:textId="77777777" w:rsidR="00E1044E" w:rsidRPr="002252BD" w:rsidRDefault="00E1044E" w:rsidP="00153701">
            <w:pPr>
              <w:autoSpaceDE w:val="0"/>
              <w:autoSpaceDN w:val="0"/>
              <w:adjustRightInd w:val="0"/>
              <w:spacing w:line="0" w:lineRule="atLeast"/>
              <w:rPr>
                <w:rFonts w:ascii="標楷體" w:eastAsia="標楷體" w:hAnsi="標楷體"/>
                <w:bCs/>
                <w:color w:val="000000"/>
                <w:sz w:val="20"/>
                <w:szCs w:val="20"/>
              </w:rPr>
            </w:pPr>
            <w:r w:rsidRPr="002252BD">
              <w:rPr>
                <w:rFonts w:ascii="標楷體" w:eastAsia="標楷體" w:hAnsi="標楷體" w:hint="eastAsia"/>
                <w:bCs/>
                <w:color w:val="000000"/>
                <w:sz w:val="20"/>
                <w:szCs w:val="20"/>
              </w:rPr>
              <w:t>2.師生共同討論、檢討學習單答案。</w:t>
            </w:r>
          </w:p>
          <w:p w14:paraId="54B8F0AC"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hint="eastAsia"/>
                <w:bCs/>
                <w:color w:val="000000"/>
                <w:sz w:val="20"/>
                <w:szCs w:val="20"/>
              </w:rPr>
              <w:t>3.教師可引導學生上教育部《臺灣台語常用詞辭典》網站，查詢更多不同詞性或字數的疊字詞。</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F5C76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1.口語評量</w:t>
            </w:r>
          </w:p>
          <w:p w14:paraId="50EFD837"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sz w:val="20"/>
                <w:szCs w:val="20"/>
              </w:rPr>
              <w:t>2.</w:t>
            </w:r>
            <w:r w:rsidRPr="002252BD">
              <w:rPr>
                <w:rFonts w:ascii="標楷體" w:eastAsia="標楷體" w:hAnsi="標楷體" w:hint="eastAsia"/>
                <w:sz w:val="20"/>
                <w:szCs w:val="20"/>
              </w:rPr>
              <w:t>書寫</w:t>
            </w:r>
            <w:r w:rsidRPr="002252BD">
              <w:rPr>
                <w:rFonts w:ascii="標楷體" w:eastAsia="標楷體" w:hAnsi="標楷體"/>
                <w:sz w:val="20"/>
                <w:szCs w:val="20"/>
              </w:rPr>
              <w:t>評量</w:t>
            </w:r>
          </w:p>
          <w:p w14:paraId="1C46A45A"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sz w:val="20"/>
                <w:szCs w:val="20"/>
              </w:rPr>
              <w:t>3.</w:t>
            </w:r>
            <w:r w:rsidRPr="002252BD">
              <w:rPr>
                <w:rFonts w:ascii="標楷體" w:eastAsia="標楷體" w:hAnsi="標楷體" w:hint="eastAsia"/>
                <w:sz w:val="20"/>
                <w:szCs w:val="20"/>
              </w:rPr>
              <w:t>觀察</w:t>
            </w:r>
            <w:r w:rsidRPr="002252BD">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D1BD986" w14:textId="77777777" w:rsidR="00E1044E" w:rsidRPr="002252BD" w:rsidRDefault="00E1044E" w:rsidP="00153701">
            <w:pPr>
              <w:spacing w:line="0" w:lineRule="atLeast"/>
              <w:rPr>
                <w:rFonts w:ascii="標楷體" w:eastAsia="標楷體" w:hAnsi="標楷體"/>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74D8CD" w14:textId="77777777" w:rsidR="00E1044E" w:rsidRPr="002252BD" w:rsidRDefault="00E1044E" w:rsidP="00153701">
            <w:pPr>
              <w:pStyle w:val="ac"/>
              <w:rPr>
                <w:sz w:val="20"/>
                <w:szCs w:val="20"/>
              </w:rPr>
            </w:pPr>
          </w:p>
        </w:tc>
      </w:tr>
      <w:tr w:rsidR="00E1044E" w14:paraId="7039CB0F"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4533BA3F"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第十一週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C7CEEDB"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3. 綴會著時代的老教授</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FE43DF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42294674"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4480AC4D"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閩-J-C1</w:t>
            </w:r>
          </w:p>
          <w:p w14:paraId="175EEFD9"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3024248F"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759B5BC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641D260E"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4D49C0A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216F964A"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#3-Ⅳ-4 能透過閱讀閩南語藝文作品及相關資訊，體會作品的意境與美感。</w:t>
            </w:r>
          </w:p>
          <w:p w14:paraId="50E55864"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97CE76C"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◎Aa-Ⅳ-1 羅馬拼音。</w:t>
            </w:r>
          </w:p>
          <w:p w14:paraId="17C6CDB7"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◎Aa-Ⅳ-2 漢字書寫。</w:t>
            </w:r>
          </w:p>
          <w:p w14:paraId="40CE90CA"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◎Ab-Ⅳ-1 語詞運用。</w:t>
            </w:r>
          </w:p>
          <w:p w14:paraId="4F956EC6"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◎Be-Ⅳ-1 數位資源。</w:t>
            </w:r>
          </w:p>
          <w:p w14:paraId="32C77028"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28267A49" w14:textId="77777777" w:rsidR="00E1044E" w:rsidRPr="002252BD" w:rsidRDefault="00E1044E" w:rsidP="00153701">
            <w:pPr>
              <w:autoSpaceDE w:val="0"/>
              <w:autoSpaceDN w:val="0"/>
              <w:adjustRightInd w:val="0"/>
              <w:spacing w:line="0" w:lineRule="atLeast"/>
              <w:rPr>
                <w:rFonts w:ascii="標楷體" w:eastAsia="標楷體" w:hAnsi="標楷體"/>
                <w:sz w:val="20"/>
                <w:szCs w:val="20"/>
              </w:rPr>
            </w:pPr>
            <w:r w:rsidRPr="002252BD">
              <w:rPr>
                <w:rFonts w:ascii="標楷體" w:eastAsia="標楷體" w:hAnsi="標楷體" w:hint="eastAsia"/>
                <w:sz w:val="20"/>
                <w:szCs w:val="20"/>
              </w:rPr>
              <w:t>1.能理解、思辨課文內容，並使用閩南語闡述大意，表達想法、情感，進行價值判斷。</w:t>
            </w:r>
          </w:p>
          <w:p w14:paraId="672E0E7F" w14:textId="77777777" w:rsidR="00E1044E" w:rsidRPr="002252BD" w:rsidRDefault="00E1044E" w:rsidP="00153701">
            <w:pPr>
              <w:autoSpaceDE w:val="0"/>
              <w:autoSpaceDN w:val="0"/>
              <w:adjustRightInd w:val="0"/>
              <w:spacing w:line="0" w:lineRule="atLeast"/>
              <w:rPr>
                <w:rFonts w:ascii="標楷體" w:eastAsia="標楷體" w:hAnsi="標楷體"/>
                <w:sz w:val="20"/>
                <w:szCs w:val="20"/>
              </w:rPr>
            </w:pPr>
            <w:r w:rsidRPr="002252BD">
              <w:rPr>
                <w:rFonts w:ascii="標楷體" w:eastAsia="標楷體" w:hAnsi="標楷體" w:hint="eastAsia"/>
                <w:sz w:val="20"/>
                <w:szCs w:val="20"/>
              </w:rPr>
              <w:t>2.能正確念讀本課新詞，了解語詞意涵，並運用於日常生活中。</w:t>
            </w:r>
          </w:p>
          <w:p w14:paraId="6CEEFF04" w14:textId="77777777" w:rsidR="00E1044E" w:rsidRPr="002252BD" w:rsidRDefault="00E1044E" w:rsidP="00153701">
            <w:pPr>
              <w:autoSpaceDE w:val="0"/>
              <w:autoSpaceDN w:val="0"/>
              <w:adjustRightInd w:val="0"/>
              <w:spacing w:line="0" w:lineRule="atLeast"/>
              <w:rPr>
                <w:rFonts w:ascii="標楷體" w:eastAsia="標楷體" w:hAnsi="標楷體"/>
                <w:sz w:val="20"/>
                <w:szCs w:val="20"/>
              </w:rPr>
            </w:pPr>
            <w:r w:rsidRPr="002252BD">
              <w:rPr>
                <w:rFonts w:ascii="標楷體" w:eastAsia="標楷體" w:hAnsi="標楷體" w:hint="eastAsia"/>
                <w:sz w:val="20"/>
                <w:szCs w:val="20"/>
              </w:rPr>
              <w:t>3.能以去偽存真的態度審慎運用科技產品與時代互動。</w:t>
            </w:r>
          </w:p>
          <w:p w14:paraId="27BA3756"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sz w:val="20"/>
                <w:szCs w:val="20"/>
              </w:rPr>
              <w:t>4.能從課程中思考科技的影響，以及面對科技時應有的態度，並學會用閩南語進行表達觀點。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14:paraId="2DE9B3E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79A6D68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活動一：生活大改造</w:t>
            </w:r>
          </w:p>
          <w:p w14:paraId="10816C7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1.教師準備電話、農耕、火車等，過去與現在具有差異的物品或行為圖片。</w:t>
            </w:r>
          </w:p>
          <w:p w14:paraId="502BB0B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2.藉由圖片與學生進行討論。</w:t>
            </w:r>
          </w:p>
          <w:p w14:paraId="3727CE0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師：講看覓你對相片的觀察，伊的作用抑是這个人是咧做啥物？</w:t>
            </w:r>
          </w:p>
          <w:p w14:paraId="0D18939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3.每張圖片都發表後，教師進行總結。</w:t>
            </w:r>
          </w:p>
          <w:p w14:paraId="02E259D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師：科技攏是根據咱的需要來發展，嘛予生活過了閣較好。這馬咱就來看第三課〈綴會著時代的老教授〉的「咧講啥物」。</w:t>
            </w:r>
          </w:p>
          <w:p w14:paraId="409DC5C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FBA3FD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2730CB7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活動二：認捌課文</w:t>
            </w:r>
          </w:p>
          <w:p w14:paraId="15FA677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1.進行「咧講啥物」：</w:t>
            </w:r>
          </w:p>
          <w:p w14:paraId="4260859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閱讀課本「咧講啥物」的內容。</w:t>
            </w:r>
          </w:p>
          <w:p w14:paraId="0BF1DCA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學生發表「有哪些線上購物</w:t>
            </w:r>
            <w:r w:rsidRPr="002252BD">
              <w:rPr>
                <w:rFonts w:ascii="標楷體" w:eastAsia="標楷體" w:hAnsi="標楷體" w:cs="DFYuanStd-W3"/>
                <w:color w:val="000000"/>
                <w:kern w:val="0"/>
                <w:sz w:val="20"/>
                <w:szCs w:val="20"/>
              </w:rPr>
              <w:t>APP</w:t>
            </w:r>
            <w:r w:rsidRPr="002252BD">
              <w:rPr>
                <w:rFonts w:ascii="標楷體" w:eastAsia="標楷體" w:hAnsi="標楷體" w:cs="DFYuanStd-W3" w:hint="eastAsia"/>
                <w:color w:val="000000"/>
                <w:kern w:val="0"/>
                <w:sz w:val="20"/>
                <w:szCs w:val="20"/>
              </w:rPr>
              <w:t>？」。</w:t>
            </w:r>
          </w:p>
          <w:p w14:paraId="58A9E01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2.念讀課文：</w:t>
            </w:r>
          </w:p>
          <w:p w14:paraId="080760E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教師範讀、學生跟讀。（班上有閩南語講得好的學生，也可請學生領讀，學生跟讀）</w:t>
            </w:r>
          </w:p>
          <w:p w14:paraId="1E1E13E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3.講解幾句不好理解與翻譯的句子。</w:t>
            </w:r>
          </w:p>
          <w:p w14:paraId="02EE5A6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4.介紹作者及其作品。</w:t>
            </w:r>
          </w:p>
          <w:p w14:paraId="0D0F51A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FBC2F8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活動三：老教授的科技生活</w:t>
            </w:r>
          </w:p>
          <w:p w14:paraId="117890A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1.課文引導：</w:t>
            </w:r>
          </w:p>
          <w:p w14:paraId="59510A0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師：課文中的老教授真正足厲害，真</w:t>
            </w:r>
            <w:r w:rsidRPr="002252BD">
              <w:rPr>
                <w:rFonts w:ascii="新細明體-ExtB" w:eastAsia="新細明體-ExtB" w:hAnsi="新細明體-ExtB" w:cs="新細明體-ExtB" w:hint="eastAsia"/>
                <w:color w:val="000000"/>
                <w:kern w:val="0"/>
                <w:sz w:val="20"/>
                <w:szCs w:val="20"/>
              </w:rPr>
              <w:t>𠢕</w:t>
            </w:r>
            <w:r w:rsidRPr="002252BD">
              <w:rPr>
                <w:rFonts w:ascii="標楷體" w:eastAsia="標楷體" w:hAnsi="標楷體" w:cs="DFYuanStd-W3" w:hint="eastAsia"/>
                <w:color w:val="000000"/>
                <w:kern w:val="0"/>
                <w:sz w:val="20"/>
                <w:szCs w:val="20"/>
              </w:rPr>
              <w:t>運用科技。咱先來寫學習單的第一題，共老教授會曉用的科技勾起來。</w:t>
            </w:r>
          </w:p>
          <w:p w14:paraId="14F9893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2.發下學習單，請學生完成第一題。（連結「討論看覓」第一題）</w:t>
            </w:r>
          </w:p>
          <w:p w14:paraId="4411D1A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3.檢討與發表：</w:t>
            </w:r>
          </w:p>
          <w:p w14:paraId="7AA4E93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師：請大家講看覓答案是啥物?</w:t>
            </w:r>
          </w:p>
          <w:p w14:paraId="2394560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師：對！真好。有「會曉用悠遊卡納錢」、「會曉用電腦上課」、「愛拍電動」、「用平板追劇」、「手機仔有各種支付工具」。</w:t>
            </w:r>
          </w:p>
          <w:p w14:paraId="0CB5ED7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師：請問「愛用報紙看新聞」，應該改做啥物?</w:t>
            </w:r>
          </w:p>
          <w:p w14:paraId="3A64BA2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生：看網路新聞。</w:t>
            </w:r>
          </w:p>
          <w:p w14:paraId="4546AA5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師：回答了誠好。而且雖然老教授會曉線頂教學，毋過課文無講著老教授會曉修理電腦喔。</w:t>
            </w:r>
          </w:p>
          <w:p w14:paraId="430261B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D6C731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5488149E"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師：老教授的行為予作者啥物款的啟發呢？咱後一節課才閣來討論。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8BD462"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w:t>
            </w:r>
            <w:r w:rsidRPr="002252BD">
              <w:rPr>
                <w:rFonts w:ascii="標楷體" w:eastAsia="標楷體" w:hAnsi="標楷體"/>
                <w:sz w:val="20"/>
                <w:szCs w:val="20"/>
              </w:rPr>
              <w:t>口語評量</w:t>
            </w:r>
          </w:p>
          <w:p w14:paraId="265F650E"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34B49F6E"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【科技教育】</w:t>
            </w:r>
          </w:p>
          <w:p w14:paraId="10551488"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2B016985" w14:textId="77777777" w:rsidR="00E1044E" w:rsidRPr="002252BD" w:rsidRDefault="00E1044E" w:rsidP="00153701">
            <w:pPr>
              <w:pStyle w:val="ac"/>
              <w:rPr>
                <w:sz w:val="20"/>
                <w:szCs w:val="20"/>
              </w:rPr>
            </w:pPr>
          </w:p>
        </w:tc>
      </w:tr>
      <w:tr w:rsidR="00E1044E" w14:paraId="1A72AD15"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430040B"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第十二週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118151A"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3. 綴會著時代的老教授</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3EE7112"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2D74854C"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6A2A9291"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7E45BC55"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54570C2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2A7A170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28D124E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1-Ⅳ-5 能聽辨閩南語方音與語詞的差異性，並培養多元文化的精神。</w:t>
            </w:r>
          </w:p>
          <w:p w14:paraId="7A80A95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34ECA9F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7641809B"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#3-Ⅳ-4 能透過閱讀閩南語藝文作品及相關資訊，體會作品的意境與美感。</w:t>
            </w:r>
          </w:p>
          <w:p w14:paraId="49EFC1A1"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DE41921"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◎Aa-Ⅳ-1 羅馬拼音。</w:t>
            </w:r>
          </w:p>
          <w:p w14:paraId="02A4C016"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◎Aa-Ⅳ-2 漢字書寫。</w:t>
            </w:r>
          </w:p>
          <w:p w14:paraId="0569CF35"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◎Ab-Ⅳ-1 語詞運用。</w:t>
            </w:r>
          </w:p>
          <w:p w14:paraId="473ED51C"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◎Ab-Ⅳ-3 方音差異。</w:t>
            </w:r>
          </w:p>
          <w:p w14:paraId="50826E20"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36C79FD0"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1.能理解、思辨課文內容，並使用閩南語闡述大意，表達想法、情感，進行價值判斷。</w:t>
            </w:r>
          </w:p>
          <w:p w14:paraId="234AAE67"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2.能正確念讀本課新詞，了解語詞意涵，並運用於日常生活中。</w:t>
            </w:r>
          </w:p>
          <w:p w14:paraId="031175F8"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3.能運用入聲韻尾 iah、auh、iuh、ioh、uah、ueh、uaih、uih 練習拼音。</w:t>
            </w:r>
          </w:p>
        </w:tc>
        <w:tc>
          <w:tcPr>
            <w:tcW w:w="4516" w:type="dxa"/>
            <w:tcBorders>
              <w:top w:val="single" w:sz="4" w:space="0" w:color="000000"/>
              <w:left w:val="single" w:sz="4" w:space="0" w:color="000000"/>
              <w:bottom w:val="single" w:sz="4" w:space="0" w:color="000000"/>
              <w:right w:val="single" w:sz="4" w:space="0" w:color="000000"/>
            </w:tcBorders>
          </w:tcPr>
          <w:p w14:paraId="4FE768AF"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7BA7E740"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複習上一節課的學習單，說說看老教授會用哪些科技？</w:t>
            </w:r>
          </w:p>
          <w:p w14:paraId="735F85BF"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329AE833"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7BCAB115"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課文重點探究：老教授用兩句話說明伊願意運用科技的原因。請問你認同佗一點咧？為啥物？</w:t>
            </w:r>
          </w:p>
          <w:p w14:paraId="29F87A8D"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參考答案：</w:t>
            </w:r>
          </w:p>
          <w:p w14:paraId="3C8239E1"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我認為第一句說得很好。科技發展能讓我們的生活更加便利。</w:t>
            </w:r>
          </w:p>
          <w:p w14:paraId="6AF35197"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我認為第二句說得不錯。若將科技發明棄而不用，人生就沒有享受到便利的生活了。</w:t>
            </w:r>
          </w:p>
          <w:p w14:paraId="138DFA6E"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48CD0914"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活動四：討論看覓</w:t>
            </w:r>
          </w:p>
          <w:p w14:paraId="7CE22A2A"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1.請學生發表課本中第二題的答案，分組或請自願者發表皆可。</w:t>
            </w:r>
          </w:p>
          <w:p w14:paraId="0B788EAA"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color w:val="000000"/>
                <w:kern w:val="0"/>
                <w:sz w:val="20"/>
                <w:szCs w:val="20"/>
              </w:rPr>
              <w:t>2.</w:t>
            </w:r>
            <w:r w:rsidRPr="002252BD">
              <w:rPr>
                <w:rFonts w:ascii="標楷體" w:eastAsia="標楷體" w:hAnsi="標楷體" w:cs="DFYuanStd-W3" w:hint="eastAsia"/>
                <w:color w:val="000000"/>
                <w:kern w:val="0"/>
                <w:sz w:val="20"/>
                <w:szCs w:val="20"/>
              </w:rPr>
              <w:t>題目二：對來你講，科技有啥物</w:t>
            </w:r>
            <w:r w:rsidRPr="002252BD">
              <w:rPr>
                <w:rFonts w:ascii="新細明體" w:eastAsia="新細明體" w:hAnsi="新細明體" w:cs="新細明體" w:hint="eastAsia"/>
                <w:color w:val="000000"/>
                <w:kern w:val="0"/>
                <w:sz w:val="20"/>
                <w:szCs w:val="20"/>
              </w:rPr>
              <w:t>䆀</w:t>
            </w:r>
            <w:r w:rsidRPr="002252BD">
              <w:rPr>
                <w:rFonts w:ascii="標楷體" w:eastAsia="標楷體" w:hAnsi="標楷體" w:cs="標楷體" w:hint="eastAsia"/>
                <w:color w:val="000000"/>
                <w:kern w:val="0"/>
                <w:sz w:val="20"/>
                <w:szCs w:val="20"/>
              </w:rPr>
              <w:t>處？想看覓，你欲按怎克服？</w:t>
            </w:r>
          </w:p>
          <w:p w14:paraId="2B05B78C"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參考答案：我感覺科技真容易成癮，尤其是電腦佮手機仔，若是定定耍，真緊就會近視。咱愛培養自律的態度，管理家己耍電腦佮手機仔的時間，避免科技成癮。</w:t>
            </w:r>
          </w:p>
          <w:p w14:paraId="155F3AA5"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01599C0B"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活動五：語詞運用</w:t>
            </w:r>
          </w:p>
          <w:p w14:paraId="65C40C23"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1.請學生分組讀或個別讀出課本上的語詞。</w:t>
            </w:r>
          </w:p>
          <w:p w14:paraId="2D12991F"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2.教師解釋語詞並示範正確讀音，接著帶領學生念讀造句，並引導學生運用語詞造出不同的句子。</w:t>
            </w:r>
          </w:p>
          <w:p w14:paraId="3D89099C"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4D428D39"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0D309E99"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師：請逐家轉去完成學習單的第二題，後擺才閣來討論。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4113B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1.口語評量</w:t>
            </w:r>
          </w:p>
          <w:p w14:paraId="649E6643"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2.多元評量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2BC6122D"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【科技教育】</w:t>
            </w:r>
          </w:p>
          <w:p w14:paraId="68B4092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5DD0484D" w14:textId="77777777" w:rsidR="00E1044E" w:rsidRPr="002252BD" w:rsidRDefault="00E1044E" w:rsidP="00153701">
            <w:pPr>
              <w:pStyle w:val="ac"/>
              <w:rPr>
                <w:sz w:val="20"/>
                <w:szCs w:val="20"/>
              </w:rPr>
            </w:pPr>
          </w:p>
        </w:tc>
      </w:tr>
      <w:tr w:rsidR="00E1044E" w14:paraId="16B7A06B"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C66C2D0"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第十三週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D4C8AA4"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3. 綴會著時代的老教授</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C6F90B2"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2F0EAB5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p w14:paraId="60D02F0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閩-J-B3</w:t>
            </w:r>
          </w:p>
          <w:p w14:paraId="2DA8F42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透過閩南語文進行藝術欣賞，感知音韻之美，了解其中蘊涵的意義，並能體會藝文特色，具備寫作能力。</w:t>
            </w:r>
          </w:p>
          <w:p w14:paraId="45AABF54"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閩-J-C1</w:t>
            </w:r>
          </w:p>
          <w:p w14:paraId="427AC079"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7A36BC51"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20E371E1"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5094815B"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1-Ⅳ-5 能聽辨閩南語方音與語詞的差異性，並培養多元文化的精神。</w:t>
            </w:r>
          </w:p>
          <w:p w14:paraId="6C3357DF"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08BF01B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22B1C57D"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#3-Ⅳ-4 能透過閱讀閩南語藝文作品及相關資訊，體會作品的意境與美感。</w:t>
            </w:r>
          </w:p>
          <w:p w14:paraId="18F2177E"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A7BF067"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◎Aa-Ⅳ-1 羅馬拼音。</w:t>
            </w:r>
          </w:p>
          <w:p w14:paraId="1FC258AA"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◎Aa-Ⅳ-2 漢字書寫。</w:t>
            </w:r>
          </w:p>
          <w:p w14:paraId="7DD042E7"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◎Ab-Ⅳ-1 語詞運用。</w:t>
            </w:r>
          </w:p>
          <w:p w14:paraId="39A38D42"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◎Ab-Ⅳ-3 方音差異。</w:t>
            </w:r>
          </w:p>
          <w:p w14:paraId="526EE1D6"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◎Be-Ⅳ-1 數位資源。</w:t>
            </w:r>
          </w:p>
          <w:p w14:paraId="02DAA5D0"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1917D297"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1.能理解、思辨課文內容，並使用閩南語闡述大意，表達想法、情感，進行價值判斷。</w:t>
            </w:r>
          </w:p>
          <w:p w14:paraId="41F69CE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2.能正確念讀本課新詞，了解語詞意涵，並運用於日常生活中。</w:t>
            </w:r>
          </w:p>
          <w:p w14:paraId="2CEE6E0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3.能運用入聲韻尾 iah、auh、iuh、ioh、uah、ueh、uaih、uih 練習拼音。</w:t>
            </w:r>
          </w:p>
          <w:p w14:paraId="51FF3AFC"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4.能以去偽存真的態度審慎運用科技產品與時代互動。</w:t>
            </w:r>
          </w:p>
          <w:p w14:paraId="4786C3D7"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5.能從課程中思考科技的影響，以及面對科技時應有的態度，並學會用閩南語進行表達觀點。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14:paraId="1813F755"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510444C1"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活動六：想像科技新生活</w:t>
            </w:r>
          </w:p>
          <w:p w14:paraId="2BCE87E4"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請學生拿出學習單，交換欣賞第二題，並發表意見。若有畫圖者，也可徵詢學生意見後，與全班分享其想像中新科技的樣貌。</w:t>
            </w:r>
          </w:p>
          <w:p w14:paraId="2D3FFF42"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師：你感覺啥人的未來世界上有創意？</w:t>
            </w:r>
          </w:p>
          <w:p w14:paraId="0B30611E"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參考答案：自由回答。</w:t>
            </w:r>
          </w:p>
          <w:p w14:paraId="5A0A8314"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60538588"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7F36A87D"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活動七：咱來開講</w:t>
            </w:r>
          </w:p>
          <w:p w14:paraId="6EEACDCD"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學生兩兩一組練習對話後提問學生問題。</w:t>
            </w:r>
          </w:p>
          <w:p w14:paraId="40E61E32"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師：買臭豆腐真正會當用LINEPAY嗎?</w:t>
            </w:r>
          </w:p>
          <w:p w14:paraId="57212D38"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參考答案：自由回答。</w:t>
            </w:r>
          </w:p>
          <w:p w14:paraId="2ED09B01"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13D75127"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活動八：俗諺</w:t>
            </w:r>
          </w:p>
          <w:p w14:paraId="46510C33"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1.請學生分組讀或個別讀。</w:t>
            </w:r>
          </w:p>
          <w:p w14:paraId="2E4DE1DC"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2.教師解釋這兩句俗諺的意涵，以及使用時機。</w:t>
            </w:r>
          </w:p>
          <w:p w14:paraId="7CDE8CE2"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00CFC3C0"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活動九：漢羅攏會通</w:t>
            </w:r>
          </w:p>
          <w:p w14:paraId="3D9543CA"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1.請學生分組讀或個別讀拼音。</w:t>
            </w:r>
          </w:p>
          <w:p w14:paraId="22566837"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2.進行「短句讀看覓」。</w:t>
            </w:r>
          </w:p>
          <w:p w14:paraId="67E8BE06"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66CEE749"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2A8BC612"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師：老教授的行為抑是這馬的新科技，恁敢攏會曉用？咱後一節課閣來繼續討論有啥物予人料想袂到的新發明。</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3A5F4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1.觀察評量</w:t>
            </w:r>
          </w:p>
          <w:p w14:paraId="0D651BBB"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2.口語評量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7AE5839C"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【科技教育】</w:t>
            </w:r>
          </w:p>
          <w:p w14:paraId="51F6FE18"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0B7EB377" w14:textId="77777777" w:rsidR="00E1044E" w:rsidRPr="002252BD" w:rsidRDefault="00E1044E" w:rsidP="00153701">
            <w:pPr>
              <w:pStyle w:val="ac"/>
              <w:rPr>
                <w:sz w:val="20"/>
                <w:szCs w:val="20"/>
              </w:rPr>
            </w:pPr>
          </w:p>
        </w:tc>
      </w:tr>
      <w:tr w:rsidR="00E1044E" w14:paraId="2C02B33F"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1D91E797"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第十四週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16E409C"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3. 綴會著時代的老教授</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DB14F5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163E0FC2"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65EF3F3F"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265A2F7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p w14:paraId="6CDB2744"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閩-J-B3</w:t>
            </w:r>
          </w:p>
          <w:p w14:paraId="2E7E4966"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透過閩南語文進行藝術欣賞，感知音韻之美，了解其中蘊涵的意義，並能體會藝文特色，具備寫作能力。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3DD2A4E6"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550CD30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6808E50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1-Ⅳ-5 能聽辨閩南語方音與語詞的差異性，並培養多元文化的精神。</w:t>
            </w:r>
          </w:p>
          <w:p w14:paraId="3847E2F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38DADCE5"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3F591BC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#3-Ⅳ-4 能透過閱讀閩南語藝文作品及相關資訊，體會作品的意境與美感。</w:t>
            </w:r>
          </w:p>
          <w:p w14:paraId="588A776E" w14:textId="77777777" w:rsidR="00E1044E" w:rsidRPr="002252BD" w:rsidRDefault="00E1044E" w:rsidP="00153701">
            <w:pPr>
              <w:spacing w:line="0" w:lineRule="atLeast"/>
              <w:ind w:left="-50" w:right="-50"/>
              <w:rPr>
                <w:rFonts w:ascii="標楷體" w:eastAsia="標楷體" w:hAnsi="標楷體"/>
                <w:bCs/>
                <w:sz w:val="20"/>
                <w:szCs w:val="20"/>
              </w:rPr>
            </w:pPr>
            <w:r w:rsidRPr="002252BD">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3149944"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◎Aa-Ⅳ-1 羅馬拼音。</w:t>
            </w:r>
          </w:p>
          <w:p w14:paraId="5848AB88"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◎Aa-Ⅳ-2 漢字書寫。</w:t>
            </w:r>
          </w:p>
          <w:p w14:paraId="76E95479"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◎Ab-Ⅳ-1 語詞運用。</w:t>
            </w:r>
          </w:p>
          <w:p w14:paraId="705A9E84"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◎Ab-Ⅳ-3 方音差異。</w:t>
            </w:r>
          </w:p>
          <w:p w14:paraId="5F8011D5"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rPr>
              <w:t>◎Be-Ⅳ-1 數位資源。</w:t>
            </w:r>
          </w:p>
          <w:p w14:paraId="4F38F72A"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576ED77B"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1.能理解、思辨課文內容，並使用閩南語闡述大意，表達想法、情感，進行價值判斷。</w:t>
            </w:r>
          </w:p>
          <w:p w14:paraId="524D5FA0"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2.能正確念讀本課新詞，了解語詞意涵，並運用於日常生活中。</w:t>
            </w:r>
          </w:p>
          <w:p w14:paraId="7D5A641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3.能運用入聲韻尾 iah、auh、iuh、ioh、uah、ueh、uaih、uih 練習拼音。</w:t>
            </w:r>
          </w:p>
          <w:p w14:paraId="0FBE1CC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4.能以去偽存真的態度審慎運用科技產品與時代互動。</w:t>
            </w:r>
          </w:p>
          <w:p w14:paraId="0B6292C0"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5.能從課程中思考科技的影響，以及面對科技時應有的態度，並學會用閩南語進行表達觀點。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14:paraId="5FA499C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48AC52D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活動十：未來新科技</w:t>
            </w:r>
          </w:p>
          <w:p w14:paraId="15F1E88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1.介紹MichioKaku所著的《2100科技大未來：從現在到2100年，科技將如何改變我們的生活》。</w:t>
            </w:r>
          </w:p>
          <w:p w14:paraId="7C7168C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2.若無書籍也可播放參考資料的影片。</w:t>
            </w:r>
          </w:p>
          <w:p w14:paraId="25CD011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4B0B48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4A0AE76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活動十一：看圖講故事</w:t>
            </w:r>
          </w:p>
          <w:p w14:paraId="1F5C290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請學生一人一句，或分組後一組一句，進行故事接龍。</w:t>
            </w:r>
          </w:p>
          <w:p w14:paraId="2D9E6D0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31CA431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377CD27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活動十二：驗收活動</w:t>
            </w:r>
          </w:p>
          <w:p w14:paraId="4AA3553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1.播放聲音檔，完成聽力測驗。</w:t>
            </w:r>
          </w:p>
          <w:p w14:paraId="77099A23"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2.完成課後文意理解練習題。</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6B2B86"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1.觀察評量</w:t>
            </w:r>
          </w:p>
          <w:p w14:paraId="1871826F"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2.多元評量</w:t>
            </w:r>
          </w:p>
          <w:p w14:paraId="55A58C2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3.口語評量</w:t>
            </w:r>
          </w:p>
          <w:p w14:paraId="4AFDA37B"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4.書寫評量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7F75892F"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【科技教育】</w:t>
            </w:r>
          </w:p>
          <w:p w14:paraId="5B1CD8AB"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7CB0F70D" w14:textId="77777777" w:rsidR="00E1044E" w:rsidRPr="002252BD" w:rsidRDefault="00E1044E" w:rsidP="00153701">
            <w:pPr>
              <w:pStyle w:val="ac"/>
              <w:rPr>
                <w:sz w:val="20"/>
                <w:szCs w:val="20"/>
              </w:rPr>
            </w:pPr>
          </w:p>
        </w:tc>
      </w:tr>
      <w:tr w:rsidR="00E1044E" w14:paraId="15FE66B4"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EA345BC"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第十五週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58B732EF"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729DB8F"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閩-J-A1</w:t>
            </w:r>
          </w:p>
          <w:p w14:paraId="6BD8C38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拓展閩南語文之學習內容，並能透過選擇、分析與運用，感知其精神與文化特色，以增進自我了解。</w:t>
            </w:r>
          </w:p>
          <w:p w14:paraId="75D2164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閩-J-C2</w:t>
            </w:r>
          </w:p>
          <w:p w14:paraId="17AE05A7"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A1B996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5FD8038A"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7D0CB526"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6B8E61D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504CA32A"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271C5A4D"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p w14:paraId="05C0FFDD"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4-Ⅳ-1 能以閩南語文寫出簡單短文，進行表達溝通。</w:t>
            </w:r>
          </w:p>
          <w:p w14:paraId="58246420" w14:textId="77777777" w:rsidR="00E1044E" w:rsidRPr="002252BD" w:rsidRDefault="00E1044E" w:rsidP="00153701">
            <w:pPr>
              <w:spacing w:line="0" w:lineRule="atLeast"/>
              <w:ind w:right="-50"/>
              <w:rPr>
                <w:rFonts w:ascii="標楷體" w:eastAsia="標楷體" w:hAnsi="標楷體"/>
                <w:bCs/>
                <w:sz w:val="20"/>
                <w:szCs w:val="20"/>
              </w:rPr>
            </w:pPr>
            <w:r w:rsidRPr="002252BD">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7220B3A"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Aa-Ⅳ-2 漢字書寫。</w:t>
            </w:r>
          </w:p>
          <w:p w14:paraId="40155D41"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語詞應用。</w:t>
            </w:r>
          </w:p>
          <w:p w14:paraId="0EA74E66"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Ab-Ⅳ-2 句型應用。</w:t>
            </w:r>
          </w:p>
          <w:p w14:paraId="437752FB"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Ac-Ⅳ-2 散文選讀。</w:t>
            </w:r>
          </w:p>
          <w:p w14:paraId="53B73C4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37913D00"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p w14:paraId="59DDF979" w14:textId="77777777" w:rsidR="00E1044E" w:rsidRPr="002252BD" w:rsidRDefault="00E1044E" w:rsidP="00153701">
            <w:pPr>
              <w:spacing w:line="0" w:lineRule="atLeast"/>
              <w:ind w:left="-36"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33B873F2"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w:t>
            </w:r>
            <w:r w:rsidRPr="002252BD">
              <w:rPr>
                <w:rFonts w:ascii="標楷體" w:eastAsia="標楷體" w:hAnsi="標楷體"/>
                <w:bCs/>
                <w:sz w:val="20"/>
                <w:szCs w:val="20"/>
              </w:rPr>
              <w:t>.</w:t>
            </w:r>
            <w:r w:rsidRPr="002252BD">
              <w:rPr>
                <w:rFonts w:ascii="標楷體" w:eastAsia="標楷體" w:hAnsi="標楷體" w:hint="eastAsia"/>
                <w:bCs/>
                <w:sz w:val="20"/>
                <w:szCs w:val="20"/>
              </w:rPr>
              <w:t>能了解課文內容，並使用閩南語闡述大意。</w:t>
            </w:r>
          </w:p>
          <w:p w14:paraId="4644CE5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w:t>
            </w:r>
            <w:r w:rsidRPr="002252BD">
              <w:rPr>
                <w:rFonts w:ascii="標楷體" w:eastAsia="標楷體" w:hAnsi="標楷體"/>
                <w:bCs/>
                <w:sz w:val="20"/>
                <w:szCs w:val="20"/>
              </w:rPr>
              <w:t>.</w:t>
            </w:r>
            <w:r w:rsidRPr="002252BD">
              <w:rPr>
                <w:rFonts w:ascii="標楷體" w:eastAsia="標楷體" w:hAnsi="標楷體" w:hint="eastAsia"/>
                <w:bCs/>
                <w:sz w:val="20"/>
                <w:szCs w:val="20"/>
              </w:rPr>
              <w:t>能正確念讀本課新詞，了解其意義，並運用於日常生活中。</w:t>
            </w:r>
          </w:p>
          <w:p w14:paraId="58AD1874" w14:textId="77777777" w:rsidR="00E1044E" w:rsidRPr="002252BD" w:rsidRDefault="00E1044E" w:rsidP="00153701">
            <w:pPr>
              <w:spacing w:line="0" w:lineRule="atLeast"/>
              <w:rPr>
                <w:rFonts w:ascii="標楷體" w:eastAsia="標楷體" w:hAnsi="標楷體"/>
                <w:bCs/>
                <w:sz w:val="20"/>
                <w:szCs w:val="20"/>
              </w:rPr>
            </w:pPr>
            <w:r w:rsidRPr="002252BD">
              <w:rPr>
                <w:rFonts w:ascii="標楷體" w:eastAsia="標楷體" w:hAnsi="標楷體" w:hint="eastAsia"/>
                <w:bCs/>
                <w:sz w:val="20"/>
                <w:szCs w:val="20"/>
              </w:rPr>
              <w:t>3</w:t>
            </w:r>
            <w:r w:rsidRPr="002252BD">
              <w:rPr>
                <w:rFonts w:ascii="標楷體" w:eastAsia="標楷體" w:hAnsi="標楷體"/>
                <w:bCs/>
                <w:sz w:val="20"/>
                <w:szCs w:val="20"/>
              </w:rPr>
              <w:t>.</w:t>
            </w:r>
            <w:r w:rsidRPr="002252BD">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038FF81B"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452DCEBE"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教師要求學生分組分配工作（平板手、白板手、提問手、回答手、搶答手），再播放本課的bàng-gà。</w:t>
            </w:r>
          </w:p>
          <w:p w14:paraId="09612BF0"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6FDF52A7"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6572C0E9"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活動一：唸讀課文</w:t>
            </w:r>
          </w:p>
          <w:p w14:paraId="7E5F8860"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1.教師分段範讀、學生跟讀：</w:t>
            </w:r>
          </w:p>
          <w:p w14:paraId="31FFD3FF"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教師分段範讀（班上有閩南語講得好的學生，也可請學生領讀），學生跟讀。</w:t>
            </w:r>
          </w:p>
          <w:p w14:paraId="3E74A0B3"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2.教師範讀時，要注意語速、念讀節奏以及語調。學生跟讀時，要特別注意新詞、難詞和閩南語的特有音位，學生一旦出現錯誤，要立即指導學生正確的發音和語調。</w:t>
            </w:r>
          </w:p>
          <w:p w14:paraId="1B45BC4F"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3.教師帶學生讀語詞註解，並說明語詞的用法。</w:t>
            </w:r>
          </w:p>
          <w:p w14:paraId="5D55EEE6"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4.教師介紹本課作者及其作品。</w:t>
            </w:r>
          </w:p>
          <w:p w14:paraId="44BAE358"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50B06F20"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活動二：提問與理解</w:t>
            </w:r>
          </w:p>
          <w:p w14:paraId="1BA3F565" w14:textId="77777777" w:rsidR="00E1044E" w:rsidRPr="002252BD" w:rsidRDefault="00E1044E" w:rsidP="00153701">
            <w:pPr>
              <w:spacing w:line="0" w:lineRule="atLeast"/>
              <w:rPr>
                <w:rFonts w:ascii="標楷體" w:eastAsia="標楷體" w:hAnsi="標楷體"/>
                <w:color w:val="000000"/>
                <w:kern w:val="0"/>
                <w:sz w:val="20"/>
                <w:szCs w:val="20"/>
              </w:rPr>
            </w:pPr>
            <w:r w:rsidRPr="002252BD">
              <w:rPr>
                <w:rFonts w:ascii="標楷體" w:eastAsia="標楷體" w:hAnsi="標楷體" w:hint="eastAsia"/>
                <w:color w:val="000000"/>
                <w:kern w:val="0"/>
                <w:sz w:val="20"/>
                <w:szCs w:val="20"/>
              </w:rPr>
              <w:t>1.</w:t>
            </w:r>
            <w:r w:rsidRPr="002252BD">
              <w:rPr>
                <w:rFonts w:ascii="標楷體" w:eastAsia="標楷體" w:hAnsi="標楷體"/>
                <w:color w:val="000000"/>
                <w:kern w:val="0"/>
                <w:sz w:val="20"/>
                <w:szCs w:val="20"/>
              </w:rPr>
              <w:t>藉由問答的過程，讓學生了解文意。</w:t>
            </w:r>
          </w:p>
          <w:p w14:paraId="7C09E434"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2.聆聽並使用閩南語漢字書寫正確漢字。</w:t>
            </w:r>
          </w:p>
          <w:p w14:paraId="228487CB"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515A359C"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0CC78ABA"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活動三：討論看覓</w:t>
            </w:r>
          </w:p>
          <w:p w14:paraId="5E21A802"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olor w:val="000000"/>
                <w:kern w:val="0"/>
                <w:sz w:val="20"/>
                <w:szCs w:val="20"/>
              </w:rPr>
              <w:t>共同討論與發表：教師提問，學生自由回答或教師指定學生回答。</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7358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1.觀察評量</w:t>
            </w:r>
          </w:p>
          <w:p w14:paraId="7D0D965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2.口語評量</w:t>
            </w:r>
          </w:p>
          <w:p w14:paraId="0D4CA18E"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4FDE8F70"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【科技教育】</w:t>
            </w:r>
          </w:p>
          <w:p w14:paraId="2831A723"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科 J7 主動關注人與科技、社會、環境的關係。</w:t>
            </w:r>
          </w:p>
          <w:p w14:paraId="13E5AF54"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【能源教育】</w:t>
            </w:r>
          </w:p>
          <w:p w14:paraId="6D83D32C" w14:textId="77777777" w:rsidR="00E1044E" w:rsidRPr="002252BD" w:rsidRDefault="00E1044E" w:rsidP="00153701">
            <w:pPr>
              <w:snapToGrid w:val="0"/>
              <w:spacing w:line="0" w:lineRule="atLeast"/>
              <w:rPr>
                <w:rFonts w:ascii="標楷體" w:eastAsia="標楷體" w:hAnsi="標楷體"/>
                <w:bCs/>
                <w:kern w:val="0"/>
                <w:sz w:val="20"/>
                <w:szCs w:val="20"/>
              </w:rPr>
            </w:pPr>
            <w:r w:rsidRPr="002252BD">
              <w:rPr>
                <w:rFonts w:ascii="標楷體" w:eastAsia="標楷體" w:hAnsi="標楷體" w:hint="eastAsia"/>
                <w:sz w:val="20"/>
                <w:szCs w:val="20"/>
              </w:rPr>
              <w:t>能J5了解能源與經濟發展、環境之間相互的影響與關聯。</w:t>
            </w:r>
          </w:p>
        </w:tc>
        <w:tc>
          <w:tcPr>
            <w:tcW w:w="1074" w:type="dxa"/>
            <w:tcBorders>
              <w:top w:val="single" w:sz="4" w:space="0" w:color="000000"/>
              <w:left w:val="single" w:sz="4" w:space="0" w:color="000000"/>
              <w:bottom w:val="single" w:sz="4" w:space="0" w:color="000000"/>
              <w:right w:val="single" w:sz="4" w:space="0" w:color="000000"/>
            </w:tcBorders>
          </w:tcPr>
          <w:p w14:paraId="75493EE2" w14:textId="77777777" w:rsidR="00E1044E" w:rsidRPr="002252BD" w:rsidRDefault="00E1044E" w:rsidP="00153701">
            <w:pPr>
              <w:pStyle w:val="ac"/>
              <w:rPr>
                <w:sz w:val="20"/>
                <w:szCs w:val="20"/>
              </w:rPr>
            </w:pPr>
          </w:p>
        </w:tc>
      </w:tr>
      <w:tr w:rsidR="00E1044E" w14:paraId="6A0524A2"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5BB6D1F1"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第十六週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FA1007E"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E9C9181"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4786D06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19F54D9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72AE7BB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p w14:paraId="2ACCD780"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閩-J-C2</w:t>
            </w:r>
          </w:p>
          <w:p w14:paraId="0F741003" w14:textId="77777777" w:rsidR="00E1044E" w:rsidRPr="002252BD" w:rsidRDefault="00E1044E" w:rsidP="00153701">
            <w:pPr>
              <w:spacing w:line="0" w:lineRule="atLeast"/>
              <w:rPr>
                <w:rFonts w:ascii="標楷體" w:eastAsia="標楷體" w:hAnsi="標楷體"/>
                <w:color w:val="FF0000"/>
                <w:sz w:val="20"/>
                <w:szCs w:val="20"/>
              </w:rPr>
            </w:pPr>
            <w:r w:rsidRPr="002252BD">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7296F3A4"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240DCF65"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40DA101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08A6FC66"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092D8C95"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3376D418"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p w14:paraId="70B37DC0" w14:textId="77777777" w:rsidR="00E1044E" w:rsidRPr="002252BD" w:rsidRDefault="00E1044E" w:rsidP="00153701">
            <w:pPr>
              <w:spacing w:line="0" w:lineRule="atLeast"/>
              <w:ind w:left="-50" w:right="-50"/>
              <w:rPr>
                <w:rFonts w:ascii="標楷體" w:eastAsia="標楷體" w:hAnsi="標楷體"/>
                <w:sz w:val="20"/>
                <w:szCs w:val="20"/>
              </w:rPr>
            </w:pPr>
            <w:r w:rsidRPr="002252BD">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0EC1135"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6B5CEBC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Aa-Ⅳ-2 漢字書寫。</w:t>
            </w:r>
          </w:p>
          <w:p w14:paraId="66CF1799"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語詞應用。</w:t>
            </w:r>
          </w:p>
          <w:p w14:paraId="31C939C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Ab-Ⅳ-2 句型應用。</w:t>
            </w:r>
          </w:p>
          <w:p w14:paraId="0FBB328F"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1B8F5D8F"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p w14:paraId="660506F8" w14:textId="77777777" w:rsidR="00E1044E" w:rsidRPr="002252BD" w:rsidRDefault="00E1044E" w:rsidP="00153701">
            <w:pPr>
              <w:spacing w:line="0" w:lineRule="atLeast"/>
              <w:ind w:left="-36" w:right="-48"/>
              <w:rPr>
                <w:rFonts w:ascii="標楷體" w:eastAsia="標楷體" w:hAnsi="標楷體"/>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69E957FE"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bCs/>
                <w:sz w:val="20"/>
                <w:szCs w:val="20"/>
              </w:rPr>
              <w:t>1.</w:t>
            </w:r>
            <w:r w:rsidRPr="002252BD">
              <w:rPr>
                <w:rFonts w:ascii="標楷體" w:eastAsia="標楷體" w:hAnsi="標楷體" w:hint="eastAsia"/>
                <w:bCs/>
                <w:sz w:val="20"/>
                <w:szCs w:val="20"/>
              </w:rPr>
              <w:t>能正確念讀本課新詞，了解其意義，並運用於日常生活中。</w:t>
            </w:r>
          </w:p>
          <w:p w14:paraId="37E1ADCD"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w:t>
            </w:r>
            <w:r w:rsidRPr="002252BD">
              <w:rPr>
                <w:rFonts w:ascii="標楷體" w:eastAsia="標楷體" w:hAnsi="標楷體"/>
                <w:bCs/>
                <w:sz w:val="20"/>
                <w:szCs w:val="20"/>
              </w:rPr>
              <w:t>.</w:t>
            </w:r>
            <w:r w:rsidRPr="002252BD">
              <w:rPr>
                <w:rFonts w:ascii="標楷體" w:eastAsia="標楷體" w:hAnsi="標楷體" w:hint="eastAsia"/>
                <w:bCs/>
                <w:sz w:val="20"/>
                <w:szCs w:val="20"/>
              </w:rPr>
              <w:t>能正確進行「入聲韻尾」之「喉塞音 h」的正確拼讀，並應用於日常生活中。</w:t>
            </w:r>
          </w:p>
          <w:p w14:paraId="67D554FB"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bCs/>
                <w:sz w:val="20"/>
                <w:szCs w:val="20"/>
              </w:rPr>
              <w:t>3</w:t>
            </w:r>
            <w:r w:rsidRPr="002252BD">
              <w:rPr>
                <w:rFonts w:ascii="標楷體" w:eastAsia="標楷體" w:hAnsi="標楷體"/>
                <w:bCs/>
                <w:sz w:val="20"/>
                <w:szCs w:val="20"/>
              </w:rPr>
              <w:t>.</w:t>
            </w:r>
            <w:r w:rsidRPr="002252BD">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7E2A1445"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2F589B45"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1.教師準備臺羅拼音語詞卡，讓各組學生搶答，答對的得1分。</w:t>
            </w:r>
          </w:p>
          <w:p w14:paraId="754977CF"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1E8646EC"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205B95FE"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1.教師領讀，再請學生跟讀、隨機或指定學生念讀「做伙來充電」的「語詞運用」的五個語詞和例句。</w:t>
            </w:r>
          </w:p>
          <w:p w14:paraId="7495E4F9"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2.教師解釋語詞和造句，並引導學生運用語詞造句。教師可以上網搜尋相關語詞，協助解釋其意義及如何運用。</w:t>
            </w:r>
          </w:p>
          <w:p w14:paraId="357E0B09"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3.新詞解釋：</w:t>
            </w:r>
          </w:p>
          <w:p w14:paraId="3F7A255F"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教師可以使用教育部《臺灣台語常用詞辭典》來協助「新詞解釋」教學，也可順便查詢。</w:t>
            </w:r>
          </w:p>
          <w:p w14:paraId="4BF883D4"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4.請學生拿出小白板，進行聽寫測驗。</w:t>
            </w:r>
          </w:p>
          <w:p w14:paraId="17E63F73"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771CD3AC"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活動五：咱來開講</w:t>
            </w:r>
          </w:p>
          <w:p w14:paraId="27F176D4"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1.教師領念「咱來開講」對話，教師一句，學生一句。</w:t>
            </w:r>
          </w:p>
          <w:p w14:paraId="75687AE7"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2.學生兩兩一組練習對話後，各組派出一組來比賽，由教師主評，學生互評，選出表現最佳的組別，給予鼓勵。</w:t>
            </w:r>
          </w:p>
          <w:p w14:paraId="443FF298" w14:textId="77777777" w:rsidR="00E1044E" w:rsidRPr="002252BD" w:rsidRDefault="00E1044E" w:rsidP="00153701">
            <w:pPr>
              <w:spacing w:line="0" w:lineRule="atLeast"/>
              <w:rPr>
                <w:rFonts w:ascii="標楷體" w:eastAsia="標楷體" w:hAnsi="標楷體" w:cs="DFYuanStd-W3"/>
                <w:color w:val="000000"/>
                <w:kern w:val="0"/>
                <w:sz w:val="20"/>
                <w:szCs w:val="20"/>
              </w:rPr>
            </w:pPr>
          </w:p>
          <w:p w14:paraId="644A82AA"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19839E9C"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活動六：好奇號上火星</w:t>
            </w:r>
          </w:p>
          <w:p w14:paraId="69687AE5"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1.分享及提問</w:t>
            </w:r>
          </w:p>
          <w:p w14:paraId="683F942E" w14:textId="77777777" w:rsidR="00E1044E" w:rsidRPr="002252BD" w:rsidRDefault="00E1044E" w:rsidP="00153701">
            <w:pPr>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頂禮拜咱有一張「好奇號上火星」的學習單，等一下我會抽號碼，抽著的人請恁提出來佮逐家分享。老師閣會收轉來看恁有認真寫無？等一下同學發表的時陣，請恁愛認真聽，共恁感覺有疑問的所在記佇評分單，嘛愛拍伊發表的分數（0-5分）。等同學發表結束，恁會使問伊相關的問題，評分單佮學習單老師欲收轉來登記分數喔！</w:t>
            </w:r>
          </w:p>
          <w:p w14:paraId="6A24A59D"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cs="DFYuanStd-W3" w:hint="eastAsia"/>
                <w:color w:val="000000"/>
                <w:kern w:val="0"/>
                <w:sz w:val="20"/>
                <w:szCs w:val="20"/>
              </w:rPr>
              <w:t>生：好！</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F2705F"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sz w:val="20"/>
                <w:szCs w:val="20"/>
              </w:rPr>
              <w:t>1</w:t>
            </w:r>
            <w:r w:rsidRPr="002252BD">
              <w:rPr>
                <w:rFonts w:ascii="標楷體" w:eastAsia="標楷體" w:hAnsi="標楷體" w:hint="eastAsia"/>
                <w:sz w:val="20"/>
                <w:szCs w:val="20"/>
              </w:rPr>
              <w:t>.觀察評量</w:t>
            </w:r>
          </w:p>
          <w:p w14:paraId="61CDBB69"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hint="eastAsia"/>
                <w:sz w:val="20"/>
                <w:szCs w:val="20"/>
              </w:rPr>
              <w:t>2.</w:t>
            </w:r>
            <w:r w:rsidRPr="002252BD">
              <w:rPr>
                <w:rFonts w:ascii="標楷體" w:eastAsia="標楷體" w:hAnsi="標楷體"/>
                <w:sz w:val="20"/>
                <w:szCs w:val="20"/>
              </w:rPr>
              <w:t>口語評量</w:t>
            </w:r>
          </w:p>
          <w:p w14:paraId="2C9B8F40"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3</w:t>
            </w:r>
            <w:r w:rsidRPr="002252BD">
              <w:rPr>
                <w:rFonts w:ascii="標楷體" w:eastAsia="標楷體" w:hAnsi="標楷體"/>
                <w:sz w:val="20"/>
                <w:szCs w:val="20"/>
              </w:rPr>
              <w:t>.書寫評量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66D35780"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【防災教育】</w:t>
            </w:r>
          </w:p>
          <w:p w14:paraId="54D0ADC1"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防 J2 災害對臺灣社會及生態環境的衝擊。</w:t>
            </w:r>
          </w:p>
          <w:p w14:paraId="64A6A04D"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【品德教育】</w:t>
            </w:r>
          </w:p>
          <w:p w14:paraId="676085FC"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EJU1 尊重生命。</w:t>
            </w:r>
          </w:p>
          <w:p w14:paraId="7D00F07B"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EJU8 關懷行善。</w:t>
            </w:r>
          </w:p>
          <w:p w14:paraId="28169A04"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【生命教育】</w:t>
            </w:r>
          </w:p>
          <w:p w14:paraId="061F64B2"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7D66C0F3" w14:textId="77777777" w:rsidR="00E1044E" w:rsidRPr="002252BD" w:rsidRDefault="00E1044E" w:rsidP="00153701">
            <w:pPr>
              <w:pStyle w:val="ac"/>
              <w:rPr>
                <w:sz w:val="20"/>
                <w:szCs w:val="20"/>
              </w:rPr>
            </w:pPr>
          </w:p>
        </w:tc>
      </w:tr>
      <w:tr w:rsidR="00E1044E" w14:paraId="1DADC7BD"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625B4C84"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第十七週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39352D8"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5DE2214"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閩-J-A1</w:t>
            </w:r>
          </w:p>
          <w:p w14:paraId="55CE2B8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拓展閩南語文之學習內容，並能透過選擇、分析與運用，感知其精神與文化特色，以增進自我了解。</w:t>
            </w:r>
          </w:p>
          <w:p w14:paraId="6169118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16D2D51E"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p w14:paraId="3146AEA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閩-J-C2</w:t>
            </w:r>
          </w:p>
          <w:p w14:paraId="7FA6EC78"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1CAB373"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1853265C"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48F35A4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3ADA70B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6922F50B"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7D1F9BA8"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p w14:paraId="40A3751E"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4-Ⅳ-1 能以閩南語文寫出簡單短文，進行表達溝通。</w:t>
            </w:r>
          </w:p>
          <w:p w14:paraId="59D0C7C1" w14:textId="77777777" w:rsidR="00E1044E" w:rsidRPr="002252BD" w:rsidRDefault="00E1044E" w:rsidP="00153701">
            <w:pPr>
              <w:spacing w:line="0" w:lineRule="atLeast"/>
              <w:ind w:left="-50" w:right="-50"/>
              <w:rPr>
                <w:rFonts w:ascii="標楷體" w:eastAsia="標楷體" w:hAnsi="標楷體"/>
                <w:sz w:val="20"/>
                <w:szCs w:val="20"/>
              </w:rPr>
            </w:pPr>
            <w:r w:rsidRPr="002252BD">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98C185F"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4E8FC582"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Aa-Ⅳ-2 漢字書寫。</w:t>
            </w:r>
          </w:p>
          <w:p w14:paraId="7C98F3A0"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語詞應用。</w:t>
            </w:r>
          </w:p>
          <w:p w14:paraId="12C73471"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Ab-Ⅳ-2 句型應用。</w:t>
            </w:r>
          </w:p>
          <w:p w14:paraId="7F339B81"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Ac-Ⅳ-2 散文選讀。</w:t>
            </w:r>
          </w:p>
          <w:p w14:paraId="79E19680"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5E57A967"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p w14:paraId="640ACCD3" w14:textId="77777777" w:rsidR="00E1044E" w:rsidRPr="002252BD" w:rsidRDefault="00E1044E" w:rsidP="00153701">
            <w:pPr>
              <w:spacing w:line="0" w:lineRule="atLeast"/>
              <w:ind w:left="-36" w:right="-48"/>
              <w:rPr>
                <w:rFonts w:ascii="標楷體" w:eastAsia="標楷體" w:hAnsi="標楷體"/>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0D60B6E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w:t>
            </w:r>
            <w:r w:rsidRPr="002252BD">
              <w:rPr>
                <w:rFonts w:ascii="標楷體" w:eastAsia="標楷體" w:hAnsi="標楷體"/>
                <w:bCs/>
                <w:sz w:val="20"/>
                <w:szCs w:val="20"/>
              </w:rPr>
              <w:t>.</w:t>
            </w:r>
            <w:r w:rsidRPr="002252BD">
              <w:rPr>
                <w:rFonts w:ascii="標楷體" w:eastAsia="標楷體" w:hAnsi="標楷體" w:hint="eastAsia"/>
                <w:bCs/>
                <w:sz w:val="20"/>
                <w:szCs w:val="20"/>
              </w:rPr>
              <w:t>能了解課文內容，並使用閩南語闡述大意。</w:t>
            </w:r>
          </w:p>
          <w:p w14:paraId="5254DC15"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w:t>
            </w:r>
            <w:r w:rsidRPr="002252BD">
              <w:rPr>
                <w:rFonts w:ascii="標楷體" w:eastAsia="標楷體" w:hAnsi="標楷體"/>
                <w:bCs/>
                <w:sz w:val="20"/>
                <w:szCs w:val="20"/>
              </w:rPr>
              <w:t>.</w:t>
            </w:r>
            <w:r w:rsidRPr="002252BD">
              <w:rPr>
                <w:rFonts w:ascii="標楷體" w:eastAsia="標楷體" w:hAnsi="標楷體" w:hint="eastAsia"/>
                <w:bCs/>
                <w:sz w:val="20"/>
                <w:szCs w:val="20"/>
              </w:rPr>
              <w:t>能正確念讀本課新詞，了解其意義，並運用於日常生活中。</w:t>
            </w:r>
          </w:p>
          <w:p w14:paraId="1C8C059F"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w:t>
            </w:r>
            <w:r w:rsidRPr="002252BD">
              <w:rPr>
                <w:rFonts w:ascii="標楷體" w:eastAsia="標楷體" w:hAnsi="標楷體"/>
                <w:bCs/>
                <w:sz w:val="20"/>
                <w:szCs w:val="20"/>
              </w:rPr>
              <w:t>.</w:t>
            </w:r>
            <w:r w:rsidRPr="002252BD">
              <w:rPr>
                <w:rFonts w:ascii="標楷體" w:eastAsia="標楷體" w:hAnsi="標楷體" w:hint="eastAsia"/>
                <w:bCs/>
                <w:sz w:val="20"/>
                <w:szCs w:val="20"/>
              </w:rPr>
              <w:t>能正確進行「入聲韻尾」之「喉塞音 h」的正確拼讀，並應用於日常生活中。</w:t>
            </w:r>
          </w:p>
          <w:p w14:paraId="42C05F22"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bCs/>
                <w:sz w:val="20"/>
                <w:szCs w:val="20"/>
              </w:rPr>
              <w:t>4</w:t>
            </w:r>
            <w:r w:rsidRPr="002252BD">
              <w:rPr>
                <w:rFonts w:ascii="標楷體" w:eastAsia="標楷體" w:hAnsi="標楷體"/>
                <w:bCs/>
                <w:sz w:val="20"/>
                <w:szCs w:val="20"/>
              </w:rPr>
              <w:t>.</w:t>
            </w:r>
            <w:r w:rsidRPr="002252BD">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690E61E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67CFEBB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咱進前學過有疊字的詞，比論講「媠噹噹」、「芳貢貢」、「白泡泡」。佇這課內底，作者寫講「『瑪爾斯』面仔『紅紅紅』」，這是閩南語詞足趣味的用法。閩南語形容詞的用法逐家愛較注意咧，伊欲表示的強度是</w:t>
            </w:r>
            <w:r w:rsidRPr="002252BD">
              <w:rPr>
                <w:rFonts w:ascii="標楷體" w:eastAsia="標楷體" w:hAnsi="標楷體" w:cs="DFYuanStd-W3"/>
                <w:color w:val="000000"/>
                <w:kern w:val="0"/>
                <w:sz w:val="20"/>
                <w:szCs w:val="20"/>
              </w:rPr>
              <w:t>3</w:t>
            </w:r>
            <w:r w:rsidRPr="002252BD">
              <w:rPr>
                <w:rFonts w:ascii="標楷體" w:eastAsia="標楷體" w:hAnsi="標楷體" w:cs="DFYuanStd-W3" w:hint="eastAsia"/>
                <w:color w:val="000000"/>
                <w:kern w:val="0"/>
                <w:sz w:val="20"/>
                <w:szCs w:val="20"/>
              </w:rPr>
              <w:t>字＞</w:t>
            </w:r>
            <w:r w:rsidRPr="002252BD">
              <w:rPr>
                <w:rFonts w:ascii="標楷體" w:eastAsia="標楷體" w:hAnsi="標楷體" w:cs="DFYuanStd-W3"/>
                <w:color w:val="000000"/>
                <w:kern w:val="0"/>
                <w:sz w:val="20"/>
                <w:szCs w:val="20"/>
              </w:rPr>
              <w:t>1</w:t>
            </w:r>
            <w:r w:rsidRPr="002252BD">
              <w:rPr>
                <w:rFonts w:ascii="標楷體" w:eastAsia="標楷體" w:hAnsi="標楷體" w:cs="DFYuanStd-W3" w:hint="eastAsia"/>
                <w:color w:val="000000"/>
                <w:kern w:val="0"/>
                <w:sz w:val="20"/>
                <w:szCs w:val="20"/>
              </w:rPr>
              <w:t>字＞</w:t>
            </w:r>
            <w:r w:rsidRPr="002252BD">
              <w:rPr>
                <w:rFonts w:ascii="標楷體" w:eastAsia="標楷體" w:hAnsi="標楷體" w:cs="DFYuanStd-W3"/>
                <w:color w:val="000000"/>
                <w:kern w:val="0"/>
                <w:sz w:val="20"/>
                <w:szCs w:val="20"/>
              </w:rPr>
              <w:t>2</w:t>
            </w:r>
            <w:r w:rsidRPr="002252BD">
              <w:rPr>
                <w:rFonts w:ascii="標楷體" w:eastAsia="標楷體" w:hAnsi="標楷體" w:cs="DFYuanStd-W3" w:hint="eastAsia"/>
                <w:color w:val="000000"/>
                <w:kern w:val="0"/>
                <w:sz w:val="20"/>
                <w:szCs w:val="20"/>
              </w:rPr>
              <w:t>字。比論講「『瑪爾斯』的面足紅」、「『瑪爾斯』的面紅紅」、「『瑪爾斯』的面紅紅紅」。佗一个上紅？等咧，咱來練習三字疊詞的唸法，請恁共抽著的彼字，造三句，唸一遍，咱來看佗一組唸了上好。（教師準備字卡，寫類似以下的詞：青、白、爛、芳……，讓學生練習。）</w:t>
            </w:r>
          </w:p>
          <w:p w14:paraId="2E926F7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2CA497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65707CD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活動七：俗諺</w:t>
            </w:r>
          </w:p>
          <w:p w14:paraId="2773446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1.教師範讀，學生跟讀。</w:t>
            </w:r>
          </w:p>
          <w:p w14:paraId="0C14625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⑴</w:t>
            </w:r>
            <w:r w:rsidRPr="002252BD">
              <w:rPr>
                <w:rFonts w:ascii="標楷體" w:eastAsia="標楷體" w:hAnsi="標楷體" w:cs="標楷體" w:hint="eastAsia"/>
                <w:color w:val="000000"/>
                <w:kern w:val="0"/>
                <w:sz w:val="20"/>
                <w:szCs w:val="20"/>
              </w:rPr>
              <w:t>千算萬算，毋值天一劃。</w:t>
            </w:r>
          </w:p>
          <w:p w14:paraId="050D503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新細明體" w:eastAsia="新細明體" w:hAnsi="新細明體" w:cs="新細明體" w:hint="eastAsia"/>
                <w:color w:val="000000"/>
                <w:kern w:val="0"/>
                <w:sz w:val="20"/>
                <w:szCs w:val="20"/>
              </w:rPr>
              <w:t>⑵</w:t>
            </w:r>
            <w:r w:rsidRPr="002252BD">
              <w:rPr>
                <w:rFonts w:ascii="標楷體" w:eastAsia="標楷體" w:hAnsi="標楷體" w:cs="標楷體" w:hint="eastAsia"/>
                <w:color w:val="000000"/>
                <w:kern w:val="0"/>
                <w:sz w:val="20"/>
                <w:szCs w:val="20"/>
              </w:rPr>
              <w:t>送伊魚，較輸教伊掠魚。</w:t>
            </w:r>
          </w:p>
          <w:p w14:paraId="6ACA1E3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2.教師介紹這兩句俗諺的意涵，以及使用時機。</w:t>
            </w:r>
          </w:p>
          <w:p w14:paraId="66F55F6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E5A846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活動八：做伙來造句</w:t>
            </w:r>
          </w:p>
          <w:p w14:paraId="219753C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1.教師說明本課句型「無論……攏……」。</w:t>
            </w:r>
          </w:p>
          <w:p w14:paraId="45755DF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2.請學生拿出小白板，利用句型進行造句。</w:t>
            </w:r>
          </w:p>
          <w:p w14:paraId="42A1DB4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3.請學生發表造句，並進行討論。</w:t>
            </w:r>
          </w:p>
          <w:p w14:paraId="56667F9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3538EE2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活動九：漢羅攏會通</w:t>
            </w:r>
          </w:p>
          <w:p w14:paraId="6414965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1.語詞讀看覓：</w:t>
            </w:r>
          </w:p>
          <w:p w14:paraId="04D8A1D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教師可藉板書或以PPT方式呈現臺羅拼音，盡量不要出現漢字，減少學生對漢字的依賴，可以提升學生對臺羅拼音的熟悉度。</w:t>
            </w:r>
          </w:p>
          <w:p w14:paraId="05C4550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2.短句讀看覓：</w:t>
            </w:r>
          </w:p>
          <w:p w14:paraId="57FD897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教師和學生共同討論臺羅拼音短句的內容，將答案寫在課本上，並說明短句的意思。</w:t>
            </w:r>
          </w:p>
          <w:p w14:paraId="348F510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92364B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5DDC642D"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預告：提醒學生，先預習「應用練習</w:t>
            </w:r>
            <w:r w:rsidRPr="002252BD">
              <w:rPr>
                <w:rFonts w:ascii="標楷體" w:eastAsia="標楷體" w:hAnsi="標楷體" w:cs="DFYuanStd-W3" w:hint="cs"/>
                <w:color w:val="000000"/>
                <w:kern w:val="0"/>
                <w:sz w:val="20"/>
                <w:szCs w:val="20"/>
              </w:rPr>
              <w:t>――</w:t>
            </w:r>
            <w:r w:rsidRPr="002252BD">
              <w:rPr>
                <w:rFonts w:ascii="標楷體" w:eastAsia="標楷體" w:hAnsi="標楷體" w:cs="DFYuanStd-W3" w:hint="eastAsia"/>
                <w:color w:val="000000"/>
                <w:kern w:val="0"/>
                <w:sz w:val="20"/>
                <w:szCs w:val="20"/>
              </w:rPr>
              <w:t>看圖講話」的內容，並提示幾個與圖片有關的關鍵詞，請學生回家練習說說看，時間1分鐘，下次上課要上臺發表。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FBF121"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sz w:val="20"/>
                <w:szCs w:val="20"/>
              </w:rPr>
              <w:t>1.</w:t>
            </w:r>
            <w:r w:rsidRPr="002252BD">
              <w:rPr>
                <w:rFonts w:ascii="標楷體" w:eastAsia="標楷體" w:hAnsi="標楷體" w:hint="eastAsia"/>
                <w:sz w:val="20"/>
                <w:szCs w:val="20"/>
              </w:rPr>
              <w:t>觀察</w:t>
            </w:r>
            <w:r w:rsidRPr="002252BD">
              <w:rPr>
                <w:rFonts w:ascii="標楷體" w:eastAsia="標楷體" w:hAnsi="標楷體"/>
                <w:sz w:val="20"/>
                <w:szCs w:val="20"/>
              </w:rPr>
              <w:t>評量</w:t>
            </w:r>
          </w:p>
          <w:p w14:paraId="5E5E7693"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sz w:val="20"/>
                <w:szCs w:val="20"/>
              </w:rPr>
              <w:t>2.</w:t>
            </w:r>
            <w:r w:rsidRPr="002252BD">
              <w:rPr>
                <w:rFonts w:ascii="標楷體" w:eastAsia="標楷體" w:hAnsi="標楷體" w:hint="eastAsia"/>
                <w:sz w:val="20"/>
                <w:szCs w:val="20"/>
              </w:rPr>
              <w:t>口語</w:t>
            </w:r>
            <w:r w:rsidRPr="002252BD">
              <w:rPr>
                <w:rFonts w:ascii="標楷體" w:eastAsia="標楷體" w:hAnsi="標楷體"/>
                <w:sz w:val="20"/>
                <w:szCs w:val="20"/>
              </w:rPr>
              <w:t>評量</w:t>
            </w:r>
          </w:p>
          <w:p w14:paraId="68F7BB58"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hint="eastAsia"/>
                <w:sz w:val="20"/>
                <w:szCs w:val="20"/>
              </w:rPr>
              <w:t>3.書寫評量</w:t>
            </w:r>
          </w:p>
          <w:p w14:paraId="02DB05ED"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4.聽力評量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277EF83E"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【防災教育】</w:t>
            </w:r>
          </w:p>
          <w:p w14:paraId="4D061D45"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防 J2 災害對臺灣社會及生態環境的衝擊。</w:t>
            </w:r>
          </w:p>
          <w:p w14:paraId="7E9DBA20"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【品德教育】</w:t>
            </w:r>
          </w:p>
          <w:p w14:paraId="03FA6A92"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EJU1 尊重生命。</w:t>
            </w:r>
          </w:p>
          <w:p w14:paraId="38D709C7"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EJU8 關懷行善。</w:t>
            </w:r>
          </w:p>
          <w:p w14:paraId="2C9EED9D"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【生命教育】</w:t>
            </w:r>
          </w:p>
          <w:p w14:paraId="680E5D1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0A1689B6" w14:textId="77777777" w:rsidR="00E1044E" w:rsidRPr="002252BD" w:rsidRDefault="00E1044E" w:rsidP="00153701">
            <w:pPr>
              <w:pStyle w:val="ac"/>
              <w:rPr>
                <w:sz w:val="20"/>
                <w:szCs w:val="20"/>
              </w:rPr>
            </w:pPr>
          </w:p>
        </w:tc>
      </w:tr>
      <w:tr w:rsidR="00E1044E" w14:paraId="2543BA42"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ED44F1D"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第十八週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1EBE0E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11EED4E"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閩-J-A1</w:t>
            </w:r>
          </w:p>
          <w:p w14:paraId="4A82B3CF"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拓展閩南語文之學習內容，並能透過選擇、分析與運用，感知其精神與文化特色，以增進自我了解。</w:t>
            </w:r>
          </w:p>
          <w:p w14:paraId="1338EA6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098497CF"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p w14:paraId="3EC08A62"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閩-J-C2</w:t>
            </w:r>
          </w:p>
          <w:p w14:paraId="7B89B58D"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6D06EE43"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3DEF6CE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1-Ⅳ-2 能聽辨生活中以閩南語表達的重要議題，並藉以增進溝通協調。</w:t>
            </w:r>
          </w:p>
          <w:p w14:paraId="25320821"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0B6E9988"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2-Ⅳ-3 能透過科技媒材蒐集資源，以進行閩南語的口語表達。</w:t>
            </w:r>
          </w:p>
          <w:p w14:paraId="2D04AB15"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3-Ⅳ-2 能從閩南語文的閱讀中進行獨立思辨分析與解決生活問題。</w:t>
            </w:r>
          </w:p>
          <w:p w14:paraId="272412B5"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p w14:paraId="2DEE6792"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2252BD">
              <w:rPr>
                <w:rFonts w:ascii="標楷體" w:eastAsia="標楷體" w:hAnsi="標楷體" w:hint="eastAsia"/>
                <w:bCs/>
                <w:sz w:val="20"/>
                <w:szCs w:val="20"/>
              </w:rPr>
              <w:t>4-Ⅳ-1 能以閩南語文寫出簡單短文，進行表達溝通。</w:t>
            </w:r>
          </w:p>
          <w:p w14:paraId="2E082043" w14:textId="77777777" w:rsidR="00E1044E" w:rsidRPr="002252BD" w:rsidRDefault="00E1044E" w:rsidP="00153701">
            <w:pPr>
              <w:spacing w:line="0" w:lineRule="atLeast"/>
              <w:ind w:left="-50" w:right="-50"/>
              <w:rPr>
                <w:rFonts w:ascii="標楷體" w:eastAsia="標楷體" w:hAnsi="標楷體" w:cs="TimesNewRomanPSMT"/>
                <w:kern w:val="0"/>
                <w:sz w:val="20"/>
                <w:szCs w:val="20"/>
              </w:rPr>
            </w:pPr>
            <w:r w:rsidRPr="002252BD">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8CA641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576F61BC"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Aa-Ⅳ-2 漢字書寫。</w:t>
            </w:r>
          </w:p>
          <w:p w14:paraId="670541C9"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語詞應用。</w:t>
            </w:r>
          </w:p>
          <w:p w14:paraId="4FB9A9B7"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Ab-Ⅳ-2 句型應用。</w:t>
            </w:r>
          </w:p>
          <w:p w14:paraId="20B0A853"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Ac-Ⅳ-2 散文選讀。</w:t>
            </w:r>
          </w:p>
          <w:p w14:paraId="34363FA3"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20340EA2"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p w14:paraId="08221C18" w14:textId="77777777" w:rsidR="00E1044E" w:rsidRPr="002252BD" w:rsidRDefault="00E1044E" w:rsidP="00153701">
            <w:pPr>
              <w:spacing w:line="0" w:lineRule="atLeast"/>
              <w:ind w:left="-36" w:right="-48"/>
              <w:rPr>
                <w:rFonts w:ascii="標楷體" w:eastAsia="標楷體" w:hAnsi="標楷體" w:cs="AdobeMingStd-Light"/>
                <w:kern w:val="0"/>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1F9C83E3"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w:t>
            </w:r>
            <w:r w:rsidRPr="002252BD">
              <w:rPr>
                <w:rFonts w:ascii="標楷體" w:eastAsia="標楷體" w:hAnsi="標楷體"/>
                <w:bCs/>
                <w:sz w:val="20"/>
                <w:szCs w:val="20"/>
              </w:rPr>
              <w:t>.</w:t>
            </w:r>
            <w:r w:rsidRPr="002252BD">
              <w:rPr>
                <w:rFonts w:ascii="標楷體" w:eastAsia="標楷體" w:hAnsi="標楷體" w:hint="eastAsia"/>
                <w:bCs/>
                <w:sz w:val="20"/>
                <w:szCs w:val="20"/>
              </w:rPr>
              <w:t>能了解課文內容，並使用閩南語闡述大意。</w:t>
            </w:r>
          </w:p>
          <w:p w14:paraId="527C53A9"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w:t>
            </w:r>
            <w:r w:rsidRPr="002252BD">
              <w:rPr>
                <w:rFonts w:ascii="標楷體" w:eastAsia="標楷體" w:hAnsi="標楷體"/>
                <w:bCs/>
                <w:sz w:val="20"/>
                <w:szCs w:val="20"/>
              </w:rPr>
              <w:t>.</w:t>
            </w:r>
            <w:r w:rsidRPr="002252BD">
              <w:rPr>
                <w:rFonts w:ascii="標楷體" w:eastAsia="標楷體" w:hAnsi="標楷體" w:hint="eastAsia"/>
                <w:bCs/>
                <w:sz w:val="20"/>
                <w:szCs w:val="20"/>
              </w:rPr>
              <w:t>能正確念讀本課新詞，了解其意義，並運用於日常生活中。</w:t>
            </w:r>
          </w:p>
          <w:p w14:paraId="06A25D14"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3</w:t>
            </w:r>
            <w:r w:rsidRPr="002252BD">
              <w:rPr>
                <w:rFonts w:ascii="標楷體" w:eastAsia="標楷體" w:hAnsi="標楷體"/>
                <w:bCs/>
                <w:sz w:val="20"/>
                <w:szCs w:val="20"/>
              </w:rPr>
              <w:t>.</w:t>
            </w:r>
            <w:r w:rsidRPr="002252BD">
              <w:rPr>
                <w:rFonts w:ascii="標楷體" w:eastAsia="標楷體" w:hAnsi="標楷體" w:hint="eastAsia"/>
                <w:bCs/>
                <w:sz w:val="20"/>
                <w:szCs w:val="20"/>
              </w:rPr>
              <w:t>能正確進行「入聲韻尾」之「喉塞音 h」的正確拼讀，並應用於日常生活中。</w:t>
            </w:r>
          </w:p>
          <w:p w14:paraId="1DD98436" w14:textId="77777777" w:rsidR="00E1044E" w:rsidRPr="002252BD" w:rsidRDefault="00E1044E" w:rsidP="00153701">
            <w:pPr>
              <w:spacing w:line="0" w:lineRule="atLeast"/>
              <w:rPr>
                <w:rFonts w:ascii="標楷體" w:eastAsia="標楷體" w:hAnsi="標楷體" w:cs="TimesNewRomanPSMT"/>
                <w:kern w:val="0"/>
                <w:sz w:val="20"/>
                <w:szCs w:val="20"/>
              </w:rPr>
            </w:pPr>
            <w:r w:rsidRPr="002252BD">
              <w:rPr>
                <w:rFonts w:ascii="標楷體" w:eastAsia="標楷體" w:hAnsi="標楷體" w:hint="eastAsia"/>
                <w:bCs/>
                <w:sz w:val="20"/>
                <w:szCs w:val="20"/>
              </w:rPr>
              <w:t>4</w:t>
            </w:r>
            <w:r w:rsidRPr="002252BD">
              <w:rPr>
                <w:rFonts w:ascii="標楷體" w:eastAsia="標楷體" w:hAnsi="標楷體"/>
                <w:bCs/>
                <w:sz w:val="20"/>
                <w:szCs w:val="20"/>
              </w:rPr>
              <w:t>.</w:t>
            </w:r>
            <w:r w:rsidRPr="002252BD">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3CB1CB1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0BC8B8B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1.教師帶領學生複習上節課教到的「漢羅攏會通」及入聲韻尾。</w:t>
            </w:r>
          </w:p>
          <w:p w14:paraId="2E627D3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2.教師進入教育部「臺灣台語羅馬字拼音教學網」網站，並帶領學生練習。</w:t>
            </w:r>
          </w:p>
          <w:p w14:paraId="136AD78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3.教師念出「漢羅攏會通」的範例語詞，接著請各組將念到的語詞入聲韻尾寫在小白板上，填寫完畢後，由教師發號施令，各組統一翻牌，答對的組別可加分。</w:t>
            </w:r>
          </w:p>
          <w:p w14:paraId="04DA945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0794F4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58E24A4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活動十：接力看圖講話</w:t>
            </w:r>
          </w:p>
          <w:p w14:paraId="7C495611"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師：頂一節課老師交代恁轉去愛先看「看圖講話」，毋知逐家有看無？</w:t>
            </w:r>
          </w:p>
          <w:p w14:paraId="2477D22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生：轉去有（無）先看。</w:t>
            </w:r>
          </w:p>
          <w:p w14:paraId="23C6AF8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1.各組依圖所提供的訊息，採接力方式，串成一個故事或活動，每張圖都要說到，準備時間5分鐘。</w:t>
            </w:r>
          </w:p>
          <w:p w14:paraId="1848F48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2.請各組拿出小白板，各組互相討論把四格圖提供的訊息寫在小白板上，等一下各組用1分鐘時間看圖說話。</w:t>
            </w:r>
          </w:p>
          <w:p w14:paraId="41D9F67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3.各組依序發表，時間1分鐘，還剩10秒時按一短鈴，1分鐘到，按一短一長鈴。</w:t>
            </w:r>
          </w:p>
          <w:p w14:paraId="61D15D7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4.發表完，由教師做簡短講評及評選優勝組別，並給予鼓勵。</w:t>
            </w:r>
          </w:p>
          <w:p w14:paraId="37FB927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師：這馬請各組共小白枋提出來，共這四格圖的重要訊息寫佇小白枋頂面，愛用閩南語文寫，若是恁攏袂曉寫的，平枋手愛緊去揣資料，好，開始。</w:t>
            </w:r>
          </w:p>
          <w:p w14:paraId="492DEEB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22AB686"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3BA8EB5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活動十一：驗收時間</w:t>
            </w:r>
          </w:p>
          <w:p w14:paraId="5A58B54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1.應用練習：二、朗讀語句。</w:t>
            </w:r>
          </w:p>
          <w:p w14:paraId="182F6BB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2.應用練習：三、聽力測驗。</w:t>
            </w:r>
          </w:p>
          <w:p w14:paraId="6E4510AB"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3.應用練習：四、文意理解。</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9D563F"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sz w:val="20"/>
                <w:szCs w:val="20"/>
              </w:rPr>
              <w:t>1.</w:t>
            </w:r>
            <w:r w:rsidRPr="002252BD">
              <w:rPr>
                <w:rFonts w:ascii="標楷體" w:eastAsia="標楷體" w:hAnsi="標楷體" w:hint="eastAsia"/>
                <w:sz w:val="20"/>
                <w:szCs w:val="20"/>
              </w:rPr>
              <w:t>觀察</w:t>
            </w:r>
            <w:r w:rsidRPr="002252BD">
              <w:rPr>
                <w:rFonts w:ascii="標楷體" w:eastAsia="標楷體" w:hAnsi="標楷體"/>
                <w:sz w:val="20"/>
                <w:szCs w:val="20"/>
              </w:rPr>
              <w:t>評量</w:t>
            </w:r>
          </w:p>
          <w:p w14:paraId="31029EE8"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sz w:val="20"/>
                <w:szCs w:val="20"/>
              </w:rPr>
              <w:t>2.</w:t>
            </w:r>
            <w:r w:rsidRPr="002252BD">
              <w:rPr>
                <w:rFonts w:ascii="標楷體" w:eastAsia="標楷體" w:hAnsi="標楷體" w:hint="eastAsia"/>
                <w:sz w:val="20"/>
                <w:szCs w:val="20"/>
              </w:rPr>
              <w:t>口語</w:t>
            </w:r>
            <w:r w:rsidRPr="002252BD">
              <w:rPr>
                <w:rFonts w:ascii="標楷體" w:eastAsia="標楷體" w:hAnsi="標楷體"/>
                <w:sz w:val="20"/>
                <w:szCs w:val="20"/>
              </w:rPr>
              <w:t>評量</w:t>
            </w:r>
          </w:p>
          <w:p w14:paraId="4C96F2F6"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5F3A88C"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【防災教育】</w:t>
            </w:r>
          </w:p>
          <w:p w14:paraId="7F95F340"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防 J2 災害對臺灣社會及生態環境的衝擊。</w:t>
            </w:r>
          </w:p>
          <w:p w14:paraId="36A1C9C6"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【品德教育】</w:t>
            </w:r>
          </w:p>
          <w:p w14:paraId="77C67D94"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EJU1 尊重生命。</w:t>
            </w:r>
          </w:p>
          <w:p w14:paraId="14CC9001"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EJU8 關懷行善。</w:t>
            </w:r>
          </w:p>
          <w:p w14:paraId="06BD25F2"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【生命教育】</w:t>
            </w:r>
          </w:p>
          <w:p w14:paraId="21657581"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4C599F5E" w14:textId="77777777" w:rsidR="00E1044E" w:rsidRPr="002252BD" w:rsidRDefault="00E1044E" w:rsidP="00153701">
            <w:pPr>
              <w:pStyle w:val="ac"/>
              <w:rPr>
                <w:sz w:val="20"/>
                <w:szCs w:val="20"/>
              </w:rPr>
            </w:pPr>
          </w:p>
        </w:tc>
      </w:tr>
      <w:tr w:rsidR="00E1044E" w14:paraId="47CA786C"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24D390A"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第十九週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5791FDE9"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語文天地二  擬聲詞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6C6C63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62AED50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682FCF26"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0D2AE1F0" w14:textId="77777777" w:rsidR="00E1044E" w:rsidRPr="002252BD" w:rsidRDefault="00E1044E" w:rsidP="00153701">
            <w:pPr>
              <w:spacing w:line="0" w:lineRule="atLeast"/>
              <w:rPr>
                <w:rFonts w:ascii="標楷體" w:eastAsia="標楷體" w:hAnsi="標楷體"/>
                <w:color w:val="FF0000"/>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12A74B3" w14:textId="77777777" w:rsidR="00E1044E" w:rsidRPr="002252BD"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14CBDFEE" w14:textId="77777777" w:rsidR="00E1044E" w:rsidRPr="002252BD"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6C5A6C53" w14:textId="77777777" w:rsidR="00E1044E" w:rsidRPr="002252BD"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p w14:paraId="63FA9533" w14:textId="77777777" w:rsidR="00E1044E" w:rsidRPr="002252BD" w:rsidRDefault="00E1044E" w:rsidP="00153701">
            <w:pPr>
              <w:spacing w:line="0" w:lineRule="atLeast"/>
              <w:ind w:left="-50" w:right="-50"/>
              <w:rPr>
                <w:rFonts w:ascii="標楷體" w:eastAsia="標楷體" w:hAnsi="標楷體"/>
                <w:sz w:val="20"/>
                <w:szCs w:val="20"/>
              </w:rPr>
            </w:pPr>
            <w:r w:rsidRPr="002252BD">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F3AB8D8"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2AD1FEDA"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552AB681"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62A84D60"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p w14:paraId="6DAD45E5" w14:textId="77777777" w:rsidR="00E1044E" w:rsidRPr="002252BD" w:rsidRDefault="00E1044E" w:rsidP="00153701">
            <w:pPr>
              <w:spacing w:line="0" w:lineRule="atLeast"/>
              <w:ind w:left="-36" w:right="-48"/>
              <w:rPr>
                <w:rFonts w:ascii="標楷體" w:eastAsia="標楷體" w:hAnsi="標楷體"/>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2B5F633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1.能認識不同人聲、大自然聲音及車聲的閩南語擬聲詞。</w:t>
            </w:r>
          </w:p>
          <w:p w14:paraId="056E2D1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2.能用閩南語擬聲詞來模擬事物或自然界的聲音，以及描述事物情態。</w:t>
            </w:r>
          </w:p>
          <w:p w14:paraId="6EC4ABB6"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bCs/>
                <w:sz w:val="20"/>
                <w:szCs w:val="20"/>
              </w:rPr>
              <w:t>3.能了解閩南語特殊用語和華語不同之處，並能發覺閩南語之美。</w:t>
            </w:r>
          </w:p>
        </w:tc>
        <w:tc>
          <w:tcPr>
            <w:tcW w:w="4516" w:type="dxa"/>
            <w:tcBorders>
              <w:top w:val="single" w:sz="4" w:space="0" w:color="000000"/>
              <w:left w:val="single" w:sz="4" w:space="0" w:color="000000"/>
              <w:bottom w:val="single" w:sz="4" w:space="0" w:color="000000"/>
              <w:right w:val="single" w:sz="4" w:space="0" w:color="000000"/>
            </w:tcBorders>
          </w:tcPr>
          <w:p w14:paraId="09FC559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306C27B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1.教師問學生動物或物體會發出哪些聲音，例如：羊叫聲「咩咩咩」、公雞叫聲「ku-ku-kuh」、鞭炮聲「砰砰碰碰（phing-phingpöng-pöng）」，再問學生還知道哪些擬聲詞，由此進入本堂課主題。</w:t>
            </w:r>
          </w:p>
          <w:p w14:paraId="403BA71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2.請各組討論後將答案寫在小白板上，派出一名組員發表答案，依序念出小白板上的擬聲詞，教師判斷是否正確，答對題數較多的組別則獲勝。</w:t>
            </w:r>
          </w:p>
          <w:p w14:paraId="4B85E583"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AC2A95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48E7EEE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活動一：擬聲詞</w:t>
            </w:r>
          </w:p>
          <w:p w14:paraId="04C62FB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1.教師帶讀，並依據不同的擬聲詞加以解釋其用法。</w:t>
            </w:r>
          </w:p>
          <w:p w14:paraId="4221B16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2.教師引導學生運用擬聲詞造句，在黑板上寫句型：</w:t>
            </w:r>
          </w:p>
          <w:p w14:paraId="21A0D860"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（車聲）（哹哹叫）。</w:t>
            </w:r>
          </w:p>
          <w:p w14:paraId="3299A7A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新細明體-ExtB" w:hint="eastAsia"/>
                <w:color w:val="000000"/>
                <w:kern w:val="0"/>
                <w:sz w:val="20"/>
                <w:szCs w:val="20"/>
              </w:rPr>
              <w:t>(1)</w:t>
            </w:r>
            <w:r w:rsidRPr="002252BD">
              <w:rPr>
                <w:rFonts w:ascii="標楷體" w:eastAsia="標楷體" w:hAnsi="標楷體" w:cs="DFYuanStd-W3" w:hint="eastAsia"/>
                <w:color w:val="000000"/>
                <w:kern w:val="0"/>
                <w:sz w:val="20"/>
                <w:szCs w:val="20"/>
              </w:rPr>
              <w:t>說明：車聲→主語。</w:t>
            </w:r>
          </w:p>
          <w:p w14:paraId="4BC278A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 xml:space="preserve">　　　哹哹叫→擬聲詞，</w:t>
            </w:r>
            <w:r w:rsidRPr="002252BD">
              <w:rPr>
                <w:rFonts w:ascii="標楷體" w:eastAsia="標楷體" w:hAnsi="標楷體" w:cs="DFYuanStd-W3"/>
                <w:color w:val="000000"/>
                <w:kern w:val="0"/>
                <w:sz w:val="20"/>
                <w:szCs w:val="20"/>
              </w:rPr>
              <w:t>AAB</w:t>
            </w:r>
            <w:r w:rsidRPr="002252BD">
              <w:rPr>
                <w:rFonts w:ascii="標楷體" w:eastAsia="標楷體" w:hAnsi="標楷體" w:cs="DFYuanStd-W3" w:hint="eastAsia"/>
                <w:color w:val="000000"/>
                <w:kern w:val="0"/>
                <w:sz w:val="20"/>
                <w:szCs w:val="20"/>
              </w:rPr>
              <w:t>重疊式結構。</w:t>
            </w:r>
          </w:p>
          <w:p w14:paraId="7E9B929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(2)例句：（蠓仔聲）（嗚嗚叫）。</w:t>
            </w:r>
          </w:p>
          <w:p w14:paraId="315337E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 xml:space="preserve">　　　　（羊仔聲）（咩咩叫）。</w:t>
            </w:r>
          </w:p>
          <w:p w14:paraId="6094170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 xml:space="preserve">　　　　（鑼鼓聲）（</w:t>
            </w:r>
            <w:r w:rsidRPr="002252BD">
              <w:rPr>
                <w:rFonts w:ascii="標楷體" w:eastAsia="標楷體" w:hAnsi="標楷體" w:cs="DFYuanStd-W3"/>
                <w:color w:val="000000"/>
                <w:kern w:val="0"/>
                <w:sz w:val="20"/>
                <w:szCs w:val="20"/>
              </w:rPr>
              <w:t>tsh</w:t>
            </w:r>
            <w:r w:rsidRPr="002252BD">
              <w:rPr>
                <w:rFonts w:ascii="Cambria" w:eastAsia="標楷體" w:hAnsi="Cambria" w:cs="Cambria"/>
                <w:color w:val="000000"/>
                <w:kern w:val="0"/>
                <w:sz w:val="20"/>
                <w:szCs w:val="20"/>
              </w:rPr>
              <w:t>ī</w:t>
            </w:r>
            <w:r w:rsidRPr="002252BD">
              <w:rPr>
                <w:rFonts w:ascii="標楷體" w:eastAsia="標楷體" w:hAnsi="標楷體" w:cs="DFYuanStd-W3"/>
                <w:color w:val="000000"/>
                <w:kern w:val="0"/>
                <w:sz w:val="20"/>
                <w:szCs w:val="20"/>
              </w:rPr>
              <w:t>n-tshi</w:t>
            </w:r>
            <w:r w:rsidRPr="002252BD">
              <w:rPr>
                <w:rFonts w:ascii="標楷體" w:eastAsia="標楷體" w:hAnsi="標楷體" w:cs="標楷體" w:hint="eastAsia"/>
                <w:color w:val="000000"/>
                <w:kern w:val="0"/>
                <w:sz w:val="20"/>
                <w:szCs w:val="20"/>
              </w:rPr>
              <w:t>ä</w:t>
            </w:r>
            <w:r w:rsidRPr="002252BD">
              <w:rPr>
                <w:rFonts w:ascii="標楷體" w:eastAsia="標楷體" w:hAnsi="標楷體" w:cs="DFYuanStd-W3"/>
                <w:color w:val="000000"/>
                <w:kern w:val="0"/>
                <w:sz w:val="20"/>
                <w:szCs w:val="20"/>
              </w:rPr>
              <w:t>ng</w:t>
            </w:r>
            <w:r w:rsidRPr="002252BD">
              <w:rPr>
                <w:rFonts w:ascii="標楷體" w:eastAsia="標楷體" w:hAnsi="標楷體" w:cs="DFYuanStd-W3" w:hint="eastAsia"/>
                <w:color w:val="000000"/>
                <w:kern w:val="0"/>
                <w:sz w:val="20"/>
                <w:szCs w:val="20"/>
              </w:rPr>
              <w:t>叫）。</w:t>
            </w:r>
          </w:p>
          <w:p w14:paraId="2C44EC7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3.教師引導學生使用教育部《臺灣台語常用詞辭典》來認識其他擬聲詞。</w:t>
            </w:r>
          </w:p>
          <w:p w14:paraId="6B2F970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4.教師可視學生能力或教學實際情形，彈性運用補充資料，介紹其他與擬聲詞相關的內容。</w:t>
            </w:r>
          </w:p>
          <w:p w14:paraId="1BC1913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BEC516D"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63FCC51F"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活動二：應用練習</w:t>
            </w:r>
          </w:p>
          <w:p w14:paraId="73232048"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1.教師說明應用練習題目，請學生進行作答。</w:t>
            </w:r>
          </w:p>
          <w:p w14:paraId="259A6B2F"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2.教師請學生發表答案，再公布正確答案，並進行解說。</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0EBBD3"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hint="eastAsia"/>
                <w:sz w:val="20"/>
                <w:szCs w:val="20"/>
              </w:rPr>
              <w:t>1.口語評量</w:t>
            </w:r>
          </w:p>
          <w:p w14:paraId="404847A6"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2FF17569"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【品德教育】</w:t>
            </w:r>
          </w:p>
          <w:p w14:paraId="5D320945"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EJU1 尊重生命。</w:t>
            </w:r>
          </w:p>
          <w:p w14:paraId="639A8AE2"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EJU8 關懷行善。</w:t>
            </w:r>
          </w:p>
          <w:p w14:paraId="3ACEF2BE"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【生命教育】</w:t>
            </w:r>
          </w:p>
          <w:p w14:paraId="3043396B"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1DFE81E9" w14:textId="77777777" w:rsidR="00E1044E" w:rsidRPr="002252BD" w:rsidRDefault="00E1044E" w:rsidP="00153701">
            <w:pPr>
              <w:pStyle w:val="ac"/>
              <w:rPr>
                <w:sz w:val="20"/>
                <w:szCs w:val="20"/>
              </w:rPr>
            </w:pPr>
          </w:p>
        </w:tc>
      </w:tr>
      <w:tr w:rsidR="00E1044E" w14:paraId="404E936A"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D7AAA97"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第二十週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5EF3727"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語文天地二  擬聲詞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52393E7"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閩-J-A2</w:t>
            </w:r>
          </w:p>
          <w:p w14:paraId="20EE02BA"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具備運用閩南語文從事閱讀理解、獨立思辨分析，並培養解決生活問題的能力。</w:t>
            </w:r>
          </w:p>
          <w:p w14:paraId="65EB4C12"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閩-J-B1</w:t>
            </w:r>
          </w:p>
          <w:p w14:paraId="0ED238B7"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31D686B8" w14:textId="77777777" w:rsidR="00E1044E" w:rsidRPr="002252BD"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2252BD">
              <w:rPr>
                <w:rFonts w:ascii="標楷體" w:eastAsia="標楷體" w:hAnsi="標楷體" w:hint="eastAsia"/>
                <w:bCs/>
                <w:sz w:val="20"/>
                <w:szCs w:val="20"/>
              </w:rPr>
              <w:t>1-Ⅳ-1 能聆聽並理解閩南語對話的主題，並思辨其內容。</w:t>
            </w:r>
          </w:p>
          <w:p w14:paraId="0DFB0A34" w14:textId="77777777" w:rsidR="00E1044E" w:rsidRPr="002252BD"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2252BD">
              <w:rPr>
                <w:rFonts w:ascii="標楷體" w:eastAsia="標楷體" w:hAnsi="標楷體" w:hint="eastAsia"/>
                <w:bCs/>
                <w:sz w:val="20"/>
                <w:szCs w:val="20"/>
              </w:rPr>
              <w:t>2-Ⅳ-1 能適切的運用閩南語表達並解決問題。</w:t>
            </w:r>
          </w:p>
          <w:p w14:paraId="72C319B2" w14:textId="77777777" w:rsidR="00E1044E" w:rsidRPr="002252BD"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2252BD">
              <w:rPr>
                <w:rFonts w:ascii="標楷體" w:eastAsia="標楷體" w:hAnsi="標楷體" w:hint="eastAsia"/>
                <w:bCs/>
                <w:sz w:val="20"/>
                <w:szCs w:val="20"/>
              </w:rPr>
              <w:t>3-Ⅳ-3 能透過資訊及檢索工具，蒐集、整理與閱讀閩南語文資料，進行多元學科／專業領域知能的發展。</w:t>
            </w:r>
          </w:p>
          <w:p w14:paraId="41BDB355" w14:textId="77777777" w:rsidR="00E1044E" w:rsidRPr="002252BD" w:rsidRDefault="00E1044E" w:rsidP="00153701">
            <w:pPr>
              <w:spacing w:line="0" w:lineRule="atLeast"/>
              <w:ind w:left="-50" w:right="-50"/>
              <w:rPr>
                <w:rFonts w:ascii="標楷體" w:eastAsia="標楷體" w:hAnsi="標楷體"/>
                <w:sz w:val="20"/>
                <w:szCs w:val="20"/>
              </w:rPr>
            </w:pPr>
            <w:r w:rsidRPr="002252BD">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5958C7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Aa-Ⅳ-1 羅馬拼音。</w:t>
            </w:r>
          </w:p>
          <w:p w14:paraId="753B4B42"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Ab-Ⅳ-1 語詞運用。</w:t>
            </w:r>
          </w:p>
          <w:p w14:paraId="7EC3177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Be-Ⅳ-1 數位資源。</w:t>
            </w:r>
          </w:p>
          <w:p w14:paraId="1D6901A3"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Bg-Ⅳ-1 口語表達。</w:t>
            </w:r>
          </w:p>
          <w:p w14:paraId="60707AFE" w14:textId="77777777" w:rsidR="00E1044E" w:rsidRPr="002252BD" w:rsidRDefault="00E1044E" w:rsidP="00153701">
            <w:pPr>
              <w:spacing w:line="0" w:lineRule="atLeast"/>
              <w:ind w:left="-36" w:right="-48"/>
              <w:rPr>
                <w:rFonts w:ascii="標楷體" w:eastAsia="標楷體" w:hAnsi="標楷體"/>
                <w:sz w:val="20"/>
                <w:szCs w:val="20"/>
              </w:rPr>
            </w:pPr>
            <w:r w:rsidRPr="002252BD">
              <w:rPr>
                <w:rFonts w:ascii="標楷體" w:eastAsia="標楷體" w:hAnsi="標楷體" w:hint="eastAsia"/>
                <w:bCs/>
                <w:sz w:val="20"/>
                <w:szCs w:val="20"/>
                <w:vertAlign w:val="superscript"/>
              </w:rPr>
              <w:t>◎</w:t>
            </w:r>
            <w:r w:rsidRPr="002252BD">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562B45A1"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1.能認識不同人聲、大自然聲音及車聲的閩南語擬聲詞。</w:t>
            </w:r>
          </w:p>
          <w:p w14:paraId="551B05C8" w14:textId="77777777" w:rsidR="00E1044E" w:rsidRPr="002252BD" w:rsidRDefault="00E1044E" w:rsidP="00153701">
            <w:pPr>
              <w:autoSpaceDE w:val="0"/>
              <w:autoSpaceDN w:val="0"/>
              <w:adjustRightInd w:val="0"/>
              <w:spacing w:line="0" w:lineRule="atLeast"/>
              <w:rPr>
                <w:rFonts w:ascii="標楷體" w:eastAsia="標楷體" w:hAnsi="標楷體"/>
                <w:bCs/>
                <w:sz w:val="20"/>
                <w:szCs w:val="20"/>
              </w:rPr>
            </w:pPr>
            <w:r w:rsidRPr="002252BD">
              <w:rPr>
                <w:rFonts w:ascii="標楷體" w:eastAsia="標楷體" w:hAnsi="標楷體" w:hint="eastAsia"/>
                <w:bCs/>
                <w:sz w:val="20"/>
                <w:szCs w:val="20"/>
              </w:rPr>
              <w:t>2.能用閩南語擬聲詞來模擬事物或自然界的聲音，以及描述事物情態。</w:t>
            </w:r>
          </w:p>
          <w:p w14:paraId="08B9B0C3"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bCs/>
                <w:sz w:val="20"/>
                <w:szCs w:val="20"/>
              </w:rPr>
              <w:t>3.能了解閩南語特殊用語和華語不同之處，並能發覺閩南語之美。</w:t>
            </w:r>
          </w:p>
        </w:tc>
        <w:tc>
          <w:tcPr>
            <w:tcW w:w="4516" w:type="dxa"/>
            <w:tcBorders>
              <w:top w:val="single" w:sz="4" w:space="0" w:color="000000"/>
              <w:left w:val="single" w:sz="4" w:space="0" w:color="000000"/>
              <w:bottom w:val="single" w:sz="4" w:space="0" w:color="000000"/>
              <w:right w:val="single" w:sz="4" w:space="0" w:color="000000"/>
            </w:tcBorders>
          </w:tcPr>
          <w:p w14:paraId="56BED9EB"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一、引起動機：</w:t>
            </w:r>
          </w:p>
          <w:p w14:paraId="72BAE53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活動三：聲音接龍</w:t>
            </w:r>
          </w:p>
          <w:p w14:paraId="06F918F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1.教師將學生分組，第一組說一個擬聲詞，指定另一組接力說出該擬聲詞的來源或發生的情境。</w:t>
            </w:r>
          </w:p>
          <w:p w14:paraId="1D3FCAC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2.答錯或回答不出來的組別則先淘汰，看哪一組是最後的贏家。</w:t>
            </w:r>
          </w:p>
          <w:p w14:paraId="3352B7E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76574E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二、發展活動：</w:t>
            </w:r>
          </w:p>
          <w:p w14:paraId="5A41A76A"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活動四：擬聲詞總複習</w:t>
            </w:r>
          </w:p>
          <w:p w14:paraId="23C078E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1.教師帶領學生複習課本上不同情境會出現的擬聲詞，例如：人發出來的、動物發出來的、物件發出來的。</w:t>
            </w:r>
          </w:p>
          <w:p w14:paraId="29EA34BE"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2.教師說明不同情境的擬聲詞，適合用在什麼地方。</w:t>
            </w:r>
          </w:p>
          <w:p w14:paraId="18F6312C"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3.教師視實際教學情形，帶領學生運用擬聲詞造出完整的長句，並可請自願者分享發表造句。</w:t>
            </w:r>
          </w:p>
          <w:p w14:paraId="37C917C9"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38A259B4"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三、綜合活動：</w:t>
            </w:r>
          </w:p>
          <w:p w14:paraId="47582682"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活動五：學習單</w:t>
            </w:r>
          </w:p>
          <w:p w14:paraId="1BCA1415"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1.請學生各自完成學習單內容。</w:t>
            </w:r>
          </w:p>
          <w:p w14:paraId="32712EB7" w14:textId="77777777" w:rsidR="00E1044E" w:rsidRPr="002252BD"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2252BD">
              <w:rPr>
                <w:rFonts w:ascii="標楷體" w:eastAsia="標楷體" w:hAnsi="標楷體" w:cs="DFYuanStd-W3" w:hint="eastAsia"/>
                <w:color w:val="000000"/>
                <w:kern w:val="0"/>
                <w:sz w:val="20"/>
                <w:szCs w:val="20"/>
              </w:rPr>
              <w:t>2.師生共同討論、檢討學習單答案。</w:t>
            </w:r>
          </w:p>
          <w:p w14:paraId="3B19E817"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cs="DFYuanStd-W3" w:hint="eastAsia"/>
                <w:color w:val="000000"/>
                <w:kern w:val="0"/>
                <w:sz w:val="20"/>
                <w:szCs w:val="20"/>
              </w:rPr>
              <w:t>3.教師引導學生上教育部《臺灣台語常用詞辭典》網站，查詢更多不同情境會出現的擬聲詞。</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E98A60"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hint="eastAsia"/>
                <w:sz w:val="20"/>
                <w:szCs w:val="20"/>
              </w:rPr>
              <w:t>1.口語評量</w:t>
            </w:r>
          </w:p>
          <w:p w14:paraId="796E84C6"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1FE8A288"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【品德教育】</w:t>
            </w:r>
          </w:p>
          <w:p w14:paraId="3AB005F6"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EJU1 尊重生命。</w:t>
            </w:r>
          </w:p>
          <w:p w14:paraId="0DE17DF2"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EJU8 關懷行善。</w:t>
            </w:r>
          </w:p>
          <w:p w14:paraId="1EA95CA5"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【生命教育】</w:t>
            </w:r>
          </w:p>
          <w:p w14:paraId="6253F477"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49D660DB" w14:textId="77777777" w:rsidR="00E1044E" w:rsidRPr="002252BD" w:rsidRDefault="00E1044E" w:rsidP="00153701">
            <w:pPr>
              <w:pStyle w:val="ac"/>
              <w:rPr>
                <w:sz w:val="20"/>
                <w:szCs w:val="20"/>
              </w:rPr>
            </w:pPr>
          </w:p>
        </w:tc>
      </w:tr>
      <w:tr w:rsidR="00E1044E" w14:paraId="56184E93" w14:textId="77777777" w:rsidTr="00153701">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17A2BE4" w14:textId="77777777" w:rsidR="00E1044E" w:rsidRDefault="00E1044E" w:rsidP="00153701">
            <w:pPr>
              <w:spacing w:line="260" w:lineRule="exact"/>
              <w:rPr>
                <w:rFonts w:hint="eastAsia"/>
                <w:kern w:val="0"/>
                <w:sz w:val="20"/>
                <w:szCs w:val="20"/>
              </w:rPr>
            </w:pPr>
            <w:r>
              <w:rPr>
                <w:rFonts w:ascii="標楷體" w:eastAsia="標楷體" w:hAnsi="標楷體"/>
                <w:kern w:val="0"/>
                <w:sz w:val="20"/>
                <w:szCs w:val="20"/>
              </w:rPr>
              <w:t>第二十</w:t>
            </w:r>
            <w:r>
              <w:rPr>
                <w:rFonts w:ascii="標楷體" w:eastAsia="標楷體" w:hAnsi="標楷體" w:hint="eastAsia"/>
                <w:kern w:val="0"/>
                <w:sz w:val="20"/>
                <w:szCs w:val="20"/>
              </w:rPr>
              <w:t>一</w:t>
            </w:r>
            <w:r>
              <w:rPr>
                <w:rFonts w:ascii="標楷體" w:eastAsia="標楷體" w:hAnsi="標楷體"/>
                <w:kern w:val="0"/>
                <w:sz w:val="20"/>
                <w:szCs w:val="20"/>
              </w:rPr>
              <w:t>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6F29042"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綜合練習</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2952A4B" w14:textId="77777777" w:rsidR="00E1044E" w:rsidRPr="002252BD" w:rsidRDefault="00E1044E" w:rsidP="00153701">
            <w:pPr>
              <w:autoSpaceDE w:val="0"/>
              <w:autoSpaceDN w:val="0"/>
              <w:adjustRightInd w:val="0"/>
              <w:spacing w:line="0" w:lineRule="atLeast"/>
              <w:rPr>
                <w:rFonts w:ascii="標楷體" w:eastAsia="標楷體" w:hAnsi="標楷體" w:cs="TimesNewRomanPSMT"/>
                <w:kern w:val="0"/>
                <w:sz w:val="20"/>
                <w:szCs w:val="20"/>
              </w:rPr>
            </w:pPr>
            <w:r w:rsidRPr="002252BD">
              <w:rPr>
                <w:rFonts w:ascii="標楷體" w:eastAsia="標楷體" w:hAnsi="標楷體" w:cs="DFYuanStd-W3" w:hint="eastAsia"/>
                <w:kern w:val="0"/>
                <w:sz w:val="20"/>
                <w:szCs w:val="20"/>
              </w:rPr>
              <w:t>閩</w:t>
            </w:r>
            <w:r w:rsidRPr="002252BD">
              <w:rPr>
                <w:rFonts w:ascii="標楷體" w:eastAsia="標楷體" w:hAnsi="標楷體" w:cs="TimesNewRomanPSMT"/>
                <w:kern w:val="0"/>
                <w:sz w:val="20"/>
                <w:szCs w:val="20"/>
              </w:rPr>
              <w:t>-J-A3</w:t>
            </w:r>
          </w:p>
          <w:p w14:paraId="2F842B75"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TimesNewRomanPSMT" w:hint="eastAsia"/>
                <w:kern w:val="0"/>
                <w:sz w:val="20"/>
                <w:szCs w:val="20"/>
              </w:rPr>
              <w:t>具備閩南語文探索與發展多元專業知能之素養，進而提升規劃與執行能力，並激發創新應變之潛能。</w:t>
            </w:r>
          </w:p>
          <w:p w14:paraId="7C83E16C" w14:textId="77777777" w:rsidR="00E1044E" w:rsidRPr="002252BD" w:rsidRDefault="00E1044E" w:rsidP="00153701">
            <w:pPr>
              <w:autoSpaceDE w:val="0"/>
              <w:autoSpaceDN w:val="0"/>
              <w:adjustRightInd w:val="0"/>
              <w:spacing w:line="0" w:lineRule="atLeast"/>
              <w:rPr>
                <w:rFonts w:ascii="標楷體" w:eastAsia="標楷體" w:hAnsi="標楷體" w:cs="TimesNewRomanPSMT"/>
                <w:kern w:val="0"/>
                <w:sz w:val="20"/>
                <w:szCs w:val="20"/>
              </w:rPr>
            </w:pPr>
            <w:r w:rsidRPr="002252BD">
              <w:rPr>
                <w:rFonts w:ascii="標楷體" w:eastAsia="標楷體" w:hAnsi="標楷體" w:cs="DFYuanStd-W3" w:hint="eastAsia"/>
                <w:kern w:val="0"/>
                <w:sz w:val="20"/>
                <w:szCs w:val="20"/>
              </w:rPr>
              <w:t>閩</w:t>
            </w:r>
            <w:r w:rsidRPr="002252BD">
              <w:rPr>
                <w:rFonts w:ascii="標楷體" w:eastAsia="標楷體" w:hAnsi="標楷體" w:cs="TimesNewRomanPSMT"/>
                <w:kern w:val="0"/>
                <w:sz w:val="20"/>
                <w:szCs w:val="20"/>
              </w:rPr>
              <w:t>-J-B1</w:t>
            </w:r>
          </w:p>
          <w:p w14:paraId="6A6BECBC"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具備運用閩南語文表情達意的能力，並</w:t>
            </w:r>
          </w:p>
          <w:p w14:paraId="4965D5EB" w14:textId="77777777" w:rsidR="00E1044E" w:rsidRPr="002252BD" w:rsidRDefault="00E1044E" w:rsidP="00153701">
            <w:pPr>
              <w:autoSpaceDE w:val="0"/>
              <w:autoSpaceDN w:val="0"/>
              <w:adjustRightInd w:val="0"/>
              <w:spacing w:line="0" w:lineRule="atLeast"/>
              <w:rPr>
                <w:rFonts w:ascii="標楷體" w:eastAsia="標楷體" w:hAnsi="標楷體" w:cs="DFYuanStd-W3"/>
                <w:kern w:val="0"/>
                <w:sz w:val="20"/>
                <w:szCs w:val="20"/>
              </w:rPr>
            </w:pPr>
            <w:r w:rsidRPr="002252BD">
              <w:rPr>
                <w:rFonts w:ascii="標楷體" w:eastAsia="標楷體" w:hAnsi="標楷體" w:cs="DFYuanStd-W3" w:hint="eastAsia"/>
                <w:kern w:val="0"/>
                <w:sz w:val="20"/>
                <w:szCs w:val="20"/>
              </w:rPr>
              <w:t>能以同理心與他人溝通互動，以運用於家庭、學校與社區之中。</w:t>
            </w:r>
          </w:p>
          <w:p w14:paraId="62CC683E"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閩-J-B2</w:t>
            </w:r>
          </w:p>
          <w:p w14:paraId="56C8047D" w14:textId="77777777" w:rsidR="00E1044E" w:rsidRPr="002252BD" w:rsidRDefault="00E1044E" w:rsidP="00153701">
            <w:pPr>
              <w:spacing w:line="0" w:lineRule="atLeast"/>
              <w:rPr>
                <w:rFonts w:ascii="標楷體" w:eastAsia="標楷體" w:hAnsi="標楷體" w:cs="DFYuanStd-W3"/>
                <w:kern w:val="0"/>
                <w:sz w:val="20"/>
                <w:szCs w:val="20"/>
              </w:rPr>
            </w:pPr>
            <w:r w:rsidRPr="002252BD">
              <w:rPr>
                <w:rFonts w:ascii="標楷體" w:eastAsia="標楷體" w:hAnsi="標楷體" w:hint="eastAsia"/>
                <w:sz w:val="20"/>
                <w:szCs w:val="20"/>
              </w:rPr>
              <w:t>透過資訊及檢索工具，蒐集、整理閩南語文資料，並能分析明辨資訊的正確性，重視資訊倫理，以提升媒體識讀能力。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526113D0"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kern w:val="0"/>
                <w:sz w:val="20"/>
                <w:szCs w:val="20"/>
              </w:rPr>
              <w:t>1-</w:t>
            </w:r>
            <w:r w:rsidRPr="002252BD">
              <w:rPr>
                <w:rFonts w:ascii="標楷體" w:eastAsia="標楷體" w:hAnsi="標楷體" w:cs="DFKaiShu-SB-Estd-BF" w:hint="eastAsia"/>
                <w:kern w:val="0"/>
                <w:sz w:val="20"/>
                <w:szCs w:val="20"/>
              </w:rPr>
              <w:t>Ⅳ</w:t>
            </w:r>
            <w:r w:rsidRPr="002252BD">
              <w:rPr>
                <w:rFonts w:ascii="標楷體" w:eastAsia="標楷體" w:hAnsi="標楷體" w:cs="DFKaiShu-SB-Estd-BF"/>
                <w:kern w:val="0"/>
                <w:sz w:val="20"/>
                <w:szCs w:val="20"/>
              </w:rPr>
              <w:t xml:space="preserve">-1 </w:t>
            </w:r>
            <w:r w:rsidRPr="002252BD">
              <w:rPr>
                <w:rFonts w:ascii="標楷體" w:eastAsia="標楷體" w:hAnsi="標楷體" w:cs="DFKaiShu-SB-Estd-BF" w:hint="eastAsia"/>
                <w:kern w:val="0"/>
                <w:sz w:val="20"/>
                <w:szCs w:val="20"/>
              </w:rPr>
              <w:t>能聆聽並理解閩南語對話的主題，並思辨其內容。</w:t>
            </w:r>
          </w:p>
          <w:p w14:paraId="7141FBAF"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kern w:val="0"/>
                <w:sz w:val="20"/>
                <w:szCs w:val="20"/>
              </w:rPr>
              <w:t>1-</w:t>
            </w:r>
            <w:r w:rsidRPr="002252BD">
              <w:rPr>
                <w:rFonts w:ascii="標楷體" w:eastAsia="標楷體" w:hAnsi="標楷體" w:cs="DFKaiShu-SB-Estd-BF" w:hint="eastAsia"/>
                <w:kern w:val="0"/>
                <w:sz w:val="20"/>
                <w:szCs w:val="20"/>
              </w:rPr>
              <w:t>Ⅳ</w:t>
            </w:r>
            <w:r w:rsidRPr="002252BD">
              <w:rPr>
                <w:rFonts w:ascii="標楷體" w:eastAsia="標楷體" w:hAnsi="標楷體" w:cs="DFKaiShu-SB-Estd-BF"/>
                <w:kern w:val="0"/>
                <w:sz w:val="20"/>
                <w:szCs w:val="20"/>
              </w:rPr>
              <w:t xml:space="preserve">-2 </w:t>
            </w:r>
            <w:r w:rsidRPr="002252BD">
              <w:rPr>
                <w:rFonts w:ascii="標楷體" w:eastAsia="標楷體" w:hAnsi="標楷體" w:cs="DFKaiShu-SB-Estd-BF" w:hint="eastAsia"/>
                <w:kern w:val="0"/>
                <w:sz w:val="20"/>
                <w:szCs w:val="20"/>
              </w:rPr>
              <w:t>能聽辨生活中以閩南語表達的重要議題，並藉以增進溝通協調。</w:t>
            </w:r>
          </w:p>
          <w:p w14:paraId="0B6162B6"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kern w:val="0"/>
                <w:sz w:val="20"/>
                <w:szCs w:val="20"/>
              </w:rPr>
              <w:t>2-</w:t>
            </w:r>
            <w:r w:rsidRPr="002252BD">
              <w:rPr>
                <w:rFonts w:ascii="標楷體" w:eastAsia="標楷體" w:hAnsi="標楷體" w:cs="DFKaiShu-SB-Estd-BF" w:hint="eastAsia"/>
                <w:kern w:val="0"/>
                <w:sz w:val="20"/>
                <w:szCs w:val="20"/>
              </w:rPr>
              <w:t>Ⅳ</w:t>
            </w:r>
            <w:r w:rsidRPr="002252BD">
              <w:rPr>
                <w:rFonts w:ascii="標楷體" w:eastAsia="標楷體" w:hAnsi="標楷體" w:cs="DFKaiShu-SB-Estd-BF"/>
                <w:kern w:val="0"/>
                <w:sz w:val="20"/>
                <w:szCs w:val="20"/>
              </w:rPr>
              <w:t xml:space="preserve">-1 </w:t>
            </w:r>
            <w:r w:rsidRPr="002252BD">
              <w:rPr>
                <w:rFonts w:ascii="標楷體" w:eastAsia="標楷體" w:hAnsi="標楷體" w:cs="DFKaiShu-SB-Estd-BF" w:hint="eastAsia"/>
                <w:kern w:val="0"/>
                <w:sz w:val="20"/>
                <w:szCs w:val="20"/>
              </w:rPr>
              <w:t>能適切的運用閩南語表達並解決問題。</w:t>
            </w:r>
          </w:p>
          <w:p w14:paraId="3214969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kern w:val="0"/>
                <w:sz w:val="20"/>
                <w:szCs w:val="20"/>
              </w:rPr>
              <w:t>2-</w:t>
            </w:r>
            <w:r w:rsidRPr="002252BD">
              <w:rPr>
                <w:rFonts w:ascii="標楷體" w:eastAsia="標楷體" w:hAnsi="標楷體" w:cs="DFKaiShu-SB-Estd-BF" w:hint="eastAsia"/>
                <w:kern w:val="0"/>
                <w:sz w:val="20"/>
                <w:szCs w:val="20"/>
              </w:rPr>
              <w:t>Ⅳ</w:t>
            </w:r>
            <w:r w:rsidRPr="002252BD">
              <w:rPr>
                <w:rFonts w:ascii="標楷體" w:eastAsia="標楷體" w:hAnsi="標楷體" w:cs="DFKaiShu-SB-Estd-BF"/>
                <w:kern w:val="0"/>
                <w:sz w:val="20"/>
                <w:szCs w:val="20"/>
              </w:rPr>
              <w:t xml:space="preserve">-2 </w:t>
            </w:r>
            <w:r w:rsidRPr="002252BD">
              <w:rPr>
                <w:rFonts w:ascii="標楷體" w:eastAsia="標楷體" w:hAnsi="標楷體" w:cs="DFKaiShu-SB-Estd-BF" w:hint="eastAsia"/>
                <w:kern w:val="0"/>
                <w:sz w:val="20"/>
                <w:szCs w:val="20"/>
              </w:rPr>
              <w:t>能運用閩南語適切地表情達意，並分享社會參與、團隊合作的經驗。</w:t>
            </w:r>
          </w:p>
          <w:p w14:paraId="5AE1FAB7"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hint="eastAsia"/>
                <w:kern w:val="0"/>
                <w:sz w:val="20"/>
                <w:szCs w:val="20"/>
              </w:rPr>
              <w:t>#2-Ⅳ-3能透過科技媒材蒐集資源，以進行閩南語的口語表達。</w:t>
            </w:r>
          </w:p>
          <w:p w14:paraId="2A5C32D9" w14:textId="77777777" w:rsidR="00E1044E" w:rsidRPr="002252BD"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52BD">
              <w:rPr>
                <w:rFonts w:ascii="標楷體" w:eastAsia="標楷體" w:hAnsi="標楷體" w:cs="DFKaiShu-SB-Estd-BF"/>
                <w:kern w:val="0"/>
                <w:sz w:val="20"/>
                <w:szCs w:val="20"/>
              </w:rPr>
              <w:t>3-</w:t>
            </w:r>
            <w:r w:rsidRPr="002252BD">
              <w:rPr>
                <w:rFonts w:ascii="標楷體" w:eastAsia="標楷體" w:hAnsi="標楷體" w:cs="DFKaiShu-SB-Estd-BF" w:hint="eastAsia"/>
                <w:kern w:val="0"/>
                <w:sz w:val="20"/>
                <w:szCs w:val="20"/>
              </w:rPr>
              <w:t>Ⅳ</w:t>
            </w:r>
            <w:r w:rsidRPr="002252BD">
              <w:rPr>
                <w:rFonts w:ascii="標楷體" w:eastAsia="標楷體" w:hAnsi="標楷體" w:cs="DFKaiShu-SB-Estd-BF"/>
                <w:kern w:val="0"/>
                <w:sz w:val="20"/>
                <w:szCs w:val="20"/>
              </w:rPr>
              <w:t xml:space="preserve">-2 </w:t>
            </w:r>
            <w:r w:rsidRPr="002252BD">
              <w:rPr>
                <w:rFonts w:ascii="標楷體" w:eastAsia="標楷體" w:hAnsi="標楷體" w:cs="DFKaiShu-SB-Estd-BF" w:hint="eastAsia"/>
                <w:kern w:val="0"/>
                <w:sz w:val="20"/>
                <w:szCs w:val="20"/>
              </w:rPr>
              <w:t>能從閩南語文的閱讀中進行獨立思辨分析與解決生活問題。</w:t>
            </w:r>
          </w:p>
          <w:p w14:paraId="2E1765AE" w14:textId="77777777" w:rsidR="00E1044E" w:rsidRPr="002252BD" w:rsidRDefault="00E1044E" w:rsidP="00153701">
            <w:pPr>
              <w:spacing w:line="0" w:lineRule="atLeast"/>
              <w:ind w:left="-50" w:right="-50"/>
              <w:rPr>
                <w:rFonts w:ascii="標楷體" w:eastAsia="標楷體" w:hAnsi="標楷體" w:cs="TimesNewRomanPSMT"/>
                <w:kern w:val="0"/>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2A49C8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52BD">
              <w:rPr>
                <w:rFonts w:ascii="標楷體" w:eastAsia="標楷體" w:hAnsi="標楷體" w:cs="DFYuanStd-W3" w:hint="eastAsia"/>
                <w:kern w:val="0"/>
                <w:sz w:val="20"/>
                <w:szCs w:val="20"/>
                <w:vertAlign w:val="superscript"/>
              </w:rPr>
              <w:t>◎</w:t>
            </w:r>
            <w:r w:rsidRPr="002252BD">
              <w:rPr>
                <w:rFonts w:ascii="標楷體" w:eastAsia="標楷體" w:hAnsi="標楷體" w:cs="DFYuanStd-W3" w:hint="eastAsia"/>
                <w:kern w:val="0"/>
                <w:sz w:val="20"/>
                <w:szCs w:val="20"/>
              </w:rPr>
              <w:t>Aa-Ⅳ-1 羅馬拼音。</w:t>
            </w:r>
          </w:p>
          <w:p w14:paraId="1016ACFC"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52BD">
              <w:rPr>
                <w:rFonts w:ascii="標楷體" w:eastAsia="標楷體" w:hAnsi="標楷體" w:cs="DFYuanStd-W3" w:hint="eastAsia"/>
                <w:kern w:val="0"/>
                <w:sz w:val="20"/>
                <w:szCs w:val="20"/>
                <w:vertAlign w:val="superscript"/>
              </w:rPr>
              <w:t>◎</w:t>
            </w:r>
            <w:r w:rsidRPr="002252BD">
              <w:rPr>
                <w:rFonts w:ascii="標楷體" w:eastAsia="標楷體" w:hAnsi="標楷體" w:cs="DFYuanStd-W3" w:hint="eastAsia"/>
                <w:kern w:val="0"/>
                <w:sz w:val="20"/>
                <w:szCs w:val="20"/>
              </w:rPr>
              <w:t>Aa-Ⅳ-2 漢字書寫。</w:t>
            </w:r>
          </w:p>
          <w:p w14:paraId="50F6F844"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52BD">
              <w:rPr>
                <w:rFonts w:ascii="標楷體" w:eastAsia="標楷體" w:hAnsi="標楷體" w:cs="DFYuanStd-W3" w:hint="eastAsia"/>
                <w:kern w:val="0"/>
                <w:sz w:val="20"/>
                <w:szCs w:val="20"/>
                <w:vertAlign w:val="superscript"/>
              </w:rPr>
              <w:t>◎</w:t>
            </w:r>
            <w:r w:rsidRPr="002252BD">
              <w:rPr>
                <w:rFonts w:ascii="標楷體" w:eastAsia="標楷體" w:hAnsi="標楷體" w:cs="TimesNewRomanPSMT"/>
                <w:kern w:val="0"/>
                <w:sz w:val="20"/>
                <w:szCs w:val="20"/>
              </w:rPr>
              <w:t>Ab-</w:t>
            </w:r>
            <w:r w:rsidRPr="002252BD">
              <w:rPr>
                <w:rFonts w:ascii="標楷體" w:eastAsia="標楷體" w:hAnsi="標楷體" w:cs="DFKaiShu-SB-Estd-BF" w:hint="eastAsia"/>
                <w:kern w:val="0"/>
                <w:sz w:val="20"/>
                <w:szCs w:val="20"/>
              </w:rPr>
              <w:t>Ⅳ</w:t>
            </w:r>
            <w:r w:rsidRPr="002252BD">
              <w:rPr>
                <w:rFonts w:ascii="標楷體" w:eastAsia="標楷體" w:hAnsi="標楷體" w:cs="TimesNewRomanPSMT"/>
                <w:kern w:val="0"/>
                <w:sz w:val="20"/>
                <w:szCs w:val="20"/>
              </w:rPr>
              <w:t xml:space="preserve">-1 </w:t>
            </w:r>
            <w:r w:rsidRPr="002252BD">
              <w:rPr>
                <w:rFonts w:ascii="標楷體" w:eastAsia="標楷體" w:hAnsi="標楷體" w:cs="DFYuanStd-W3" w:hint="eastAsia"/>
                <w:kern w:val="0"/>
                <w:sz w:val="20"/>
                <w:szCs w:val="20"/>
              </w:rPr>
              <w:t>語詞運用。</w:t>
            </w:r>
          </w:p>
          <w:p w14:paraId="2D9F35CD"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52BD">
              <w:rPr>
                <w:rFonts w:ascii="標楷體" w:eastAsia="標楷體" w:hAnsi="標楷體" w:cs="DFYuanStd-W3" w:hint="eastAsia"/>
                <w:kern w:val="0"/>
                <w:sz w:val="20"/>
                <w:szCs w:val="20"/>
                <w:vertAlign w:val="superscript"/>
              </w:rPr>
              <w:t>◎</w:t>
            </w:r>
            <w:r w:rsidRPr="002252BD">
              <w:rPr>
                <w:rFonts w:ascii="標楷體" w:eastAsia="標楷體" w:hAnsi="標楷體" w:cs="TimesNewRomanPSMT"/>
                <w:kern w:val="0"/>
                <w:sz w:val="20"/>
                <w:szCs w:val="20"/>
              </w:rPr>
              <w:t>Ab-</w:t>
            </w:r>
            <w:r w:rsidRPr="002252BD">
              <w:rPr>
                <w:rFonts w:ascii="標楷體" w:eastAsia="標楷體" w:hAnsi="標楷體" w:cs="DFKaiShu-SB-Estd-BF" w:hint="eastAsia"/>
                <w:kern w:val="0"/>
                <w:sz w:val="20"/>
                <w:szCs w:val="20"/>
              </w:rPr>
              <w:t>Ⅳ</w:t>
            </w:r>
            <w:r w:rsidRPr="002252BD">
              <w:rPr>
                <w:rFonts w:ascii="標楷體" w:eastAsia="標楷體" w:hAnsi="標楷體" w:cs="TimesNewRomanPSMT"/>
                <w:kern w:val="0"/>
                <w:sz w:val="20"/>
                <w:szCs w:val="20"/>
              </w:rPr>
              <w:t xml:space="preserve">-2 </w:t>
            </w:r>
            <w:r w:rsidRPr="002252BD">
              <w:rPr>
                <w:rFonts w:ascii="標楷體" w:eastAsia="標楷體" w:hAnsi="標楷體" w:cs="DFYuanStd-W3" w:hint="eastAsia"/>
                <w:kern w:val="0"/>
                <w:sz w:val="20"/>
                <w:szCs w:val="20"/>
              </w:rPr>
              <w:t>句型運用。</w:t>
            </w:r>
          </w:p>
          <w:p w14:paraId="4FDFBEEE"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52BD">
              <w:rPr>
                <w:rFonts w:ascii="標楷體" w:eastAsia="標楷體" w:hAnsi="標楷體" w:cs="DFYuanStd-W3" w:hint="eastAsia"/>
                <w:kern w:val="0"/>
                <w:sz w:val="20"/>
                <w:szCs w:val="20"/>
                <w:vertAlign w:val="superscript"/>
              </w:rPr>
              <w:t>◎</w:t>
            </w:r>
            <w:r w:rsidRPr="002252BD">
              <w:rPr>
                <w:rFonts w:ascii="標楷體" w:eastAsia="標楷體" w:hAnsi="標楷體" w:cs="TimesNewRomanPSMT" w:hint="eastAsia"/>
                <w:kern w:val="0"/>
                <w:sz w:val="20"/>
                <w:szCs w:val="20"/>
              </w:rPr>
              <w:t>Ac-Ⅳ-3 應用文體。</w:t>
            </w:r>
          </w:p>
          <w:p w14:paraId="55AC98E9" w14:textId="77777777" w:rsidR="00E1044E" w:rsidRPr="002252BD" w:rsidRDefault="00E1044E" w:rsidP="00153701">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2252BD">
              <w:rPr>
                <w:rFonts w:ascii="標楷體" w:eastAsia="標楷體" w:hAnsi="標楷體" w:cs="TimesNewRomanPSMT" w:hint="eastAsia"/>
                <w:kern w:val="0"/>
                <w:sz w:val="20"/>
                <w:szCs w:val="20"/>
              </w:rPr>
              <w:t>Bc-Ⅳ-1  社區活動。</w:t>
            </w:r>
          </w:p>
          <w:p w14:paraId="5973046D" w14:textId="77777777" w:rsidR="00E1044E" w:rsidRPr="002252BD" w:rsidRDefault="00E1044E" w:rsidP="00153701">
            <w:pPr>
              <w:spacing w:line="0" w:lineRule="atLeast"/>
              <w:ind w:left="-36" w:right="-48"/>
              <w:rPr>
                <w:rFonts w:ascii="標楷體" w:eastAsia="標楷體" w:hAnsi="標楷體" w:cs="AdobeMingStd-Light"/>
                <w:kern w:val="0"/>
                <w:sz w:val="20"/>
                <w:szCs w:val="20"/>
              </w:rPr>
            </w:pPr>
            <w:r w:rsidRPr="002252BD">
              <w:rPr>
                <w:rFonts w:ascii="標楷體" w:eastAsia="標楷體" w:hAnsi="標楷體" w:cs="TimesNewRomanPSMT" w:hint="eastAsia"/>
                <w:kern w:val="0"/>
                <w:sz w:val="20"/>
                <w:szCs w:val="20"/>
                <w:vertAlign w:val="superscript"/>
              </w:rPr>
              <w:t>◎</w:t>
            </w:r>
            <w:r w:rsidRPr="002252BD">
              <w:rPr>
                <w:rFonts w:ascii="標楷體" w:eastAsia="標楷體" w:hAnsi="標楷體" w:cs="TimesNewRomanPSMT" w:hint="eastAsia"/>
                <w:kern w:val="0"/>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14:paraId="2C7DA503" w14:textId="77777777" w:rsidR="00E1044E" w:rsidRPr="002252BD"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2252BD">
              <w:rPr>
                <w:rFonts w:ascii="標楷體" w:eastAsia="標楷體" w:hAnsi="標楷體" w:hint="eastAsia"/>
                <w:bCs/>
                <w:snapToGrid w:val="0"/>
                <w:kern w:val="0"/>
                <w:sz w:val="20"/>
                <w:szCs w:val="20"/>
              </w:rPr>
              <w:t>1.能夠複習本學期所學的課文、語詞與句型。</w:t>
            </w:r>
          </w:p>
          <w:p w14:paraId="6B302EA4" w14:textId="77777777" w:rsidR="00E1044E" w:rsidRPr="002252BD"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2252BD">
              <w:rPr>
                <w:rFonts w:ascii="標楷體" w:eastAsia="標楷體" w:hAnsi="標楷體" w:hint="eastAsia"/>
                <w:bCs/>
                <w:snapToGrid w:val="0"/>
                <w:kern w:val="0"/>
                <w:sz w:val="20"/>
                <w:szCs w:val="20"/>
              </w:rPr>
              <w:t>2.能了解各地方音差，並養成尊重的習慣。</w:t>
            </w:r>
          </w:p>
          <w:p w14:paraId="327A3F84" w14:textId="77777777" w:rsidR="00E1044E" w:rsidRPr="002252BD" w:rsidRDefault="00E1044E" w:rsidP="00153701">
            <w:pPr>
              <w:spacing w:line="0" w:lineRule="atLeast"/>
              <w:rPr>
                <w:rFonts w:ascii="標楷體" w:eastAsia="標楷體" w:hAnsi="標楷體" w:cs="TimesNewRomanPSMT"/>
                <w:kern w:val="0"/>
                <w:sz w:val="20"/>
                <w:szCs w:val="20"/>
              </w:rPr>
            </w:pPr>
            <w:r w:rsidRPr="002252BD">
              <w:rPr>
                <w:rFonts w:ascii="標楷體" w:eastAsia="標楷體" w:hAnsi="標楷體" w:hint="eastAsia"/>
                <w:bCs/>
                <w:snapToGrid w:val="0"/>
                <w:kern w:val="0"/>
                <w:sz w:val="20"/>
                <w:szCs w:val="20"/>
              </w:rPr>
              <w:t>3.能依照課程內容進行練習，並融入於團體活動中。</w:t>
            </w:r>
          </w:p>
        </w:tc>
        <w:tc>
          <w:tcPr>
            <w:tcW w:w="4516" w:type="dxa"/>
            <w:tcBorders>
              <w:top w:val="single" w:sz="4" w:space="0" w:color="000000"/>
              <w:left w:val="single" w:sz="4" w:space="0" w:color="000000"/>
              <w:bottom w:val="single" w:sz="4" w:space="0" w:color="000000"/>
              <w:right w:val="single" w:sz="4" w:space="0" w:color="000000"/>
            </w:tcBorders>
          </w:tcPr>
          <w:p w14:paraId="16E38133"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一、引起動機</w:t>
            </w:r>
          </w:p>
          <w:p w14:paraId="30E037A0"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教師以電子書播放與課文相關的影片，藉此喚起學生對於前幾堂課的記憶，接著依照班上人數讓學生分組。</w:t>
            </w:r>
          </w:p>
          <w:p w14:paraId="24C2D483"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p>
          <w:p w14:paraId="615F61D5"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二、發展活動</w:t>
            </w:r>
          </w:p>
          <w:p w14:paraId="233903B8"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1.教師指定某一課的某段課文或對話，請學生以分組的方式上臺朗讀或演示。</w:t>
            </w:r>
          </w:p>
          <w:p w14:paraId="5D506D6D"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2.教師帶領學生複習課本學過的語詞及俗諺，接著念出這些語詞或俗諺的華語意思，每組推派一名搶答，如此重複數回合，讓每位學生都能玩到。</w:t>
            </w:r>
          </w:p>
          <w:p w14:paraId="7182E8A7"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3.教師帶領學生念讀課堂上學過的方音差及「漢羅攏會通」，接著念出語詞讓學生搶答，率先回答出該詞之華語意思的組別即獲勝。</w:t>
            </w:r>
          </w:p>
          <w:p w14:paraId="46244AC0"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p>
          <w:p w14:paraId="795479CB" w14:textId="77777777" w:rsidR="00E1044E" w:rsidRPr="002252BD" w:rsidRDefault="00E1044E" w:rsidP="00153701">
            <w:pPr>
              <w:autoSpaceDE w:val="0"/>
              <w:autoSpaceDN w:val="0"/>
              <w:adjustRightInd w:val="0"/>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三、統整活動</w:t>
            </w:r>
          </w:p>
          <w:p w14:paraId="38D15CFA" w14:textId="77777777" w:rsidR="00E1044E" w:rsidRPr="002252BD" w:rsidRDefault="00E1044E" w:rsidP="00153701">
            <w:pPr>
              <w:spacing w:line="0" w:lineRule="atLeast"/>
              <w:rPr>
                <w:rFonts w:ascii="標楷體" w:eastAsia="標楷體" w:hAnsi="標楷體" w:cs="DFYuanStd-W7"/>
                <w:kern w:val="0"/>
                <w:sz w:val="20"/>
                <w:szCs w:val="20"/>
              </w:rPr>
            </w:pPr>
            <w:r w:rsidRPr="002252BD">
              <w:rPr>
                <w:rFonts w:ascii="標楷體" w:eastAsia="標楷體" w:hAnsi="標楷體" w:cs="DFYuanStd-W7" w:hint="eastAsia"/>
                <w:kern w:val="0"/>
                <w:sz w:val="20"/>
                <w:szCs w:val="20"/>
              </w:rPr>
              <w:t>教師整理課堂活動中，學生較不熟悉或答錯率較高的語詞或俗諺，重複帶領學生複習這幾個拼音，可搭配電子書播放音檔，以加強學生印象。</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8C2F4" w14:textId="77777777" w:rsidR="00E1044E" w:rsidRPr="002252BD" w:rsidRDefault="00E1044E" w:rsidP="00153701">
            <w:pPr>
              <w:spacing w:line="0" w:lineRule="atLeast"/>
              <w:ind w:leftChars="25" w:left="60"/>
              <w:rPr>
                <w:rFonts w:ascii="標楷體" w:eastAsia="標楷體" w:hAnsi="標楷體"/>
                <w:sz w:val="20"/>
                <w:szCs w:val="20"/>
              </w:rPr>
            </w:pPr>
            <w:r w:rsidRPr="002252BD">
              <w:rPr>
                <w:rFonts w:ascii="標楷體" w:eastAsia="標楷體" w:hAnsi="標楷體" w:hint="eastAsia"/>
                <w:sz w:val="20"/>
                <w:szCs w:val="20"/>
              </w:rPr>
              <w:t>1.口語評量</w:t>
            </w:r>
          </w:p>
          <w:p w14:paraId="468BE634" w14:textId="77777777" w:rsidR="00E1044E" w:rsidRPr="002252BD" w:rsidRDefault="00E1044E" w:rsidP="00153701">
            <w:pPr>
              <w:spacing w:line="0" w:lineRule="atLeast"/>
              <w:rPr>
                <w:rFonts w:ascii="標楷體" w:eastAsia="標楷體" w:hAnsi="標楷體"/>
                <w:bCs/>
                <w:kern w:val="0"/>
                <w:sz w:val="20"/>
                <w:szCs w:val="20"/>
              </w:rPr>
            </w:pPr>
            <w:r w:rsidRPr="002252BD">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00B3163"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【品德教育】</w:t>
            </w:r>
          </w:p>
          <w:p w14:paraId="487243EF"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EJU1 尊重生命。</w:t>
            </w:r>
          </w:p>
          <w:p w14:paraId="62A4FEAA"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品 EJU8 關懷行善。</w:t>
            </w:r>
          </w:p>
          <w:p w14:paraId="6ECABB3D" w14:textId="77777777" w:rsidR="00E1044E" w:rsidRPr="002252BD" w:rsidRDefault="00E1044E" w:rsidP="00153701">
            <w:pPr>
              <w:spacing w:line="0" w:lineRule="atLeast"/>
              <w:ind w:leftChars="30" w:left="72"/>
              <w:rPr>
                <w:rFonts w:ascii="標楷體" w:eastAsia="標楷體" w:hAnsi="標楷體"/>
                <w:sz w:val="20"/>
                <w:szCs w:val="20"/>
              </w:rPr>
            </w:pPr>
            <w:r w:rsidRPr="002252BD">
              <w:rPr>
                <w:rFonts w:ascii="標楷體" w:eastAsia="標楷體" w:hAnsi="標楷體" w:hint="eastAsia"/>
                <w:sz w:val="20"/>
                <w:szCs w:val="20"/>
              </w:rPr>
              <w:t>【生命教育】</w:t>
            </w:r>
          </w:p>
          <w:p w14:paraId="727DFA2F" w14:textId="77777777" w:rsidR="00E1044E" w:rsidRPr="002252BD" w:rsidRDefault="00E1044E" w:rsidP="00153701">
            <w:pPr>
              <w:spacing w:line="0" w:lineRule="atLeast"/>
              <w:rPr>
                <w:rFonts w:ascii="標楷體" w:eastAsia="標楷體" w:hAnsi="標楷體"/>
                <w:sz w:val="20"/>
                <w:szCs w:val="20"/>
              </w:rPr>
            </w:pPr>
            <w:r w:rsidRPr="002252BD">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65F3D3FC" w14:textId="77777777" w:rsidR="00E1044E" w:rsidRPr="002252BD" w:rsidRDefault="00E1044E" w:rsidP="00153701">
            <w:pPr>
              <w:pStyle w:val="ac"/>
              <w:rPr>
                <w:sz w:val="20"/>
                <w:szCs w:val="20"/>
              </w:rPr>
            </w:pPr>
          </w:p>
        </w:tc>
      </w:tr>
    </w:tbl>
    <w:p w14:paraId="7D8B4A0C" w14:textId="77777777" w:rsidR="00E1044E" w:rsidRDefault="00E1044E" w:rsidP="00E1044E">
      <w:pPr>
        <w:pStyle w:val="ac"/>
      </w:pPr>
    </w:p>
    <w:p w14:paraId="63A496BC" w14:textId="77777777" w:rsidR="00E1044E" w:rsidRDefault="00E1044E" w:rsidP="00E1044E">
      <w:pPr>
        <w:snapToGrid w:val="0"/>
        <w:ind w:left="480" w:hanging="480"/>
        <w:rPr>
          <w:rFonts w:ascii="標楷體" w:eastAsia="標楷體" w:hAnsi="標楷體"/>
        </w:rPr>
      </w:pPr>
      <w:r>
        <w:rPr>
          <w:rFonts w:ascii="標楷體" w:eastAsia="標楷體" w:hAnsi="標楷體"/>
        </w:rPr>
        <w:t>註1：請分別列出七、八、九年級第一學期及第二學期八個學習領域（語文、數學、自然科學、綜合、藝術、健體、社會及科技等領域）之教學計畫表。</w:t>
      </w:r>
    </w:p>
    <w:p w14:paraId="3C37852F" w14:textId="77777777" w:rsidR="00E1044E" w:rsidRDefault="00E1044E" w:rsidP="00E1044E">
      <w:pPr>
        <w:snapToGrid w:val="0"/>
        <w:rPr>
          <w:rFonts w:ascii="標楷體" w:eastAsia="標楷體" w:hAnsi="標楷體"/>
        </w:rPr>
      </w:pPr>
      <w:r>
        <w:rPr>
          <w:rFonts w:ascii="標楷體" w:eastAsia="標楷體" w:hAnsi="標楷體"/>
        </w:rPr>
        <w:t>註2：議題融入部份，請填入法定議題及課綱議題。</w:t>
      </w:r>
    </w:p>
    <w:p w14:paraId="3BD1DE57" w14:textId="77777777" w:rsidR="00E1044E" w:rsidRDefault="00E1044E" w:rsidP="00E1044E">
      <w:pPr>
        <w:rPr>
          <w:rFonts w:ascii="標楷體" w:eastAsia="標楷體" w:hAnsi="標楷體" w:cs="標楷體"/>
        </w:rPr>
      </w:pPr>
      <w:bookmarkStart w:id="15" w:name="_GoBack"/>
      <w:bookmarkEnd w:id="15"/>
      <w:r>
        <w:rPr>
          <w:rFonts w:ascii="標楷體" w:eastAsia="標楷體" w:hAnsi="標楷體" w:cs="標楷體"/>
        </w:rPr>
        <w:t>第二學期：</w:t>
      </w:r>
    </w:p>
    <w:tbl>
      <w:tblPr>
        <w:tblW w:w="0" w:type="auto"/>
        <w:tblInd w:w="108" w:type="dxa"/>
        <w:tblCellMar>
          <w:left w:w="10" w:type="dxa"/>
          <w:right w:w="10" w:type="dxa"/>
        </w:tblCellMar>
        <w:tblLook w:val="0000" w:firstRow="0" w:lastRow="0" w:firstColumn="0" w:lastColumn="0" w:noHBand="0" w:noVBand="0"/>
      </w:tblPr>
      <w:tblGrid>
        <w:gridCol w:w="843"/>
        <w:gridCol w:w="816"/>
        <w:gridCol w:w="1115"/>
        <w:gridCol w:w="1273"/>
        <w:gridCol w:w="847"/>
        <w:gridCol w:w="1374"/>
        <w:gridCol w:w="4849"/>
        <w:gridCol w:w="728"/>
        <w:gridCol w:w="942"/>
        <w:gridCol w:w="1053"/>
      </w:tblGrid>
      <w:tr w:rsidR="00E1044E" w14:paraId="05952492" w14:textId="77777777" w:rsidTr="00153701">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4B70B7" w14:textId="77777777" w:rsidR="00E1044E" w:rsidRDefault="00E1044E" w:rsidP="00153701">
            <w:r>
              <w:rPr>
                <w:rFonts w:ascii="標楷體" w:eastAsia="標楷體" w:hAnsi="標楷體" w:cs="標楷體"/>
              </w:rPr>
              <w:t>教學進度</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3016C3" w14:textId="77777777" w:rsidR="00E1044E" w:rsidRDefault="00E1044E" w:rsidP="00153701">
            <w:r>
              <w:rPr>
                <w:rFonts w:ascii="標楷體" w:eastAsia="標楷體" w:hAnsi="標楷體" w:cs="標楷體"/>
              </w:rPr>
              <w:t>單元名稱</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E62177" w14:textId="77777777" w:rsidR="00E1044E" w:rsidRDefault="00E1044E" w:rsidP="00153701">
            <w:pPr>
              <w:rPr>
                <w:rFonts w:ascii="標楷體" w:eastAsia="標楷體" w:hAnsi="標楷體" w:cs="標楷體"/>
              </w:rPr>
            </w:pPr>
            <w:r>
              <w:rPr>
                <w:rFonts w:ascii="標楷體" w:eastAsia="標楷體" w:hAnsi="標楷體" w:cs="標楷體"/>
              </w:rPr>
              <w:t>學習領域</w:t>
            </w:r>
          </w:p>
          <w:p w14:paraId="2C9E97EA" w14:textId="77777777" w:rsidR="00E1044E" w:rsidRDefault="00E1044E" w:rsidP="00153701">
            <w:r>
              <w:rPr>
                <w:rFonts w:ascii="標楷體" w:eastAsia="標楷體" w:hAnsi="標楷體" w:cs="標楷體"/>
              </w:rPr>
              <w:t>核心素養</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36C300" w14:textId="77777777" w:rsidR="00E1044E" w:rsidRDefault="00E1044E" w:rsidP="00153701">
            <w:r>
              <w:rPr>
                <w:rFonts w:ascii="標楷體" w:eastAsia="標楷體" w:hAnsi="標楷體" w:cs="標楷體"/>
              </w:rPr>
              <w:t>學習重點</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3AC6B" w14:textId="77777777" w:rsidR="00E1044E" w:rsidRDefault="00E1044E" w:rsidP="00153701">
            <w:r>
              <w:rPr>
                <w:rFonts w:ascii="標楷體" w:eastAsia="標楷體" w:hAnsi="標楷體" w:cs="標楷體"/>
              </w:rPr>
              <w:t>學習目標</w:t>
            </w:r>
          </w:p>
        </w:tc>
        <w:tc>
          <w:tcPr>
            <w:tcW w:w="48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A6168" w14:textId="77777777" w:rsidR="00E1044E" w:rsidRDefault="00E1044E" w:rsidP="00153701">
            <w:r w:rsidRPr="00814523">
              <w:rPr>
                <w:rFonts w:ascii="標楷體" w:eastAsia="標楷體" w:hAnsi="標楷體" w:cs="標楷體" w:hint="eastAsia"/>
              </w:rPr>
              <w:t>教學重點(學習引導內容及實施方式)</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7B923" w14:textId="77777777" w:rsidR="00E1044E" w:rsidRDefault="00E1044E" w:rsidP="00153701">
            <w:r>
              <w:rPr>
                <w:rFonts w:ascii="標楷體" w:eastAsia="標楷體" w:hAnsi="標楷體" w:cs="標楷體"/>
              </w:rPr>
              <w:t>評量方式</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662BD7" w14:textId="77777777" w:rsidR="00E1044E" w:rsidRDefault="00E1044E" w:rsidP="00153701">
            <w:r>
              <w:rPr>
                <w:rFonts w:ascii="標楷體" w:eastAsia="標楷體" w:hAnsi="標楷體" w:cs="標楷體"/>
              </w:rPr>
              <w:t>議題融入</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C8C74" w14:textId="77777777" w:rsidR="00E1044E" w:rsidRDefault="00E1044E" w:rsidP="00153701">
            <w:r>
              <w:rPr>
                <w:rFonts w:ascii="標楷體" w:eastAsia="標楷體" w:hAnsi="標楷體" w:cs="標楷體"/>
              </w:rPr>
              <w:t>跨領域統整規劃（無則免填）</w:t>
            </w:r>
          </w:p>
        </w:tc>
      </w:tr>
      <w:tr w:rsidR="00E1044E" w14:paraId="2D4258AC" w14:textId="77777777" w:rsidTr="00153701">
        <w:tc>
          <w:tcPr>
            <w:tcW w:w="89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A8B421" w14:textId="77777777" w:rsidR="00E1044E" w:rsidRDefault="00E1044E" w:rsidP="00153701">
            <w:pPr>
              <w:spacing w:after="200" w:line="276" w:lineRule="auto"/>
              <w:rPr>
                <w:rFonts w:ascii="新細明體" w:eastAsia="新細明體" w:hAnsi="新細明體" w:cs="新細明體"/>
                <w:sz w:val="22"/>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132D94" w14:textId="77777777" w:rsidR="00E1044E" w:rsidRDefault="00E1044E" w:rsidP="00153701">
            <w:pPr>
              <w:spacing w:after="200" w:line="276" w:lineRule="auto"/>
              <w:rPr>
                <w:rFonts w:ascii="新細明體" w:eastAsia="新細明體" w:hAnsi="新細明體" w:cs="新細明體"/>
                <w:sz w:val="22"/>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C86D92" w14:textId="77777777" w:rsidR="00E1044E" w:rsidRDefault="00E1044E" w:rsidP="00153701">
            <w:pPr>
              <w:spacing w:after="200" w:line="276" w:lineRule="auto"/>
              <w:rPr>
                <w:rFonts w:ascii="新細明體" w:eastAsia="新細明體" w:hAnsi="新細明體" w:cs="新細明體"/>
                <w:sz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20359C" w14:textId="77777777" w:rsidR="00E1044E" w:rsidRDefault="00E1044E" w:rsidP="00153701">
            <w:r>
              <w:rPr>
                <w:rFonts w:ascii="標楷體" w:eastAsia="標楷體" w:hAnsi="標楷體" w:cs="標楷體"/>
              </w:rPr>
              <w:t>學習表現</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564A9" w14:textId="77777777" w:rsidR="00E1044E" w:rsidRDefault="00E1044E" w:rsidP="00153701">
            <w:r>
              <w:rPr>
                <w:rFonts w:ascii="標楷體" w:eastAsia="標楷體" w:hAnsi="標楷體" w:cs="標楷體"/>
              </w:rPr>
              <w:t>學習內容</w:t>
            </w:r>
          </w:p>
        </w:tc>
        <w:tc>
          <w:tcPr>
            <w:tcW w:w="13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E369B5" w14:textId="77777777" w:rsidR="00E1044E" w:rsidRDefault="00E1044E" w:rsidP="00153701">
            <w:pPr>
              <w:spacing w:after="200" w:line="276" w:lineRule="auto"/>
            </w:pPr>
          </w:p>
        </w:tc>
        <w:tc>
          <w:tcPr>
            <w:tcW w:w="4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B1514" w14:textId="77777777" w:rsidR="00E1044E" w:rsidRDefault="00E1044E" w:rsidP="00153701">
            <w:pPr>
              <w:spacing w:after="200" w:line="276" w:lineRule="auto"/>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446F50" w14:textId="77777777" w:rsidR="00E1044E" w:rsidRDefault="00E1044E" w:rsidP="00153701">
            <w:pPr>
              <w:spacing w:after="200" w:line="276" w:lineRule="auto"/>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6F421A" w14:textId="77777777" w:rsidR="00E1044E" w:rsidRDefault="00E1044E" w:rsidP="00153701">
            <w:pPr>
              <w:spacing w:after="200" w:line="276" w:lineRule="auto"/>
            </w:pPr>
          </w:p>
        </w:tc>
        <w:tc>
          <w:tcPr>
            <w:tcW w:w="1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7CAF8" w14:textId="77777777" w:rsidR="00E1044E" w:rsidRDefault="00E1044E" w:rsidP="00153701">
            <w:pPr>
              <w:spacing w:after="200" w:line="276" w:lineRule="auto"/>
            </w:pPr>
          </w:p>
        </w:tc>
      </w:tr>
      <w:tr w:rsidR="00E1044E" w14:paraId="0A32A4AE"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08A63" w14:textId="77777777" w:rsidR="00E1044E" w:rsidRDefault="00E1044E" w:rsidP="00153701">
            <w:pPr>
              <w:spacing w:line="260" w:lineRule="auto"/>
              <w:jc w:val="center"/>
            </w:pPr>
            <w:r>
              <w:rPr>
                <w:rFonts w:ascii="標楷體" w:eastAsia="標楷體" w:hAnsi="標楷體" w:cs="標楷體"/>
              </w:rPr>
              <w:t>第一週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9D1E1"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一、人生的向望 1.人生逐位會開花</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557D62"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閩-J-A2</w:t>
            </w:r>
          </w:p>
          <w:p w14:paraId="52B7C782"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具備運用閩南語文從事閱讀理解、獨立思辨分析，並培養解決生活問題的能力。</w:t>
            </w:r>
          </w:p>
          <w:p w14:paraId="6F6D94D3"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閩-J-B1</w:t>
            </w:r>
          </w:p>
          <w:p w14:paraId="59F3513F"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6680BB9F"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閩-J-B3</w:t>
            </w:r>
          </w:p>
          <w:p w14:paraId="73AAA584"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CA239"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1-Ⅳ-1 能聆聽並理解閩南語對話的主題，並思辨其內容。</w:t>
            </w:r>
          </w:p>
          <w:p w14:paraId="38086CD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1-Ⅳ-2 能聽辨生活中以閩南語表達的重要議題，並藉以增進溝通協調。</w:t>
            </w:r>
          </w:p>
          <w:p w14:paraId="3644C2AF"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2-Ⅳ-1 能適切的運用閩南語表達並解決問題。</w:t>
            </w:r>
          </w:p>
          <w:p w14:paraId="06ED851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2-Ⅳ-2 能運用閩南語適切地表情達意，並分享社會參與、團隊合作的經驗。</w:t>
            </w:r>
          </w:p>
          <w:p w14:paraId="6117DB8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#2-Ⅳ-4 能透過閩南語進行藝術欣賞，並說出其藝文特色。</w:t>
            </w:r>
          </w:p>
          <w:p w14:paraId="6B4DED3C"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3-Ⅳ-1 能運用標音符號、羅馬字及漢字閱讀不同文體的閩南語文作品，藉此增進自我了解。</w:t>
            </w:r>
          </w:p>
          <w:p w14:paraId="2793082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3-Ⅳ-2 能從閩南語文的閱讀中進行獨立思辨分析與解決生活問題。</w:t>
            </w:r>
          </w:p>
          <w:p w14:paraId="4EAD065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#3-Ⅳ-4 能透過閱讀閩南語藝文作品及相關資訊，體會作品的意境與美感。</w:t>
            </w:r>
          </w:p>
          <w:p w14:paraId="5ED99564"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cs="DFKaiShu-SB-Estd-BF" w:hint="eastAsia"/>
                <w:kern w:val="0"/>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451057"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6090D2D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2EF557E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語詞運用。</w:t>
            </w:r>
          </w:p>
          <w:p w14:paraId="1539EB93"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Ab-Ⅳ-2 句型運用。</w:t>
            </w:r>
          </w:p>
          <w:p w14:paraId="6A0F11C9"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Ac-Ⅳ-1 詩歌選讀。</w:t>
            </w:r>
          </w:p>
          <w:p w14:paraId="5F2A2C60"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Ba-Ⅳ-4 自我覺察。</w:t>
            </w:r>
          </w:p>
          <w:p w14:paraId="6FF54F57"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Bb-Ⅳ-1 俗諺典故。</w:t>
            </w:r>
          </w:p>
          <w:p w14:paraId="30F1AF19"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42D71A8A"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1EC69"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1.能了解課文內容，並使用閩南語闡述大意。</w:t>
            </w:r>
          </w:p>
          <w:p w14:paraId="1D774E8A"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2.能正確念讀本課新詞，明瞭其意義，並運用於發表及對話之中。</w:t>
            </w:r>
          </w:p>
          <w:p w14:paraId="050CC82C"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3.能理解閩南語詩文的藝術性內涵。</w:t>
            </w:r>
          </w:p>
          <w:p w14:paraId="5667F0C3"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4.能從課程中體會「凡走過必留痕跡、凡耕耘必有所獲」的道理，並能用閩南語適切形容詩句意義。</w:t>
            </w:r>
          </w:p>
          <w:p w14:paraId="6C8C4C31"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5.能了解一字多音「天」的不同發音，以及一詞多義「烏暗」的不同意思。</w:t>
            </w:r>
          </w:p>
          <w:p w14:paraId="5D53EE75"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6.能應用閩南語進行思考、溝通及討論，表情達意、抒發己見。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FE5A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494B229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1.教師播放本課「咧講啥物」bàng-gà。</w:t>
            </w:r>
          </w:p>
          <w:p w14:paraId="627C0281"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2.學生閱聽bàng-gà內容，蒐集圖文線索，回答教師提問。</w:t>
            </w:r>
          </w:p>
          <w:p w14:paraId="4A78F969"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1E05163A"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443263D2"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活動一：唸讀課文</w:t>
            </w:r>
          </w:p>
          <w:p w14:paraId="5C2C4455"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1.教師分段範讀、學生跟讀，教師分段範讀（班上有閩南語講得好的學生，也可請學生領讀），學生跟讀。</w:t>
            </w:r>
          </w:p>
          <w:p w14:paraId="294650F0"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2.教師範讀時，要注意語速、念讀節奏以及語調。</w:t>
            </w:r>
          </w:p>
          <w:p w14:paraId="099BDBC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3.新詞解釋：教師可以使用教育部《臺灣閩南語常用詞辭典》來協助「新詞解釋」教學，也可順便進行「新詞解釋」查詢。</w:t>
            </w:r>
          </w:p>
          <w:p w14:paraId="3B4B6445"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56527206"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活動二：提取主語</w:t>
            </w:r>
          </w:p>
          <w:p w14:paraId="33ED2A8B"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分段找出各句主語。請學生分組討論，找出課文中各句的主語。</w:t>
            </w:r>
          </w:p>
          <w:p w14:paraId="2C85F296"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29B8210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活動三：討論看覓</w:t>
            </w:r>
          </w:p>
          <w:p w14:paraId="17D8271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1.問題討論</w:t>
            </w:r>
          </w:p>
          <w:p w14:paraId="5A61835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2.教師介紹本課作者及其作品。</w:t>
            </w:r>
          </w:p>
          <w:p w14:paraId="69F95BFA"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1E4A73D1"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2949E548"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1.複習本堂課所學的課文與新詞。</w:t>
            </w:r>
          </w:p>
          <w:p w14:paraId="12EDB228"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2.提示今日圈選出之主語與整句的關係。</w:t>
            </w:r>
          </w:p>
          <w:p w14:paraId="43D86872" w14:textId="77777777" w:rsidR="00E1044E" w:rsidRPr="00046F2F" w:rsidRDefault="00E1044E" w:rsidP="00153701">
            <w:pPr>
              <w:spacing w:line="0" w:lineRule="atLeast"/>
              <w:ind w:left="5"/>
              <w:rPr>
                <w:rFonts w:ascii="標楷體" w:eastAsia="標楷體" w:hAnsi="標楷體"/>
                <w:sz w:val="20"/>
                <w:szCs w:val="20"/>
              </w:rPr>
            </w:pPr>
            <w:r w:rsidRPr="00046F2F">
              <w:rPr>
                <w:rFonts w:ascii="標楷體" w:eastAsia="標楷體" w:hAnsi="標楷體" w:cs="DFYuanStd-W3" w:hint="eastAsia"/>
                <w:color w:val="000000"/>
                <w:kern w:val="0"/>
                <w:sz w:val="20"/>
                <w:szCs w:val="20"/>
              </w:rPr>
              <w:t>3.預告：提醒學生，可以與同學和家人討論，課文中的詩句有什麼畫面？可以試著先畫出草圖或嘗試以口語描述，下次上課要討論。</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BB4EE" w14:textId="77777777" w:rsidR="00E1044E" w:rsidRPr="00046F2F" w:rsidRDefault="00E1044E" w:rsidP="00153701">
            <w:pPr>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觀察評量</w:t>
            </w:r>
          </w:p>
          <w:p w14:paraId="07C8EE4C" w14:textId="77777777" w:rsidR="00E1044E" w:rsidRPr="00046F2F" w:rsidRDefault="00E1044E" w:rsidP="00153701">
            <w:pPr>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口語評量</w:t>
            </w:r>
          </w:p>
          <w:p w14:paraId="426A994C"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7E196"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【品德教育】</w:t>
            </w:r>
          </w:p>
          <w:p w14:paraId="0DE5FD54"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品EJU1 尊重生命。</w:t>
            </w:r>
          </w:p>
          <w:p w14:paraId="4B343E15"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【生命教育】</w:t>
            </w:r>
          </w:p>
          <w:p w14:paraId="2E3E78CE"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生J7 面對並超越人生的各種挫折與苦難，探討促進全人健康與幸福的方法。</w:t>
            </w:r>
          </w:p>
          <w:p w14:paraId="2DAD5420"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10891" w14:textId="77777777" w:rsidR="00E1044E" w:rsidRDefault="00E1044E" w:rsidP="00153701">
            <w:pPr>
              <w:rPr>
                <w:rFonts w:ascii="新細明體" w:eastAsia="新細明體" w:hAnsi="新細明體" w:cs="新細明體"/>
                <w:sz w:val="22"/>
              </w:rPr>
            </w:pPr>
          </w:p>
        </w:tc>
      </w:tr>
      <w:tr w:rsidR="00E1044E" w14:paraId="541CCC86"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46061" w14:textId="77777777" w:rsidR="00E1044E" w:rsidRDefault="00E1044E" w:rsidP="00153701">
            <w:pPr>
              <w:spacing w:line="260" w:lineRule="auto"/>
              <w:jc w:val="center"/>
            </w:pPr>
            <w:r>
              <w:rPr>
                <w:rFonts w:ascii="標楷體" w:eastAsia="標楷體" w:hAnsi="標楷體" w:cs="標楷體"/>
              </w:rPr>
              <w:t>第二週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259C7"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一、人生的向望 1.人生逐位會開花</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4B20C1"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閩-J-A2</w:t>
            </w:r>
          </w:p>
          <w:p w14:paraId="5A345086"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具備運用閩南語文從事閱讀理解、獨立思辨分析，並培養解決生活問題的能力。</w:t>
            </w:r>
          </w:p>
          <w:p w14:paraId="2401F84D"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閩-J-B3</w:t>
            </w:r>
          </w:p>
          <w:p w14:paraId="7A9F70B8"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B43F6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1-Ⅳ-1 能聆聽並理解閩南語對話的主題，並思辨其內容。</w:t>
            </w:r>
          </w:p>
          <w:p w14:paraId="0AF01B8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1-Ⅳ-2 能聽辨生活中以閩南語表達的重要議題，並藉以增進溝通協調。</w:t>
            </w:r>
          </w:p>
          <w:p w14:paraId="385C8865"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2-Ⅳ-1 能適切的運用閩南語表達並解決問題。</w:t>
            </w:r>
          </w:p>
          <w:p w14:paraId="50E964AE"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2-Ⅳ-2 能運用閩南語適切地表情達意，並分享社會參與、團隊合作的經驗。</w:t>
            </w:r>
          </w:p>
          <w:p w14:paraId="24C846D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#2-Ⅳ-4 能透過閩南語進行藝術欣賞，並說出其藝文特色。</w:t>
            </w:r>
          </w:p>
          <w:p w14:paraId="3251B77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3-Ⅳ-1 能運用標音符號、羅馬字及漢字閱讀不同文體的閩南語文作品，藉此增進自我了解。</w:t>
            </w:r>
          </w:p>
          <w:p w14:paraId="03F712A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3-Ⅳ-2 能從閩南語文的閱讀中進行獨立思辨分析與解決生活問題。</w:t>
            </w:r>
          </w:p>
          <w:p w14:paraId="3893C87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#3-Ⅳ-4 能透過閱讀閩南語藝文作品及相關資訊，體會作品的意境與美感。</w:t>
            </w:r>
          </w:p>
          <w:p w14:paraId="187E6CBA"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cs="DFKaiShu-SB-Estd-BF" w:hint="eastAsia"/>
                <w:kern w:val="0"/>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DD9D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253ABE69"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59A7898D"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語詞運用。</w:t>
            </w:r>
          </w:p>
          <w:p w14:paraId="0B54C409"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Ab-Ⅳ-2 句型運用。</w:t>
            </w:r>
          </w:p>
          <w:p w14:paraId="4DF150A1"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Ac-Ⅳ-1 詩歌選讀。</w:t>
            </w:r>
          </w:p>
          <w:p w14:paraId="3DAF15A4"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Ba-Ⅳ-4 自我覺察。</w:t>
            </w:r>
          </w:p>
          <w:p w14:paraId="00DE16AA"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Bb-Ⅳ-1 俗諺典故。</w:t>
            </w:r>
          </w:p>
          <w:p w14:paraId="63182251"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2FE95DDC"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29D76"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1.能了解課文內容，並使用閩南語闡述大意。</w:t>
            </w:r>
          </w:p>
          <w:p w14:paraId="131F77DC"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2.能正確念讀本課新詞，明瞭其意義，並運用於發表及對話之中。</w:t>
            </w:r>
          </w:p>
          <w:p w14:paraId="3945EB0B"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3.能理解閩南語詩文的藝術性內涵。</w:t>
            </w:r>
          </w:p>
          <w:p w14:paraId="4A56E0B5"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4.能從課程中體會「凡走過必留痕跡、凡耕耘必有所獲」的道理，並能用閩南語適切形容詩句意義。</w:t>
            </w:r>
          </w:p>
          <w:p w14:paraId="01F7662F"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5.能了解一字多音「天」的不同發音，以及一詞多義「烏暗」的不同意思。</w:t>
            </w:r>
          </w:p>
          <w:p w14:paraId="0B17D82B"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6.能應用閩南語進行思考、溝通及討論，表情達意、抒發己見。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C9AD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405D74A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活動四：畫山畫水，話玲瓏</w:t>
            </w:r>
          </w:p>
          <w:p w14:paraId="5C500E1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1.教師先將課文詩句的句組平均分配給各組，例如：「一葩燈火有偌光？點佇暗夜照百丈」為第一組負責詮釋。</w:t>
            </w:r>
          </w:p>
          <w:p w14:paraId="0639FA3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2.學生分組討論，發表詮釋。</w:t>
            </w:r>
          </w:p>
          <w:p w14:paraId="7941436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3.本活動旨在使學生對詩句能增加畫面的想像，進而更理解課文，請各組依課文詩句的順序進行，無標準答案，目的是讓學生影像化課文中的詩句，因此，如果學生僅有單一線條的簡圖，亦可做為表達方式。</w:t>
            </w:r>
          </w:p>
          <w:p w14:paraId="57C4D44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4.教師請各組將畫有圖畫或寫有口語稿的小白板、白紙等紀錄留存或拍照，於下節課活動「實在有意思」備用。</w:t>
            </w:r>
          </w:p>
          <w:p w14:paraId="3510E22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3C04EF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63A1B23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活動五：語詞運用</w:t>
            </w:r>
          </w:p>
          <w:p w14:paraId="4D3FD8E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教師範讀，學生跟讀「語詞運用」的五個語詞和例句。教師可以上網搜尋相關語詞，協助解釋其意義，以及如何運用。</w:t>
            </w:r>
          </w:p>
          <w:p w14:paraId="2571E53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D738F7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活動六：咱來開講</w:t>
            </w:r>
          </w:p>
          <w:p w14:paraId="7554180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1.教師領念「咱來開講」對話，教師一句，學生一句。</w:t>
            </w:r>
          </w:p>
          <w:p w14:paraId="3629D2A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14:paraId="7D8326E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2B78951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活動七：俗諺</w:t>
            </w:r>
          </w:p>
          <w:p w14:paraId="4BFD0C5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w:t>
            </w:r>
          </w:p>
          <w:p w14:paraId="45CF562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2.教師介紹這兩句俗諺的意涵，以及使用時機。</w:t>
            </w:r>
          </w:p>
          <w:p w14:paraId="3E28C2E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3.發下作業紙，教師念俗諺，請學生用正確的閩南語漢字書寫在作業紙上。</w:t>
            </w:r>
          </w:p>
          <w:p w14:paraId="3CC9DC4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2713764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30ACE19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活動八：掠鬥句，揣韻尾</w:t>
            </w:r>
          </w:p>
          <w:p w14:paraId="73569A3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1.進行本課學習單，教師提示「掠鬥句，揣韻尾」的方法。</w:t>
            </w:r>
          </w:p>
          <w:p w14:paraId="5C66492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2.預告：提醒學生，先預習「應用練習──看圖講話」，並練習說說看，時間1分鐘，下次上課要上臺發表。</w:t>
            </w:r>
          </w:p>
          <w:p w14:paraId="5B123B75"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3.預告：提醒學生，依照今天各組在「畫山畫水，話玲瓏」活動中的畫面，與同學或家人討論，思考詩句中所象徵的意義。</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FD7DC" w14:textId="77777777" w:rsidR="00E1044E" w:rsidRPr="00046F2F" w:rsidRDefault="00E1044E" w:rsidP="00153701">
            <w:pPr>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口語評量</w:t>
            </w:r>
          </w:p>
          <w:p w14:paraId="74890363" w14:textId="77777777" w:rsidR="00E1044E" w:rsidRPr="00046F2F" w:rsidRDefault="00E1044E" w:rsidP="00153701">
            <w:pPr>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聽寫評量</w:t>
            </w:r>
          </w:p>
          <w:p w14:paraId="4753DF75"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B053F5"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【品德教育】</w:t>
            </w:r>
          </w:p>
          <w:p w14:paraId="4291D0A5"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品EJU1 尊重生命。</w:t>
            </w:r>
          </w:p>
          <w:p w14:paraId="6EFE207B"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【生命教育】</w:t>
            </w:r>
          </w:p>
          <w:p w14:paraId="26310705"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生J7 面對並超越人生的各種挫折與苦難，探討促進全人健康與幸福的方法。</w:t>
            </w:r>
          </w:p>
          <w:p w14:paraId="41E719DE"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82553" w14:textId="77777777" w:rsidR="00E1044E" w:rsidRDefault="00E1044E" w:rsidP="00153701">
            <w:pPr>
              <w:rPr>
                <w:rFonts w:ascii="新細明體" w:eastAsia="新細明體" w:hAnsi="新細明體" w:cs="新細明體"/>
                <w:sz w:val="22"/>
              </w:rPr>
            </w:pPr>
          </w:p>
        </w:tc>
      </w:tr>
      <w:tr w:rsidR="00E1044E" w14:paraId="01100A1D"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DF15AE" w14:textId="77777777" w:rsidR="00E1044E" w:rsidRDefault="00E1044E" w:rsidP="00153701">
            <w:pPr>
              <w:spacing w:line="260" w:lineRule="auto"/>
              <w:jc w:val="center"/>
            </w:pPr>
            <w:r>
              <w:rPr>
                <w:rFonts w:ascii="標楷體" w:eastAsia="標楷體" w:hAnsi="標楷體" w:cs="標楷體"/>
              </w:rPr>
              <w:t>第三週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4FAEB8"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一、人生的向望 1.人生逐位會開花</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EA215"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閩-J-A2</w:t>
            </w:r>
          </w:p>
          <w:p w14:paraId="18CCE649"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具備運用閩南語文從事閱讀理解、獨立思辨分析，並培養解決生活問題的能力。</w:t>
            </w:r>
          </w:p>
          <w:p w14:paraId="07AB2C4E"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閩-J-B1</w:t>
            </w:r>
          </w:p>
          <w:p w14:paraId="4CCF5F23"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4A81A166" w14:textId="77777777" w:rsidR="00E1044E" w:rsidRPr="00FD1418" w:rsidRDefault="00E1044E" w:rsidP="00153701">
            <w:pPr>
              <w:autoSpaceDE w:val="0"/>
              <w:autoSpaceDN w:val="0"/>
              <w:adjustRightInd w:val="0"/>
              <w:spacing w:line="0" w:lineRule="atLeast"/>
              <w:rPr>
                <w:rFonts w:ascii="標楷體" w:eastAsia="標楷體" w:hAnsi="標楷體" w:cs="DFYuanStd-W3"/>
                <w:kern w:val="0"/>
                <w:sz w:val="20"/>
                <w:szCs w:val="20"/>
              </w:rPr>
            </w:pPr>
            <w:r w:rsidRPr="00FD1418">
              <w:rPr>
                <w:rFonts w:ascii="標楷體" w:eastAsia="標楷體" w:hAnsi="標楷體" w:cs="DFYuanStd-W3" w:hint="eastAsia"/>
                <w:kern w:val="0"/>
                <w:sz w:val="20"/>
                <w:szCs w:val="20"/>
              </w:rPr>
              <w:t>閩-J-B3</w:t>
            </w:r>
          </w:p>
          <w:p w14:paraId="6A199E2B"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D5C8D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1-Ⅳ-1 能聆聽並理解閩南語對話的主題，並思辨其內容。</w:t>
            </w:r>
          </w:p>
          <w:p w14:paraId="6B86A53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1-Ⅳ-2 能聽辨生活中以閩南語表達的重要議題，並藉以增進溝通協調。</w:t>
            </w:r>
          </w:p>
          <w:p w14:paraId="277C0E9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2-Ⅳ-1 能適切的運用閩南語表達並解決問題。</w:t>
            </w:r>
          </w:p>
          <w:p w14:paraId="5D4761FC"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2-Ⅳ-2 能運用閩南語適切地表情達意，並分享社會參與、團隊合作的經驗。</w:t>
            </w:r>
          </w:p>
          <w:p w14:paraId="1686D8D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#2-Ⅳ-4 能透過閩南語進行藝術欣賞，並說出其藝文特色。</w:t>
            </w:r>
          </w:p>
          <w:p w14:paraId="4E387C5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3-Ⅳ-1 能運用標音符號、羅馬字及漢字閱讀不同文體的閩南語文作品，藉此增進自我了解。</w:t>
            </w:r>
          </w:p>
          <w:p w14:paraId="68076BE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3-Ⅳ-2 能從閩南語文的閱讀中進行獨立思辨分析與解決生活問題。</w:t>
            </w:r>
          </w:p>
          <w:p w14:paraId="7FC3434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046F2F">
              <w:rPr>
                <w:rFonts w:ascii="標楷體" w:eastAsia="標楷體" w:hAnsi="標楷體" w:cs="DFKaiShu-SB-Estd-BF" w:hint="eastAsia"/>
                <w:kern w:val="0"/>
                <w:sz w:val="20"/>
                <w:szCs w:val="20"/>
              </w:rPr>
              <w:t>#3-Ⅳ-4 能透過閱讀閩南語藝文作品及相關資訊，體會作品的意境與美感。</w:t>
            </w:r>
          </w:p>
          <w:p w14:paraId="00F8C3C7"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cs="DFKaiShu-SB-Estd-BF" w:hint="eastAsia"/>
                <w:kern w:val="0"/>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B59C5"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312FC86A"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11285464"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語詞運用。</w:t>
            </w:r>
          </w:p>
          <w:p w14:paraId="533A378D"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Ab-Ⅳ-2 句型運用。</w:t>
            </w:r>
          </w:p>
          <w:p w14:paraId="7B71F10A"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Ac-Ⅳ-1 詩歌選讀。</w:t>
            </w:r>
          </w:p>
          <w:p w14:paraId="5D38FE2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Ba-Ⅳ-4 自我覺察。</w:t>
            </w:r>
          </w:p>
          <w:p w14:paraId="6E7AD8D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Bb-Ⅳ-1 俗諺典故。</w:t>
            </w:r>
          </w:p>
          <w:p w14:paraId="79DD6C32"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3E8CAE14"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F0F1B"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1.能了解課文內容，並使用閩南語闡述大意。</w:t>
            </w:r>
          </w:p>
          <w:p w14:paraId="14F3507C"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2.能正確念讀本課新詞，明瞭其意義，並運用於發表及對話之中。</w:t>
            </w:r>
          </w:p>
          <w:p w14:paraId="55635812"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3.能理解閩南語詩文的藝術性內涵。</w:t>
            </w:r>
          </w:p>
          <w:p w14:paraId="5F369F20"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4.能從課程中體會「凡走過必留痕跡、凡耕耘必有所獲」的道理，並能用閩南語適切形容詩句意義。</w:t>
            </w:r>
          </w:p>
          <w:p w14:paraId="4D8380BE"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5.能了解一字多音「天」的不同發音，以及一詞多義「烏暗」的不同意思。</w:t>
            </w:r>
          </w:p>
          <w:p w14:paraId="48EEC500"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6.能應用閩南語進行思考、溝通及討論，表情達意、抒發己見。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871E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5E05BF9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活動九：實在有意思</w:t>
            </w:r>
          </w:p>
          <w:p w14:paraId="1D950C6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1.教師以前次活動「畫山畫水，話玲瓏」的成果為基礎，讓學生們表達所理解的詩文意涵。</w:t>
            </w:r>
          </w:p>
          <w:p w14:paraId="7A09BCD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2.學生輪流發表詩文意涵，教師再進行補充。補充內容可參考備課用書之課文賞析。</w:t>
            </w:r>
          </w:p>
          <w:p w14:paraId="629F1DE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3.教師藉由本課詩句末段之意涵，連結品德教育——正向的人生觀。</w:t>
            </w:r>
          </w:p>
          <w:p w14:paraId="0D4B535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DC895A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活動十：閩南語加油站</w:t>
            </w:r>
          </w:p>
          <w:p w14:paraId="332132B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1.教師說明閩南語漢字有一字多音、一詞多義的現象，並舉「天」為例，說明其不同發音，以及講解一詞多義「烏暗」的不同意思。</w:t>
            </w:r>
          </w:p>
          <w:p w14:paraId="1BA30ED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2.以本課的字詞為範例。教師可以使用教育部《臺灣閩南語常用詞辭典》來協助教學。</w:t>
            </w:r>
          </w:p>
          <w:p w14:paraId="597D13B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2E6A238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38E0E56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活動十一：接力看圖講話</w:t>
            </w:r>
          </w:p>
          <w:p w14:paraId="26CD7C9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1.請各組拿出白板或白紙，互相討論，先把四格圖所提供的訊息依序寫在白板或白紙上，教師鼓勵學生盡量以閩南語文書寫，如有困難再以華語文輔助。</w:t>
            </w:r>
          </w:p>
          <w:p w14:paraId="343123A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2.再依照寫下來的訊息，以「加油添醋」的方式，串成一個故事或活動，每張圖都須說到。準備時間5分鐘。</w:t>
            </w:r>
          </w:p>
          <w:p w14:paraId="5C31174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3.各組依序發表，時間1分鐘，還剩10秒時按一短鈴，1分鐘到，按一短一長鈴。</w:t>
            </w:r>
          </w:p>
          <w:p w14:paraId="6257E52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4.發表完，由教師做簡短講評及評選優勝組別給予鼓勵。</w:t>
            </w:r>
          </w:p>
          <w:p w14:paraId="60FFC10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5.藉太陽花為比喻，藉以說明品德教育中「正向思考」的人生觀。</w:t>
            </w:r>
          </w:p>
          <w:p w14:paraId="4E9CB63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D06DD7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3B6B837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活動十二：驗收時間</w:t>
            </w:r>
          </w:p>
          <w:p w14:paraId="269E2BB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1.應用練習二、聽力測驗。</w:t>
            </w:r>
          </w:p>
          <w:p w14:paraId="1D00D98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2.應用練習三、文意理解。</w:t>
            </w:r>
          </w:p>
          <w:p w14:paraId="44A546F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3.應用練習四、造句測驗。</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12DEE" w14:textId="77777777" w:rsidR="00E1044E" w:rsidRPr="00046F2F" w:rsidRDefault="00E1044E" w:rsidP="00153701">
            <w:pPr>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口語評量</w:t>
            </w:r>
          </w:p>
          <w:p w14:paraId="296BCB05" w14:textId="77777777" w:rsidR="00E1044E" w:rsidRPr="00046F2F" w:rsidRDefault="00E1044E" w:rsidP="00153701">
            <w:pPr>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聽力評量</w:t>
            </w:r>
          </w:p>
          <w:p w14:paraId="27584434"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3D3A03"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【品德教育】</w:t>
            </w:r>
          </w:p>
          <w:p w14:paraId="47E744A1"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品EJU1 尊重生命。</w:t>
            </w:r>
          </w:p>
          <w:p w14:paraId="0E40AF88"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【生命教育】</w:t>
            </w:r>
          </w:p>
          <w:p w14:paraId="629AAA81"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生J7 面對並超越人生的各種挫折與苦難，探討促進全人健康與幸福的方法。</w:t>
            </w:r>
          </w:p>
          <w:p w14:paraId="628BF63F"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2B17E" w14:textId="77777777" w:rsidR="00E1044E" w:rsidRDefault="00E1044E" w:rsidP="00153701">
            <w:pPr>
              <w:rPr>
                <w:rFonts w:ascii="新細明體" w:eastAsia="新細明體" w:hAnsi="新細明體" w:cs="新細明體"/>
                <w:sz w:val="22"/>
              </w:rPr>
            </w:pPr>
          </w:p>
        </w:tc>
      </w:tr>
      <w:tr w:rsidR="00E1044E" w14:paraId="674FDDE3"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60BE1E" w14:textId="77777777" w:rsidR="00E1044E" w:rsidRDefault="00E1044E" w:rsidP="00153701">
            <w:pPr>
              <w:spacing w:line="260" w:lineRule="auto"/>
              <w:jc w:val="center"/>
            </w:pPr>
            <w:r>
              <w:rPr>
                <w:rFonts w:ascii="標楷體" w:eastAsia="標楷體" w:hAnsi="標楷體" w:cs="標楷體"/>
              </w:rPr>
              <w:t>第四週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A7EF6"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一、人生的向望2.固定心態，沿路阻礙；成長心態，一生無礙</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55E30"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閩-J-A1</w:t>
            </w:r>
          </w:p>
          <w:p w14:paraId="124B2178"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拓展閩南語文之學習內容，並能透過選擇、分析與運用，感知其精神與文化特色，以增進自我了解。</w:t>
            </w:r>
          </w:p>
          <w:p w14:paraId="674FBDC0"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792F61B0"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29C38F34"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4E5997E1"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24725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3743917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3630EAA9"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＃1-Ⅳ-3 能蒐集、整理閩南語語音資料，分析資訊的正確性，並重視資訊倫理。</w:t>
            </w:r>
          </w:p>
          <w:p w14:paraId="0DA71A1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5EA146F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＃3-Ⅳ-3 能透過資訊及檢索工具，蒐集、整理與閱讀閩南語文資料，進行多元學科／專業領域知能的發展。</w:t>
            </w:r>
          </w:p>
          <w:p w14:paraId="6C2B49D0"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＃4-Ⅳ-3 能運用閩南語文寫出觀看影音媒材或藝文活動的感想。</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BAE97"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6225C4C6"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5DFACBAD"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Ab-Ⅳ-1 語詞運用。</w:t>
            </w:r>
          </w:p>
          <w:p w14:paraId="79648D54"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句型運用。</w:t>
            </w:r>
          </w:p>
          <w:p w14:paraId="218EB56C"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Ac-Ⅳ-3 應用文體。</w:t>
            </w:r>
          </w:p>
          <w:p w14:paraId="7AD2A4E8"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rPr>
              <w:t>Ba-Ⅳ-4 自我覺察。</w:t>
            </w:r>
          </w:p>
          <w:p w14:paraId="7E0D4CB7"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p w14:paraId="5F45132C"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D6136"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1.能理解並思辨課文內容，並使用閩南語表達想法、情感，進行價值判斷。</w:t>
            </w:r>
          </w:p>
          <w:p w14:paraId="4E8759D7"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2.能正確念讀本課新詞，了解語詞意涵，並運用於日常生活中。</w:t>
            </w:r>
          </w:p>
          <w:p w14:paraId="398E6572"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3.能了解一字多音，以及一詞多義的不同意思。</w:t>
            </w:r>
          </w:p>
          <w:p w14:paraId="26D6A62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4.能從課程中思考個人的獨特性並肯定自我，並用閩南語表達不放棄、堅持等積極向上的觀點。</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1C51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25E20A4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播放本課「咧講啥物」的動畫，請學生發表他所欣賞的、符合「努力」的人物，以引導學生進入本課課文。</w:t>
            </w:r>
          </w:p>
          <w:p w14:paraId="6BB0E4E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C49C0E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347AB2F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活動一：認捌課文</w:t>
            </w:r>
          </w:p>
          <w:p w14:paraId="622F8A9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1.唸讀課文</w:t>
            </w:r>
          </w:p>
          <w:p w14:paraId="54E5725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教師範讀、學生跟讀。（班上有閩南語講得好的學生，也可請學生領讀，學生跟讀）</w:t>
            </w:r>
          </w:p>
          <w:p w14:paraId="015F59A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2.課文引導</w:t>
            </w:r>
          </w:p>
          <w:p w14:paraId="41FE44E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⑴</w:t>
            </w:r>
            <w:r w:rsidRPr="00046F2F">
              <w:rPr>
                <w:rFonts w:ascii="標楷體" w:eastAsia="標楷體" w:hAnsi="標楷體" w:cs="標楷體" w:hint="eastAsia"/>
                <w:color w:val="000000"/>
                <w:kern w:val="0"/>
                <w:sz w:val="20"/>
                <w:szCs w:val="20"/>
              </w:rPr>
              <w:t>請學生發表對課文的大致看法。</w:t>
            </w:r>
          </w:p>
          <w:p w14:paraId="52A68D2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⑵</w:t>
            </w:r>
            <w:r w:rsidRPr="00046F2F">
              <w:rPr>
                <w:rFonts w:ascii="標楷體" w:eastAsia="標楷體" w:hAnsi="標楷體" w:cs="標楷體" w:hint="eastAsia"/>
                <w:color w:val="000000"/>
                <w:kern w:val="0"/>
                <w:sz w:val="20"/>
                <w:szCs w:val="20"/>
              </w:rPr>
              <w:t>教師解決學生提出的疑問。</w:t>
            </w:r>
          </w:p>
          <w:p w14:paraId="5A82667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⑶</w:t>
            </w:r>
            <w:r w:rsidRPr="00046F2F">
              <w:rPr>
                <w:rFonts w:ascii="標楷體" w:eastAsia="標楷體" w:hAnsi="標楷體" w:cs="標楷體" w:hint="eastAsia"/>
                <w:color w:val="000000"/>
                <w:kern w:val="0"/>
                <w:sz w:val="20"/>
                <w:szCs w:val="20"/>
              </w:rPr>
              <w:t>聚焦討論、比較課文提到的兩種不同的心態。</w:t>
            </w:r>
          </w:p>
          <w:p w14:paraId="57A2A84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⑷</w:t>
            </w:r>
            <w:r w:rsidRPr="00046F2F">
              <w:rPr>
                <w:rFonts w:ascii="標楷體" w:eastAsia="標楷體" w:hAnsi="標楷體" w:cs="標楷體" w:hint="eastAsia"/>
                <w:color w:val="000000"/>
                <w:kern w:val="0"/>
                <w:sz w:val="20"/>
                <w:szCs w:val="20"/>
              </w:rPr>
              <w:t>整理文章內容，完成學習單第</w:t>
            </w:r>
            <w:r w:rsidRPr="00046F2F">
              <w:rPr>
                <w:rFonts w:ascii="標楷體" w:eastAsia="標楷體" w:hAnsi="標楷體" w:cs="DFYuanStd-W3" w:hint="eastAsia"/>
                <w:color w:val="000000"/>
                <w:kern w:val="0"/>
                <w:sz w:val="20"/>
                <w:szCs w:val="20"/>
              </w:rPr>
              <w:t>一部分。</w:t>
            </w:r>
          </w:p>
          <w:p w14:paraId="161E374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⑸</w:t>
            </w:r>
            <w:r w:rsidRPr="00046F2F">
              <w:rPr>
                <w:rFonts w:ascii="標楷體" w:eastAsia="標楷體" w:hAnsi="標楷體" w:cs="標楷體" w:hint="eastAsia"/>
                <w:color w:val="000000"/>
                <w:kern w:val="0"/>
                <w:sz w:val="20"/>
                <w:szCs w:val="20"/>
              </w:rPr>
              <w:t>請各組推派代表發表答案。</w:t>
            </w:r>
          </w:p>
          <w:p w14:paraId="203AB0C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⑹</w:t>
            </w:r>
            <w:r w:rsidRPr="00046F2F">
              <w:rPr>
                <w:rFonts w:ascii="標楷體" w:eastAsia="標楷體" w:hAnsi="標楷體" w:cs="標楷體" w:hint="eastAsia"/>
                <w:color w:val="000000"/>
                <w:kern w:val="0"/>
                <w:sz w:val="20"/>
                <w:szCs w:val="20"/>
              </w:rPr>
              <w:t>教師總結各組答案並提問。</w:t>
            </w:r>
          </w:p>
          <w:p w14:paraId="069D697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3.介紹作者</w:t>
            </w:r>
          </w:p>
          <w:p w14:paraId="5FE2B3A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71399F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活動二：語詞運用</w:t>
            </w:r>
          </w:p>
          <w:p w14:paraId="660743D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1.教師範讀、學生跟讀「做伙來充電」的「語詞運用」的四個語詞和例句，教師可以藉由網路搜尋相關語詞，協助解釋其意義並如何運用。</w:t>
            </w:r>
          </w:p>
          <w:p w14:paraId="3FC2938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2.新詞解釋：</w:t>
            </w:r>
          </w:p>
          <w:p w14:paraId="26A1942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教師可以一方面使用「教育部臺灣閩南語常用詞辭典」來協助「新詞解釋」教學，一方面順便進行教育部「臺灣閩南語常用詞辭典」查詢。</w:t>
            </w:r>
          </w:p>
          <w:p w14:paraId="1FBC8EC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3.聽寫測驗：</w:t>
            </w:r>
          </w:p>
          <w:p w14:paraId="1FBE4B8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將「做伙來充電」的「語詞運用」的四個語詞打散次序，先寫成臺羅拼音，然後教師念一次，學生將漢字寫上去。</w:t>
            </w:r>
          </w:p>
          <w:p w14:paraId="626333D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2C947E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4ED83F9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1.總結課文內容。</w:t>
            </w:r>
          </w:p>
          <w:p w14:paraId="590D239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2.引導學生想想自己的優點。</w:t>
            </w:r>
          </w:p>
          <w:p w14:paraId="681AD1C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3.預告：請學生回去找與本課主題「成長心態」有關的實際例子。</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EEF0DF"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549B8795"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6DAD408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91A6B5"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【品德教育】</w:t>
            </w:r>
          </w:p>
          <w:p w14:paraId="30B526A0"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品EJU4 自律負責。</w:t>
            </w:r>
          </w:p>
          <w:p w14:paraId="30979CCC"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【生命教育】</w:t>
            </w:r>
          </w:p>
          <w:p w14:paraId="4366FB53"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生J7 面對並超越人生的各種挫折與苦難，探討促進全人健康與幸福的方法。</w:t>
            </w:r>
          </w:p>
          <w:p w14:paraId="60C4885A"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FBF6E" w14:textId="77777777" w:rsidR="00E1044E" w:rsidRDefault="00E1044E" w:rsidP="00153701">
            <w:pPr>
              <w:rPr>
                <w:rFonts w:ascii="新細明體" w:eastAsia="新細明體" w:hAnsi="新細明體" w:cs="新細明體"/>
                <w:sz w:val="22"/>
              </w:rPr>
            </w:pPr>
          </w:p>
        </w:tc>
      </w:tr>
      <w:tr w:rsidR="00E1044E" w14:paraId="237F4B3F"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004246" w14:textId="77777777" w:rsidR="00E1044E" w:rsidRDefault="00E1044E" w:rsidP="00153701">
            <w:pPr>
              <w:spacing w:line="260" w:lineRule="auto"/>
              <w:jc w:val="center"/>
            </w:pPr>
            <w:r>
              <w:rPr>
                <w:rFonts w:ascii="標楷體" w:eastAsia="標楷體" w:hAnsi="標楷體" w:cs="標楷體"/>
              </w:rPr>
              <w:t>第五週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FB7E73"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一、人生的向望2.固定心態，沿路阻礙；成長心態，一生無礙</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EE7E7"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閩-J-A1</w:t>
            </w:r>
          </w:p>
          <w:p w14:paraId="1B8378F0"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拓展閩南語文之學習內容，並能透過選擇、分析與運用，感知其精神與文化特色，以增進自我了解。</w:t>
            </w:r>
          </w:p>
          <w:p w14:paraId="1DC357DF"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6A0EC0D4"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53087568"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閩-J-B2</w:t>
            </w:r>
          </w:p>
          <w:p w14:paraId="068D024F"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9E36E9"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52AD7AE9"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6451168E"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＃1-Ⅳ-3 能蒐集、整理閩南語語音資料，分析資訊的正確性，並重視資訊倫理。</w:t>
            </w:r>
          </w:p>
          <w:p w14:paraId="15DB449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＃2-Ⅳ-3 能透過科技媒材蒐集資源，以進行閩南語的口語表達。</w:t>
            </w:r>
          </w:p>
          <w:p w14:paraId="17E32A2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00D3DC3B"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＃4-Ⅳ-3 能運用閩南語文寫出觀看影音媒材或藝文活動的感想。</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4654D"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559F18B5"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5383C5F9"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Ac-Ⅳ-3 應用文體。</w:t>
            </w:r>
          </w:p>
          <w:p w14:paraId="014EC2B8"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rPr>
              <w:t>Ba-Ⅳ-4 自我覺察。</w:t>
            </w:r>
          </w:p>
          <w:p w14:paraId="4590B77A"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BAAB9"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1.能理解並思辨課文內容，並使用閩南語表達想法、情感，進行價值判斷。</w:t>
            </w:r>
          </w:p>
          <w:p w14:paraId="153153A0"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2.能正確念讀本課新詞，了解語詞意涵，並運用於日常生活中。</w:t>
            </w:r>
          </w:p>
          <w:p w14:paraId="2061E17E"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3.能運用網路資源查詢運動、藝術與其他行業人物相關資料，並運用本課所學，進行獨立思辨分析。</w:t>
            </w:r>
          </w:p>
          <w:p w14:paraId="6614535F"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4.能從課程中思考個人的獨特性並肯定自我，並用閩南語表達不放棄、堅持等積極向上的觀點。</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F50F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1062957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1.教師播放影片【伊森】定型心態VS.成長心態</w:t>
            </w:r>
          </w:p>
          <w:p w14:paraId="310D89E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2.請學生用簡單幾句話來說明成長心態與固定心態的不同。</w:t>
            </w:r>
          </w:p>
          <w:p w14:paraId="6F6FD37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301105D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181A52E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活動三：討論看覓</w:t>
            </w:r>
          </w:p>
          <w:p w14:paraId="44EAAE6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1.教師請各組抽取一題題目，針對題目討論，五分鐘後上臺發表。</w:t>
            </w:r>
          </w:p>
          <w:p w14:paraId="7A305F8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2.教師結語。</w:t>
            </w:r>
          </w:p>
          <w:p w14:paraId="2CCDC94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DAED5B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活動四：咱來開講</w:t>
            </w:r>
          </w:p>
          <w:p w14:paraId="6748FD0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1.教師帶領念「咱來開講」對話，教師一句，學生一句。</w:t>
            </w:r>
          </w:p>
          <w:p w14:paraId="761F0C9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2.學生兩兩一組練習對話後，各組進行比賽，由教師主評，學生互評，選出表現最佳的組別，給予鼓勵。</w:t>
            </w:r>
          </w:p>
          <w:p w14:paraId="2032048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3.請學生提出斜槓青年可能有的心態，教師總結。</w:t>
            </w:r>
          </w:p>
          <w:p w14:paraId="39E4473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58E091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活動五：男神、女神在你揀</w:t>
            </w:r>
          </w:p>
          <w:p w14:paraId="34FE881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1.教師在黑板揭示江奕勳、郭婞淳、林宥辰等人名，學生分組利用平板找出他的職業或專長，以及值得我們學習的地方。</w:t>
            </w:r>
          </w:p>
          <w:p w14:paraId="23B8066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2.各組上臺報告、分享。</w:t>
            </w:r>
          </w:p>
          <w:p w14:paraId="65DA05F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3.教師總結。</w:t>
            </w:r>
          </w:p>
          <w:p w14:paraId="7823B43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CC47F0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69496D6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1.教師勉勵學生不要被環境、自己打敗。</w:t>
            </w:r>
          </w:p>
          <w:p w14:paraId="40F61388"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2.預告：請學生預習「應用練習──看圖講話」的內容。</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81476"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3D15B45B"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口語評量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4D776"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【品德教育】</w:t>
            </w:r>
          </w:p>
          <w:p w14:paraId="28BA7986"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品EJU4 自律負責。</w:t>
            </w:r>
          </w:p>
          <w:p w14:paraId="14D4D13D"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【生命教育】</w:t>
            </w:r>
          </w:p>
          <w:p w14:paraId="436BD68B"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生J7 面對並超越人生的各種挫折與苦難，探討促進全人健康與幸福的方法。</w:t>
            </w:r>
          </w:p>
          <w:p w14:paraId="1B1273FB"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823B9" w14:textId="77777777" w:rsidR="00E1044E" w:rsidRDefault="00E1044E" w:rsidP="00153701">
            <w:pPr>
              <w:rPr>
                <w:rFonts w:ascii="新細明體" w:eastAsia="新細明體" w:hAnsi="新細明體" w:cs="新細明體"/>
                <w:sz w:val="22"/>
              </w:rPr>
            </w:pPr>
          </w:p>
        </w:tc>
      </w:tr>
      <w:tr w:rsidR="00E1044E" w14:paraId="02CE02AD"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67DF6" w14:textId="77777777" w:rsidR="00E1044E" w:rsidRDefault="00E1044E" w:rsidP="00153701">
            <w:pPr>
              <w:spacing w:line="260" w:lineRule="auto"/>
              <w:jc w:val="center"/>
            </w:pPr>
            <w:r>
              <w:rPr>
                <w:rFonts w:ascii="標楷體" w:eastAsia="標楷體" w:hAnsi="標楷體" w:cs="標楷體"/>
              </w:rPr>
              <w:t>第六週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CB2A8D"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一、人生的向望2.固定心態，沿路阻礙；成長心態，一生無礙</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2C1114"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閩-J-A1</w:t>
            </w:r>
          </w:p>
          <w:p w14:paraId="23980C67"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拓展閩南語文之學習內容，並能透過選擇、分析與運用，感知其精神與文化特色，以增進自我了解。</w:t>
            </w:r>
          </w:p>
          <w:p w14:paraId="1B20809F"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48F305E3"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2E35C329"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5F8CD2BC"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7D6424"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3D779DD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30EFC02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＃1-Ⅳ-3 能蒐集、整理閩南語語音資料，分析資訊的正確性，並重視資訊倫理。</w:t>
            </w:r>
          </w:p>
          <w:p w14:paraId="78ABCA6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71816FC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＃3-Ⅳ-3 能透過資訊及檢索工具，蒐集、整理與閱讀閩南語文資料，進行多元學科／專業領域知能的發展。</w:t>
            </w:r>
          </w:p>
          <w:p w14:paraId="0DAAA194"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＃4-Ⅳ-3 能運用閩南語文寫出觀看影音媒材或藝文活動的感想。</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574B8"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7A5B9B65"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276568C1"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Ab-Ⅳ-1 語詞運用。</w:t>
            </w:r>
          </w:p>
          <w:p w14:paraId="78707FB6"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句型運用。</w:t>
            </w:r>
          </w:p>
          <w:p w14:paraId="0EE073E3"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Ac-Ⅳ-3 應用文體。</w:t>
            </w:r>
          </w:p>
          <w:p w14:paraId="53CA8E3A"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rPr>
              <w:t>Ba-Ⅳ-4 自我覺察。</w:t>
            </w:r>
          </w:p>
          <w:p w14:paraId="1CBF1AD8"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p w14:paraId="6A7586CA"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0E7AC"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1.能理解並思辨課文內容，並使用閩南語表達想法、情感，進行價值判斷。</w:t>
            </w:r>
          </w:p>
          <w:p w14:paraId="388487BA"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2.能正確念讀本課新詞，了解語詞意涵，並運用於日常生活中。</w:t>
            </w:r>
          </w:p>
          <w:p w14:paraId="4F57C708"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3.能了解一字多音，以及一詞多義的不同意思。</w:t>
            </w:r>
          </w:p>
          <w:p w14:paraId="757B5D4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4.能從課程中思考個人的獨特性並肯定自我，並用閩南語表達不放棄、堅持等積極向上的觀點。</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6C27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365010C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1.教師播放影片【5分鐘說書】2017多重職業正夯《斜槓青年：全球職涯新趨勢，迎接更有價值的多職人生》| 伊森</w:t>
            </w:r>
          </w:p>
          <w:p w14:paraId="389F595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2.請學生就影片內容進行討論斜槓青年的優點及需要注意的事情。</w:t>
            </w:r>
          </w:p>
          <w:p w14:paraId="54330BF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55DCBE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3A64555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活動六：俗諺</w:t>
            </w:r>
          </w:p>
          <w:p w14:paraId="362A4D6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w:t>
            </w:r>
          </w:p>
          <w:p w14:paraId="0FE7889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2.教師介紹這兩句俗諺的意涵，以及使用時機。</w:t>
            </w:r>
          </w:p>
          <w:p w14:paraId="406FB01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3.發下作業紙，教師念俗諺，請學生用正確的閩南語漢字書寫。</w:t>
            </w:r>
          </w:p>
          <w:p w14:paraId="17C44FA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12FC06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活動七：閩南語加油站</w:t>
            </w:r>
          </w:p>
          <w:p w14:paraId="7FF6403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1.教師領讀「一字多音」的例字、例詞，學生跟著複述。</w:t>
            </w:r>
          </w:p>
          <w:p w14:paraId="250A21F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2.教師請學生想想看該發音還有哪些例詞。</w:t>
            </w:r>
          </w:p>
          <w:p w14:paraId="10C521F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3.教師領讀「一詞多義」的例詞、例句，學生跟著複述，再說明例詞的意思。</w:t>
            </w:r>
          </w:p>
          <w:p w14:paraId="75B4235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4.教師請學生運用例詞再造句。</w:t>
            </w:r>
          </w:p>
          <w:p w14:paraId="1ABDC0E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color w:val="000000"/>
                <w:kern w:val="0"/>
                <w:sz w:val="20"/>
                <w:szCs w:val="20"/>
              </w:rPr>
              <w:t>5.</w:t>
            </w:r>
            <w:r w:rsidRPr="00046F2F">
              <w:rPr>
                <w:rFonts w:ascii="標楷體" w:eastAsia="標楷體" w:hAnsi="標楷體" w:cs="DFYuanStd-W3" w:hint="eastAsia"/>
                <w:color w:val="000000"/>
                <w:kern w:val="0"/>
                <w:sz w:val="20"/>
                <w:szCs w:val="20"/>
              </w:rPr>
              <w:t>教師說明本課句型：「就算</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嘛</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w:t>
            </w:r>
          </w:p>
          <w:p w14:paraId="7C9E9CE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6.學生拿出小白板，利用句型造句。</w:t>
            </w:r>
          </w:p>
          <w:p w14:paraId="6BF6708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7.請學生發表造句，並進行討論。</w:t>
            </w:r>
          </w:p>
          <w:p w14:paraId="6848F69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228D43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活動八：接力看圖講話</w:t>
            </w:r>
          </w:p>
          <w:p w14:paraId="03617E1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1.請各組拿出白板或白紙，互相討論，先把四格圖所提供的訊息依序寫在白板或白紙上。</w:t>
            </w:r>
          </w:p>
          <w:p w14:paraId="4E2F493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2.再依照寫下來的訊息，以「加油添醋」的方式，串成一個故事或活動，每張圖都須說到。準備時間5分鐘。</w:t>
            </w:r>
          </w:p>
          <w:p w14:paraId="0717BAE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3.各組依序發表，時間1分鐘，還剩10秒時按一短鈴，1分鐘到，按一短一長鈴。</w:t>
            </w:r>
          </w:p>
          <w:p w14:paraId="346A5BE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4.發表完，由教師做簡短講評及評選優勝組別給予鼓勵。</w:t>
            </w:r>
          </w:p>
          <w:p w14:paraId="6F539B6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57DC85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757C5AB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活動九：應用練習</w:t>
            </w:r>
          </w:p>
          <w:p w14:paraId="3EB0407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1.聽力測驗</w:t>
            </w:r>
          </w:p>
          <w:p w14:paraId="0AA530E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2.文意理解</w:t>
            </w:r>
          </w:p>
          <w:p w14:paraId="7E51DF70"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3.西洋諺語</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5BD81"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5F73D467"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79A86BC0"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聽寫評量</w:t>
            </w:r>
          </w:p>
          <w:p w14:paraId="4D3A9A03"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34944"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【品德教育】</w:t>
            </w:r>
          </w:p>
          <w:p w14:paraId="368EB049"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品EJU4 自律負責。</w:t>
            </w:r>
          </w:p>
          <w:p w14:paraId="1B0DC0A8"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【生命教育】</w:t>
            </w:r>
          </w:p>
          <w:p w14:paraId="79A4A23A"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生J7 面對並超越人生的各種挫折與苦難，探討促進全人健康與幸福的方法。</w:t>
            </w:r>
          </w:p>
          <w:p w14:paraId="3BF089ED"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81082" w14:textId="77777777" w:rsidR="00E1044E" w:rsidRDefault="00E1044E" w:rsidP="00153701">
            <w:pPr>
              <w:rPr>
                <w:rFonts w:ascii="新細明體" w:eastAsia="新細明體" w:hAnsi="新細明體" w:cs="新細明體"/>
                <w:sz w:val="22"/>
              </w:rPr>
            </w:pPr>
          </w:p>
        </w:tc>
      </w:tr>
      <w:tr w:rsidR="00E1044E" w14:paraId="489DD2AE"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96A36" w14:textId="77777777" w:rsidR="00E1044E" w:rsidRDefault="00E1044E" w:rsidP="00153701">
            <w:pPr>
              <w:spacing w:line="260" w:lineRule="auto"/>
              <w:jc w:val="center"/>
            </w:pPr>
            <w:r>
              <w:rPr>
                <w:rFonts w:ascii="標楷體" w:eastAsia="標楷體" w:hAnsi="標楷體" w:cs="標楷體"/>
              </w:rPr>
              <w:t>第七週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C5868"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 xml:space="preserve">語文天地一 </w:t>
            </w:r>
            <w:r w:rsidRPr="00FD1418">
              <w:rPr>
                <w:rFonts w:ascii="標楷體" w:eastAsia="標楷體" w:hAnsi="標楷體"/>
                <w:sz w:val="20"/>
                <w:szCs w:val="20"/>
              </w:rPr>
              <w:t xml:space="preserve"> </w:t>
            </w:r>
            <w:r w:rsidRPr="00FD1418">
              <w:rPr>
                <w:rFonts w:ascii="標楷體" w:eastAsia="標楷體" w:hAnsi="標楷體" w:hint="eastAsia"/>
                <w:sz w:val="20"/>
                <w:szCs w:val="20"/>
              </w:rPr>
              <w:t>連接詞(一)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5886DD"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3F3ABA81"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4B11C81F"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04371E43"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90B16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36F1A33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6F0E572E"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＃2-Ⅳ-3 能透過科技媒材蒐集資源，以進行閩南語的口語表達。</w:t>
            </w:r>
          </w:p>
          <w:p w14:paraId="14336B63"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＃3-Ⅳ-3 能透過資訊及檢索工具，蒐集、整理與閱讀閩南語文資料，進行多元學科／專業領域知能的發展。</w:t>
            </w:r>
          </w:p>
          <w:p w14:paraId="13AB6931"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F476E"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43941D81"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句型運用。</w:t>
            </w:r>
          </w:p>
          <w:p w14:paraId="243CAFD6"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Be-Ⅳ-1 數位資源。</w:t>
            </w:r>
          </w:p>
          <w:p w14:paraId="473273A4"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p w14:paraId="758B3EAE"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08CD2"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1.能學習閩南語不同句型關係的連接詞。</w:t>
            </w:r>
          </w:p>
          <w:p w14:paraId="1C575EFC"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2.能在日常生活中正確使用閩南語連接詞，並發音正確。</w:t>
            </w:r>
          </w:p>
          <w:p w14:paraId="5EE3A56A"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3.能了解閩南語特殊用語和華語的異同。</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DB25E"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一、引起動機：</w:t>
            </w:r>
          </w:p>
          <w:p w14:paraId="65C09856"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教師先問學生知道哪些華語的連接詞？在句中表示什麼關係？例如：「因為</w:t>
            </w:r>
            <w:r w:rsidRPr="00046F2F">
              <w:rPr>
                <w:rFonts w:ascii="MS Mincho" w:eastAsia="MS Mincho" w:hAnsi="MS Mincho" w:cs="MS Mincho" w:hint="eastAsia"/>
                <w:bCs/>
                <w:color w:val="000000"/>
                <w:sz w:val="20"/>
                <w:szCs w:val="20"/>
              </w:rPr>
              <w:t>⋯⋯</w:t>
            </w:r>
            <w:r w:rsidRPr="00046F2F">
              <w:rPr>
                <w:rFonts w:ascii="標楷體" w:eastAsia="標楷體" w:hAnsi="標楷體" w:hint="eastAsia"/>
                <w:bCs/>
                <w:color w:val="000000"/>
                <w:sz w:val="20"/>
                <w:szCs w:val="20"/>
              </w:rPr>
              <w:t>所以</w:t>
            </w:r>
            <w:r w:rsidRPr="00046F2F">
              <w:rPr>
                <w:rFonts w:ascii="MS Mincho" w:eastAsia="MS Mincho" w:hAnsi="MS Mincho" w:cs="MS Mincho" w:hint="eastAsia"/>
                <w:bCs/>
                <w:color w:val="000000"/>
                <w:sz w:val="20"/>
                <w:szCs w:val="20"/>
              </w:rPr>
              <w:t>⋯⋯</w:t>
            </w:r>
            <w:r w:rsidRPr="00046F2F">
              <w:rPr>
                <w:rFonts w:ascii="標楷體" w:eastAsia="標楷體" w:hAnsi="標楷體" w:hint="eastAsia"/>
                <w:bCs/>
                <w:color w:val="000000"/>
                <w:sz w:val="20"/>
                <w:szCs w:val="20"/>
              </w:rPr>
              <w:t>」，表示因果關係；「雖然</w:t>
            </w:r>
            <w:r w:rsidRPr="00046F2F">
              <w:rPr>
                <w:rFonts w:ascii="MS Mincho" w:eastAsia="MS Mincho" w:hAnsi="MS Mincho" w:cs="MS Mincho" w:hint="eastAsia"/>
                <w:bCs/>
                <w:color w:val="000000"/>
                <w:sz w:val="20"/>
                <w:szCs w:val="20"/>
              </w:rPr>
              <w:t>⋯⋯</w:t>
            </w:r>
            <w:r w:rsidRPr="00046F2F">
              <w:rPr>
                <w:rFonts w:ascii="標楷體" w:eastAsia="標楷體" w:hAnsi="標楷體" w:hint="eastAsia"/>
                <w:bCs/>
                <w:color w:val="000000"/>
                <w:sz w:val="20"/>
                <w:szCs w:val="20"/>
              </w:rPr>
              <w:t>但是</w:t>
            </w:r>
            <w:r w:rsidRPr="00046F2F">
              <w:rPr>
                <w:rFonts w:ascii="MS Mincho" w:eastAsia="MS Mincho" w:hAnsi="MS Mincho" w:cs="MS Mincho" w:hint="eastAsia"/>
                <w:bCs/>
                <w:color w:val="000000"/>
                <w:sz w:val="20"/>
                <w:szCs w:val="20"/>
              </w:rPr>
              <w:t>⋯⋯</w:t>
            </w:r>
            <w:r w:rsidRPr="00046F2F">
              <w:rPr>
                <w:rFonts w:ascii="標楷體" w:eastAsia="標楷體" w:hAnsi="標楷體" w:hint="eastAsia"/>
                <w:bCs/>
                <w:color w:val="000000"/>
                <w:sz w:val="20"/>
                <w:szCs w:val="20"/>
              </w:rPr>
              <w:t>」，表示轉折關係；「一邊</w:t>
            </w:r>
            <w:r w:rsidRPr="00046F2F">
              <w:rPr>
                <w:rFonts w:ascii="MS Mincho" w:eastAsia="MS Mincho" w:hAnsi="MS Mincho" w:cs="MS Mincho" w:hint="eastAsia"/>
                <w:bCs/>
                <w:color w:val="000000"/>
                <w:sz w:val="20"/>
                <w:szCs w:val="20"/>
              </w:rPr>
              <w:t>⋯⋯</w:t>
            </w:r>
            <w:r w:rsidRPr="00046F2F">
              <w:rPr>
                <w:rFonts w:ascii="標楷體" w:eastAsia="標楷體" w:hAnsi="標楷體" w:hint="eastAsia"/>
                <w:bCs/>
                <w:color w:val="000000"/>
                <w:sz w:val="20"/>
                <w:szCs w:val="20"/>
              </w:rPr>
              <w:t>一邊</w:t>
            </w:r>
            <w:r w:rsidRPr="00046F2F">
              <w:rPr>
                <w:rFonts w:ascii="MS Mincho" w:eastAsia="MS Mincho" w:hAnsi="MS Mincho" w:cs="MS Mincho" w:hint="eastAsia"/>
                <w:bCs/>
                <w:color w:val="000000"/>
                <w:sz w:val="20"/>
                <w:szCs w:val="20"/>
              </w:rPr>
              <w:t>⋯⋯</w:t>
            </w:r>
            <w:r w:rsidRPr="00046F2F">
              <w:rPr>
                <w:rFonts w:ascii="標楷體" w:eastAsia="標楷體" w:hAnsi="標楷體" w:hint="eastAsia"/>
                <w:bCs/>
                <w:color w:val="000000"/>
                <w:sz w:val="20"/>
                <w:szCs w:val="20"/>
              </w:rPr>
              <w:t>」，表示並列關係。藉國文領域的舊經驗，慢慢帶入主題。</w:t>
            </w:r>
          </w:p>
          <w:p w14:paraId="28A1136E"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p>
          <w:p w14:paraId="467323EC"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二、發展活動：</w:t>
            </w:r>
          </w:p>
          <w:p w14:paraId="4A360115"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活動一：我會曉連接詞</w:t>
            </w:r>
          </w:p>
          <w:p w14:paraId="14D44F22"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1.教師說明並列、選擇、因果和先後關係的連接詞，再引導學生運用連接詞。</w:t>
            </w:r>
          </w:p>
          <w:p w14:paraId="2FEC9049"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2.請學生利用課本連接詞來造句。</w:t>
            </w:r>
          </w:p>
          <w:p w14:paraId="21681E8F"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bCs/>
                <w:color w:val="000000"/>
                <w:sz w:val="20"/>
                <w:szCs w:val="20"/>
              </w:rPr>
              <w:t>3.</w:t>
            </w:r>
            <w:r w:rsidRPr="00046F2F">
              <w:rPr>
                <w:rFonts w:ascii="標楷體" w:eastAsia="標楷體" w:hAnsi="標楷體" w:hint="eastAsia"/>
                <w:bCs/>
                <w:color w:val="000000"/>
                <w:sz w:val="20"/>
                <w:szCs w:val="20"/>
              </w:rPr>
              <w:t>再請學生利用課本列出的</w:t>
            </w:r>
            <w:r w:rsidRPr="00046F2F">
              <w:rPr>
                <w:rFonts w:ascii="標楷體" w:eastAsia="標楷體" w:hAnsi="標楷體"/>
                <w:bCs/>
                <w:color w:val="000000"/>
                <w:sz w:val="20"/>
                <w:szCs w:val="20"/>
              </w:rPr>
              <w:t>2</w:t>
            </w:r>
            <w:r w:rsidRPr="00046F2F">
              <w:rPr>
                <w:rFonts w:ascii="Cambria Math" w:eastAsia="標楷體" w:hAnsi="Cambria Math" w:cs="Cambria Math"/>
                <w:bCs/>
                <w:color w:val="000000"/>
                <w:sz w:val="20"/>
                <w:szCs w:val="20"/>
              </w:rPr>
              <w:t>∼</w:t>
            </w:r>
            <w:r w:rsidRPr="00046F2F">
              <w:rPr>
                <w:rFonts w:ascii="標楷體" w:eastAsia="標楷體" w:hAnsi="標楷體"/>
                <w:bCs/>
                <w:color w:val="000000"/>
                <w:sz w:val="20"/>
                <w:szCs w:val="20"/>
              </w:rPr>
              <w:t>3</w:t>
            </w:r>
            <w:r w:rsidRPr="00046F2F">
              <w:rPr>
                <w:rFonts w:ascii="標楷體" w:eastAsia="標楷體" w:hAnsi="標楷體" w:hint="eastAsia"/>
                <w:bCs/>
                <w:color w:val="000000"/>
                <w:sz w:val="20"/>
                <w:szCs w:val="20"/>
              </w:rPr>
              <w:t>個連接詞，串成一篇短文。</w:t>
            </w:r>
          </w:p>
          <w:p w14:paraId="326905DA"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p>
          <w:p w14:paraId="021254FD"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活動二：咱來練習</w:t>
            </w:r>
          </w:p>
          <w:p w14:paraId="14532AC1"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1.進行「應用練習」：教師說明題目，請學生進行作答。</w:t>
            </w:r>
          </w:p>
          <w:p w14:paraId="559BF479"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2.請學生發表答案，教師再公布正確答案，並進行解說。</w:t>
            </w:r>
          </w:p>
          <w:p w14:paraId="5AFEA5F0"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p>
          <w:p w14:paraId="7630DC2C"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活動三：學習單</w:t>
            </w:r>
          </w:p>
          <w:p w14:paraId="4B7B8B14"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1.第一大題請學生進行作答。</w:t>
            </w:r>
          </w:p>
          <w:p w14:paraId="5D936B49"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2.第二大題短文創作可分組討論後，共同習寫。</w:t>
            </w:r>
          </w:p>
          <w:p w14:paraId="7B87B45F"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3.鼓勵學生上臺發表短文。</w:t>
            </w:r>
          </w:p>
          <w:p w14:paraId="201F8D16"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p>
          <w:p w14:paraId="7574401C"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三、統整活動：</w:t>
            </w:r>
          </w:p>
          <w:p w14:paraId="07CC5814"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活動四：逐家來塌空比賽</w:t>
            </w:r>
          </w:p>
          <w:p w14:paraId="455BABF1"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1.教師製作PPT，內容為運用到本課連接詞的短文，請各組討論答案，最快的那組可搶答。</w:t>
            </w:r>
          </w:p>
          <w:p w14:paraId="68E00AA0" w14:textId="77777777" w:rsidR="00E1044E" w:rsidRPr="00046F2F" w:rsidRDefault="00E1044E" w:rsidP="00153701">
            <w:pPr>
              <w:autoSpaceDE w:val="0"/>
              <w:autoSpaceDN w:val="0"/>
              <w:adjustRightInd w:val="0"/>
              <w:spacing w:line="0" w:lineRule="atLeast"/>
              <w:rPr>
                <w:rFonts w:ascii="標楷體" w:eastAsia="標楷體" w:hAnsi="標楷體"/>
                <w:bCs/>
                <w:color w:val="000000"/>
                <w:sz w:val="20"/>
                <w:szCs w:val="20"/>
              </w:rPr>
            </w:pPr>
            <w:r w:rsidRPr="00046F2F">
              <w:rPr>
                <w:rFonts w:ascii="標楷體" w:eastAsia="標楷體" w:hAnsi="標楷體" w:hint="eastAsia"/>
                <w:bCs/>
                <w:color w:val="000000"/>
                <w:sz w:val="20"/>
                <w:szCs w:val="20"/>
              </w:rPr>
              <w:t>2.參考短文。</w:t>
            </w:r>
          </w:p>
          <w:p w14:paraId="7604804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color w:val="000000"/>
                <w:sz w:val="20"/>
                <w:szCs w:val="20"/>
              </w:rPr>
              <w:t>3.揭示PPT，老師朗讀短文或請閩南語程度較好的學生朗讀。</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B048F"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12AA9BB9"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書寫評量</w:t>
            </w:r>
          </w:p>
          <w:p w14:paraId="3624BD68"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觀察評量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31746" w14:textId="77777777" w:rsidR="00E1044E" w:rsidRPr="00FD1418" w:rsidRDefault="00E1044E" w:rsidP="00153701">
            <w:pPr>
              <w:spacing w:line="0" w:lineRule="atLeast"/>
              <w:rPr>
                <w:rFonts w:ascii="標楷體" w:eastAsia="標楷體" w:hAnsi="標楷體" w:cs="新細明體"/>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09FC3" w14:textId="77777777" w:rsidR="00E1044E" w:rsidRDefault="00E1044E" w:rsidP="00153701">
            <w:pPr>
              <w:rPr>
                <w:rFonts w:ascii="新細明體" w:eastAsia="新細明體" w:hAnsi="新細明體" w:cs="新細明體"/>
                <w:sz w:val="22"/>
              </w:rPr>
            </w:pPr>
          </w:p>
        </w:tc>
      </w:tr>
      <w:tr w:rsidR="00E1044E" w14:paraId="1AF045E0"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84B0E" w14:textId="77777777" w:rsidR="00E1044E" w:rsidRDefault="00E1044E" w:rsidP="00153701">
            <w:pPr>
              <w:spacing w:line="260" w:lineRule="auto"/>
              <w:jc w:val="center"/>
            </w:pPr>
            <w:r>
              <w:rPr>
                <w:rFonts w:ascii="標楷體" w:eastAsia="標楷體" w:hAnsi="標楷體" w:cs="標楷體"/>
              </w:rPr>
              <w:t>第八週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543CDD"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二、自然的世界 3.思念火金蛄</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FCFE3"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3DC71CFE"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1AB01AD6"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7102400F"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061C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52930EF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6EB107B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188110D5"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3-Ⅳ-1 能運用標音符號、羅馬字及漢字閱讀不同文體的閩南語文作品，藉此增進自我了解。</w:t>
            </w:r>
          </w:p>
          <w:p w14:paraId="2A6F74D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10E28EE3"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#3-Ⅳ-4 能透過閱讀閩南語藝文作品及相關資訊，體會作品的意境與美感。</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905D13"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634F8E19"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7E0B3A02"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Ab-Ⅳ-1 語詞應用。</w:t>
            </w:r>
          </w:p>
          <w:p w14:paraId="0FBD5245"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句型應用。</w:t>
            </w:r>
          </w:p>
          <w:p w14:paraId="6D09D823"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Ac-Ⅳ-2 散文選讀。</w:t>
            </w:r>
          </w:p>
          <w:p w14:paraId="2DB5A3F6"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FE7EA"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1.能了解課文文章內容，並使用閩南語闡述大意。</w:t>
            </w:r>
          </w:p>
          <w:p w14:paraId="7650C3C9"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2.能正確念讀本課新詞，明瞭其意義，並運用於日常生活中。</w:t>
            </w:r>
          </w:p>
          <w:p w14:paraId="1373F6A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3.能從課程中了解螢火蟲生存的困境及發光的差異性，並學會用閩南語適切形容。</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AF9A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1FD94FD8"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教師播放本課bàng-gà</w:t>
            </w:r>
          </w:p>
          <w:p w14:paraId="6ED8DDD1"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師：這馬咱欲來欣賞一段</w:t>
            </w:r>
            <w:r w:rsidRPr="00046F2F">
              <w:rPr>
                <w:rFonts w:ascii="標楷體" w:eastAsia="標楷體" w:hAnsi="標楷體" w:cs="DFYuanStd-W3"/>
                <w:color w:val="000000"/>
                <w:kern w:val="0"/>
                <w:sz w:val="20"/>
                <w:szCs w:val="20"/>
              </w:rPr>
              <w:t>bàng-gà</w:t>
            </w:r>
            <w:r w:rsidRPr="00046F2F">
              <w:rPr>
                <w:rFonts w:ascii="標楷體" w:eastAsia="標楷體" w:hAnsi="標楷體" w:cs="DFYuanStd-W3" w:hint="eastAsia"/>
                <w:color w:val="000000"/>
                <w:kern w:val="0"/>
                <w:sz w:val="20"/>
                <w:szCs w:val="20"/>
              </w:rPr>
              <w:t>，請逐家斟酌看、詳細聽，內底的人咧講啥物。看煞，請每一組想一个問題，咱做伙來討論。</w:t>
            </w:r>
          </w:p>
          <w:p w14:paraId="10C29EA7"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154D2CBC"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4CB9E763"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活動一：唸讀課文</w:t>
            </w:r>
          </w:p>
          <w:p w14:paraId="12EE988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1.教師分段範讀、學生跟讀：</w:t>
            </w:r>
          </w:p>
          <w:p w14:paraId="665F6663"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教師分段範讀，學生跟讀。</w:t>
            </w:r>
          </w:p>
          <w:p w14:paraId="74E7C5E5"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2.教師範讀時，要注意語速、念讀節奏以及語調。</w:t>
            </w:r>
          </w:p>
          <w:p w14:paraId="7A9FCB8A"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3.教師介紹本課作者及其作品。</w:t>
            </w:r>
          </w:p>
          <w:p w14:paraId="5F5055F5"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27FE7657"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活動二：課文理解、大意摘取</w:t>
            </w:r>
          </w:p>
          <w:p w14:paraId="680EB561"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1.教師請各組討論1-2個提問，其他組的學生可自由回答或教師指定學生回答。</w:t>
            </w:r>
          </w:p>
          <w:p w14:paraId="175138E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2.小組提問討論，請各組學生根據方才的問答，寫下關鍵詞，提取課文大意寫在紙上，各組派代表簡單發表。</w:t>
            </w:r>
          </w:p>
          <w:p w14:paraId="220100FD"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1B8FA22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3.新詞解釋：</w:t>
            </w:r>
          </w:p>
          <w:p w14:paraId="704DA85B"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教師使用教育部《臺灣閩南語常用詞辭典》來協助「新詞解釋」教學，也可順便進行「新詞解釋」查詢。</w:t>
            </w:r>
          </w:p>
          <w:p w14:paraId="6E40AF9B"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429DB396"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36FF5916"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活動三：語詞運用</w:t>
            </w:r>
          </w:p>
          <w:p w14:paraId="7D09616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1.教師範讀、學生跟讀「做伙來充電」的「語詞運用」的五個語詞和例句。教師可以上網搜尋相關語詞，協助解釋其意義以及如何運用。</w:t>
            </w:r>
          </w:p>
          <w:p w14:paraId="6BEB9AE4"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2.進行活動「眼明手快」，將學生分成兩組，兩組各派一位代表上臺，教師念華語語詞，看誰先碰觸到正確答案，答對者得1分，再換下一位學生上臺進行活動，最後看哪一組得較高分即獲勝。</w:t>
            </w:r>
          </w:p>
          <w:p w14:paraId="48A20641"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3.預告：提醒學生，回家思考是否該保育螢火蟲？如何保育？下次上課要討論。</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D6B4F9"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69E96143"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39453902"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A8CA42"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【環境教育】</w:t>
            </w:r>
          </w:p>
          <w:p w14:paraId="79641938"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環J2 了解人與周遭動物的互動關係，認識動物需求，並關切動物福利。</w:t>
            </w:r>
          </w:p>
          <w:p w14:paraId="102871FB"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【戶外教育】</w:t>
            </w:r>
          </w:p>
          <w:p w14:paraId="7AA96EBD"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戶J3 理解知識與生活環境的關係，獲得心靈的喜悅，培養積極面對挑戰的能力與態度。</w:t>
            </w:r>
          </w:p>
          <w:p w14:paraId="510A5094" w14:textId="77777777" w:rsidR="00E1044E" w:rsidRPr="00FD1418" w:rsidRDefault="00E1044E" w:rsidP="00153701">
            <w:pPr>
              <w:spacing w:line="0" w:lineRule="atLeast"/>
              <w:rPr>
                <w:rFonts w:ascii="標楷體" w:eastAsia="標楷體" w:hAnsi="標楷體"/>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22ACA" w14:textId="77777777" w:rsidR="00E1044E" w:rsidRDefault="00E1044E" w:rsidP="00153701">
            <w:pPr>
              <w:rPr>
                <w:rFonts w:ascii="新細明體" w:eastAsia="新細明體" w:hAnsi="新細明體" w:cs="新細明體"/>
                <w:sz w:val="22"/>
              </w:rPr>
            </w:pPr>
          </w:p>
        </w:tc>
      </w:tr>
      <w:tr w:rsidR="00E1044E" w14:paraId="49C6944A"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B56896" w14:textId="77777777" w:rsidR="00E1044E" w:rsidRDefault="00E1044E" w:rsidP="00153701">
            <w:pPr>
              <w:spacing w:line="260" w:lineRule="auto"/>
              <w:jc w:val="center"/>
            </w:pPr>
            <w:r>
              <w:rPr>
                <w:rFonts w:ascii="標楷體" w:eastAsia="標楷體" w:hAnsi="標楷體" w:cs="標楷體"/>
              </w:rPr>
              <w:t>第九週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9FD89"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二、自然的世界 3.思念火金蛄</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04FB4"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7DFE8B8C"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p w14:paraId="293C6DED"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閩-J-B2</w:t>
            </w:r>
          </w:p>
          <w:p w14:paraId="0E51DE83"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透過資訊及檢索工具，蒐集、整理閩南語文資料，並能分析明辨資訊的正確性，重視資訊倫理，以提升媒體識讀能力。</w:t>
            </w:r>
          </w:p>
          <w:p w14:paraId="75D21104"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閩-J-C1</w:t>
            </w:r>
          </w:p>
          <w:p w14:paraId="16E3C6F5"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46C43"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30CA163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53C30795"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#1-Ⅳ-3 能蒐集、整理閩南語語音資料，分析資訊的正確性，並重視資訊倫理。</w:t>
            </w:r>
          </w:p>
          <w:p w14:paraId="7C06C38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1-Ⅳ-5 能聽辨閩南語方音與語詞的差異性，並培養多元文化的精神。</w:t>
            </w:r>
          </w:p>
          <w:p w14:paraId="2A88218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437B324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#2-Ⅳ-3 能透過科技媒材蒐集資源，以進行閩南語的口語表達。</w:t>
            </w:r>
          </w:p>
          <w:p w14:paraId="6843A4E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3-Ⅳ-1 能運用標音符號、羅馬字及漢字閱讀不同文體的閩南語文作品，藉此增進自我了解。</w:t>
            </w:r>
          </w:p>
          <w:p w14:paraId="061A221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339A7C9C"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B459D"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6D9A62D0"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56CDAA0A"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Ab-Ⅳ-1 語詞應用。</w:t>
            </w:r>
          </w:p>
          <w:p w14:paraId="2B0131CD"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句型應用。</w:t>
            </w:r>
          </w:p>
          <w:p w14:paraId="67E05C16"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rPr>
              <w:t>Bc-Ⅳ-2 公民素養。</w:t>
            </w:r>
          </w:p>
          <w:p w14:paraId="2539B74C"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Bd-Ⅳ-1 環境保護。</w:t>
            </w:r>
          </w:p>
          <w:p w14:paraId="3239A964"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Bd-Ⅳ-2 生態保育。</w:t>
            </w:r>
          </w:p>
          <w:p w14:paraId="69241F71"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Be-Ⅳ-1 數位資源。</w:t>
            </w:r>
          </w:p>
          <w:p w14:paraId="29D72225" w14:textId="77777777" w:rsidR="00E1044E" w:rsidRPr="00046F2F" w:rsidRDefault="00E1044E" w:rsidP="00153701">
            <w:pPr>
              <w:spacing w:line="0" w:lineRule="atLeast"/>
              <w:ind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5B517"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1.能正確念讀本課新詞，明瞭其意義，並運用於日常生活中。</w:t>
            </w:r>
          </w:p>
          <w:p w14:paraId="3641106B"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2.能認識並正確念出本課一字多音、一詞多義的語詞。</w:t>
            </w:r>
          </w:p>
          <w:p w14:paraId="791FA346"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3.能運用網路資源學習閩南語、查詢相關資料，並將所學實際使用在生活中。</w:t>
            </w:r>
          </w:p>
          <w:p w14:paraId="4DC79C6E"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4.能從課程中了解螢火蟲生存的困境及發光的差異性，並學會用閩南語適切形容。</w:t>
            </w:r>
          </w:p>
          <w:p w14:paraId="7DC9064B"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5.能從「走揣火金蛄」的活動，探討「生態保育」問題，並培養良好的公民素養。</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35F6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306F216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1.教師播放影片：《阿里山螢火蟲季引人注目種類占全臺三分之二 | 每日新聞的部分 | 臺語臺新聞 | 20210325》，學生看完影片後，與同學分享賞螢經驗。</w:t>
            </w:r>
          </w:p>
          <w:p w14:paraId="3261F88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2.同學之間經驗分享。</w:t>
            </w:r>
          </w:p>
          <w:p w14:paraId="73878FF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32AB7A9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778A7D4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活動四：咱來開講</w:t>
            </w:r>
          </w:p>
          <w:p w14:paraId="16F4A36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1.教師帶領念「咱來開講」的圖片，詢問學生看到的內容。</w:t>
            </w:r>
          </w:p>
          <w:p w14:paraId="422E3AA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2.教師領念「咱來開講」對話，教師一句，學生一句。</w:t>
            </w:r>
          </w:p>
          <w:p w14:paraId="028DF3E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3.學生兩兩一組練習對話後，各組派出一組來比賽，由教師主評，學生互評，選出表現最佳組別，給予鼓勵。</w:t>
            </w:r>
          </w:p>
          <w:p w14:paraId="1AD21AA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955C56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活動五：走揣火金蛄</w:t>
            </w:r>
          </w:p>
          <w:p w14:paraId="3A81C7A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教師根據「課文」及「咱來開講」，思考「討論看覓」第二、三題，並進行簡短討論。</w:t>
            </w:r>
          </w:p>
          <w:p w14:paraId="1FD4E1A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4E0AB6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活動六：俗諺</w:t>
            </w:r>
          </w:p>
          <w:p w14:paraId="7A1CD7B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w:t>
            </w:r>
          </w:p>
          <w:p w14:paraId="3F8DBD3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2.教師介紹這句俗諺的意涵，以及使用時機。</w:t>
            </w:r>
          </w:p>
          <w:p w14:paraId="3BA0A02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3.發下作業紙，教師念俗諺，請學生用正確的閩南語漢字書寫在作業紙上。</w:t>
            </w:r>
          </w:p>
          <w:p w14:paraId="1C2CC25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C28A36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活動七：臆謎猜</w:t>
            </w:r>
          </w:p>
          <w:p w14:paraId="3E12774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w:t>
            </w:r>
          </w:p>
          <w:p w14:paraId="65776B4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2.教師解釋這題謎語的意涵，學生舉手進行搶答。</w:t>
            </w:r>
          </w:p>
          <w:p w14:paraId="315ABC3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3.教師補充一題謎語。</w:t>
            </w:r>
          </w:p>
          <w:p w14:paraId="00F3396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DEE4A2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活動八：閩南語加油站</w:t>
            </w:r>
          </w:p>
          <w:p w14:paraId="099FD8A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1.教師範讀一字多音內容，學生跟讀。</w:t>
            </w:r>
          </w:p>
          <w:p w14:paraId="5446F77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2.請學生想想看該字還有哪些語詞。</w:t>
            </w:r>
          </w:p>
          <w:p w14:paraId="418F5C7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3.教師範讀一詞多義內容，學生跟讀。</w:t>
            </w:r>
          </w:p>
          <w:p w14:paraId="33DA27A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4.請學生利用該詞造不同的句子。</w:t>
            </w:r>
          </w:p>
          <w:p w14:paraId="532F176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0A1313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52EAF02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活動九：保護火金蛄</w:t>
            </w:r>
          </w:p>
          <w:p w14:paraId="1A0C508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1.將華語「尋找」、「螢火蟲」、「蹤跡」、「燈籠」、「閃爍」的閩南語漢字或是臺羅拼音寫在小白板，並上臺將其黏貼在黑板上公布。</w:t>
            </w:r>
          </w:p>
          <w:p w14:paraId="657A19A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2.由每組的2號同學以閩南語說出，每個語詞20分，書寫不正確的閩南語用字，教師酌情扣分。</w:t>
            </w:r>
          </w:p>
          <w:p w14:paraId="1836972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師：請共下面這五个華語詞對翻做閩南語詞，閣共寫佇小白枋頂懸，愛用教育部推薦用字抑是臺羅拼音喔。每一條</w:t>
            </w:r>
            <w:r w:rsidRPr="00046F2F">
              <w:rPr>
                <w:rFonts w:ascii="標楷體" w:eastAsia="標楷體" w:hAnsi="標楷體" w:cs="DFYuanStd-W3"/>
                <w:color w:val="000000"/>
                <w:kern w:val="0"/>
                <w:sz w:val="20"/>
                <w:szCs w:val="20"/>
              </w:rPr>
              <w:t>20</w:t>
            </w:r>
            <w:r w:rsidRPr="00046F2F">
              <w:rPr>
                <w:rFonts w:ascii="標楷體" w:eastAsia="標楷體" w:hAnsi="標楷體" w:cs="DFYuanStd-W3" w:hint="eastAsia"/>
                <w:color w:val="000000"/>
                <w:kern w:val="0"/>
                <w:sz w:val="20"/>
                <w:szCs w:val="20"/>
              </w:rPr>
              <w:t>分，若是用毋著字，老師會看範勢來扣分。</w:t>
            </w:r>
          </w:p>
          <w:p w14:paraId="015250B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3.預告：提醒學生，先預習「應用練習——看圖講話」，並練習說說看，時間1分鐘，下次上課要上臺發表。</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EF8599"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78E527DB"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聽寫評量</w:t>
            </w:r>
          </w:p>
          <w:p w14:paraId="0A36E9BC"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書寫評量</w:t>
            </w:r>
          </w:p>
          <w:p w14:paraId="77B1776F"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觀察評量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FC89E"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【環境教育】</w:t>
            </w:r>
          </w:p>
          <w:p w14:paraId="200059CD"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環J2 了解人與周遭動物的互動關係，認識動物需求，並關切動物福利。</w:t>
            </w:r>
          </w:p>
          <w:p w14:paraId="4881BF73"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【戶外教育】</w:t>
            </w:r>
          </w:p>
          <w:p w14:paraId="349A7E89"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戶J3 理解知識與生活環境的關係，獲得心靈的喜悅，培養積極面對挑戰的能力與態度。</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52CDB" w14:textId="77777777" w:rsidR="00E1044E" w:rsidRDefault="00E1044E" w:rsidP="00153701">
            <w:pPr>
              <w:rPr>
                <w:rFonts w:ascii="新細明體" w:eastAsia="新細明體" w:hAnsi="新細明體" w:cs="新細明體"/>
                <w:sz w:val="22"/>
              </w:rPr>
            </w:pPr>
          </w:p>
        </w:tc>
      </w:tr>
      <w:tr w:rsidR="00E1044E" w14:paraId="7DB7176E"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3C6B4" w14:textId="77777777" w:rsidR="00E1044E" w:rsidRDefault="00E1044E" w:rsidP="00153701">
            <w:pPr>
              <w:spacing w:line="260" w:lineRule="auto"/>
              <w:jc w:val="center"/>
            </w:pPr>
            <w:r>
              <w:rPr>
                <w:rFonts w:ascii="標楷體" w:eastAsia="標楷體" w:hAnsi="標楷體" w:cs="標楷體"/>
              </w:rPr>
              <w:t>第十週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ACFD6"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二、自然的世界 3.思念火金蛄</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44CE2"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5E667BF3"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1CAE113D"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閩-J-B2</w:t>
            </w:r>
          </w:p>
          <w:p w14:paraId="5CD82394"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透過資訊及檢索工具，蒐集、整理閩南語文資料，並能分析明辨資訊的正確性，重視資訊倫理，以提升媒體識讀能力。</w:t>
            </w:r>
          </w:p>
          <w:p w14:paraId="6AD9DD79"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閩-J-C1</w:t>
            </w:r>
          </w:p>
          <w:p w14:paraId="43125CB3"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B0EA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35EEDFE9"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#1-Ⅳ-3 能蒐集、整理閩南語語音資料，分析資訊的正確性，並重視資訊倫理。</w:t>
            </w:r>
          </w:p>
          <w:p w14:paraId="2810B80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1-Ⅳ-5 能聽辨閩南語方音與語詞的差異性，並培養多元文化的精神。</w:t>
            </w:r>
          </w:p>
          <w:p w14:paraId="24718C5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332283C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#2-Ⅳ-3 能透過科技媒材蒐集資源，以進行閩南語的口語表達。</w:t>
            </w:r>
          </w:p>
          <w:p w14:paraId="4E25774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3-Ⅳ-1 能運用標音符號、羅馬字及漢字閱讀不同文體的閩南語文作品，藉此增進自我了解。</w:t>
            </w:r>
          </w:p>
          <w:p w14:paraId="0E5CC0EC"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1761DC14"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#3-Ⅳ-4 能透過閱讀閩南語藝文作品及相關資訊，體會作品的意境與美感。</w:t>
            </w:r>
          </w:p>
          <w:p w14:paraId="2044A38A"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2A86C"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0C43EF0F"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2536D24A"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Ab-Ⅳ-1 語詞應用。</w:t>
            </w:r>
          </w:p>
          <w:p w14:paraId="432E316E"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句型應用。</w:t>
            </w:r>
          </w:p>
          <w:p w14:paraId="5E2B2CEA"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Ac-Ⅳ-2 散文選讀。</w:t>
            </w:r>
          </w:p>
          <w:p w14:paraId="3966F2B0"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rPr>
              <w:t>Bc-Ⅳ-2 公民素養。</w:t>
            </w:r>
          </w:p>
          <w:p w14:paraId="3D791012"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Bd-Ⅳ-1 環境保護。</w:t>
            </w:r>
          </w:p>
          <w:p w14:paraId="686A5CFA"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Bd-Ⅳ-2 生態保育。</w:t>
            </w:r>
          </w:p>
          <w:p w14:paraId="537DC5E0"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Be-Ⅳ-1 數位資源。</w:t>
            </w:r>
          </w:p>
          <w:p w14:paraId="1B1D0129"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2531E"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1.能了解課文文章內容，並使用閩南語闡述大意。</w:t>
            </w:r>
          </w:p>
          <w:p w14:paraId="33FB7BD8"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2.能正確念讀本課新詞，明瞭其意義，並運用於日常生活中。</w:t>
            </w:r>
          </w:p>
          <w:p w14:paraId="51CACE0E"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3.能認識並正確念出本課一字多音、一詞多義的語詞。</w:t>
            </w:r>
          </w:p>
          <w:p w14:paraId="6C4FDEF4"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4.能運用網路資源學習閩南語、查詢相關資料，並將所學實際使用在生活中。</w:t>
            </w:r>
          </w:p>
          <w:p w14:paraId="4F2917BF"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5.能從課程中了解螢火蟲生存的困境及發光的差異性，並學會用閩南語適切形容。</w:t>
            </w:r>
          </w:p>
          <w:p w14:paraId="7680E3CF"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6.從「走揣火金蛄」的活動，探討「生態保育」問題，並培養良好的公民素養。</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06BD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102609D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1.將學生分成數組，請各組拿出小白板。</w:t>
            </w:r>
          </w:p>
          <w:p w14:paraId="1E539AA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2.教師告知學生即將播放〈火金蛄佗位去〉，但本歌曲字幕上部分歌詞用字錯誤，請各組記錄正確用字，討論後書寫於小白板上。</w:t>
            </w:r>
          </w:p>
          <w:p w14:paraId="0860B89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3.教師板書示範一組歌詞正確用字。例：火金（蛄）。</w:t>
            </w:r>
          </w:p>
          <w:p w14:paraId="019603A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4.播放華倫影音工坊的〈火金蛄佗位去〉，讓學生欣賞。</w:t>
            </w:r>
          </w:p>
          <w:p w14:paraId="7316B0C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5.請各組派一人上臺板書正確用字。</w:t>
            </w:r>
          </w:p>
          <w:p w14:paraId="488881F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6.教師檢視各組成果，如有遺漏再進行補充。錯字訂正內容如下：</w:t>
            </w:r>
          </w:p>
          <w:p w14:paraId="37EF6EB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7768DC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1A2B34A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活動十：詠螢</w:t>
            </w:r>
          </w:p>
          <w:p w14:paraId="069017F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1.教師範讀、領讀，學生跟讀。</w:t>
            </w:r>
          </w:p>
          <w:p w14:paraId="60F4B0D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2.進行「古詩賞析」：</w:t>
            </w:r>
          </w:p>
          <w:p w14:paraId="26309B2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⑴</w:t>
            </w:r>
            <w:r w:rsidRPr="00046F2F">
              <w:rPr>
                <w:rFonts w:ascii="標楷體" w:eastAsia="標楷體" w:hAnsi="標楷體" w:cs="標楷體" w:hint="eastAsia"/>
                <w:color w:val="000000"/>
                <w:kern w:val="0"/>
                <w:sz w:val="20"/>
                <w:szCs w:val="20"/>
              </w:rPr>
              <w:t>教師說明古詩內容，以及語詞註解。</w:t>
            </w:r>
          </w:p>
          <w:p w14:paraId="31BCA40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⑵</w:t>
            </w:r>
            <w:r w:rsidRPr="00046F2F">
              <w:rPr>
                <w:rFonts w:ascii="標楷體" w:eastAsia="標楷體" w:hAnsi="標楷體" w:cs="標楷體" w:hint="eastAsia"/>
                <w:color w:val="000000"/>
                <w:kern w:val="0"/>
                <w:sz w:val="20"/>
                <w:szCs w:val="20"/>
              </w:rPr>
              <w:t>教師引導學生了解本首詩的特色，並進行賞析。</w:t>
            </w:r>
          </w:p>
          <w:p w14:paraId="2CED3BE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241F7F2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活動十一：接力看圖講話</w:t>
            </w:r>
          </w:p>
          <w:p w14:paraId="675D050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1.教師詢問學生預習的狀況。</w:t>
            </w:r>
          </w:p>
          <w:p w14:paraId="7695E66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師：頂一節課老師交代恁轉去愛先看「看圖講話」，毋知逐家有看無？</w:t>
            </w:r>
          </w:p>
          <w:p w14:paraId="6FB504F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生：轉去有（無）先看。</w:t>
            </w:r>
          </w:p>
          <w:p w14:paraId="0E8C41D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2.請各組拿出小白板，各組互相討論把四格圖提供的訊息寫在小白板上，等一下各組用1分鐘時間看圖說話。</w:t>
            </w:r>
          </w:p>
          <w:p w14:paraId="35C67AF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師：好，這馬請各組共小白枋提出來，共這四格圖的重要訊息寫佇小白枋頂面，盡量寫閩南語漢字，袂曉寫，會當先用華文書寫，好，開始。</w:t>
            </w:r>
          </w:p>
          <w:p w14:paraId="1A67655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3.各組依圖所提供的訊息，採接力方式，串成一個故事或活動，每張圖都得說到，準備時間5分鐘。</w:t>
            </w:r>
          </w:p>
          <w:p w14:paraId="0BA782C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4.各組依序發表，時間1分鐘，還剩10秒時按一短鈴，1分鐘到，按一短一長鈴。</w:t>
            </w:r>
          </w:p>
          <w:p w14:paraId="3450499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5.發表完，由教師做簡短講評及評選優勝組別給予鼓勵。</w:t>
            </w:r>
          </w:p>
          <w:p w14:paraId="0724A63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240841F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6BD7D2A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活動十二：應用練習</w:t>
            </w:r>
          </w:p>
          <w:p w14:paraId="51BA6C9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1.聽力測驗：教師播放聲音檔，引導學生進行聽力測驗。</w:t>
            </w:r>
          </w:p>
          <w:p w14:paraId="77E6031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2.文意理解：教師可先念題目，或直接請學生先練習作答。共同討論答案後，教師再公布正確答案，然後進行講解。</w:t>
            </w:r>
          </w:p>
          <w:p w14:paraId="4E10DEA5"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3.塌空測驗：教師請學生先練習作答，再公布正確答案，然後進行講解。</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A4BC3"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書寫評量</w:t>
            </w:r>
          </w:p>
          <w:p w14:paraId="6F79604A"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1E6FD8D1"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43DD8CF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68F31"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【環境教育】</w:t>
            </w:r>
          </w:p>
          <w:p w14:paraId="50601701"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環J2 了解人與周遭動物的互動關係，認識動物需求，並關切動物福利。</w:t>
            </w:r>
          </w:p>
          <w:p w14:paraId="115F50CA"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【戶外教育】</w:t>
            </w:r>
          </w:p>
          <w:p w14:paraId="10AB1D8B"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戶J3 理解知識與生活環境的關係，獲得心靈的喜悅，培養積極面對挑戰的能力與態度。</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0DE7" w14:textId="77777777" w:rsidR="00E1044E" w:rsidRDefault="00E1044E" w:rsidP="00153701">
            <w:pPr>
              <w:rPr>
                <w:rFonts w:ascii="新細明體" w:eastAsia="新細明體" w:hAnsi="新細明體" w:cs="新細明體"/>
                <w:sz w:val="22"/>
              </w:rPr>
            </w:pPr>
          </w:p>
        </w:tc>
      </w:tr>
      <w:tr w:rsidR="00E1044E" w14:paraId="3EDC4332"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0ABFDC" w14:textId="77777777" w:rsidR="00E1044E" w:rsidRDefault="00E1044E" w:rsidP="00153701">
            <w:pPr>
              <w:spacing w:line="260" w:lineRule="auto"/>
              <w:jc w:val="center"/>
            </w:pPr>
            <w:r>
              <w:rPr>
                <w:rFonts w:ascii="標楷體" w:eastAsia="標楷體" w:hAnsi="標楷體" w:cs="標楷體"/>
              </w:rPr>
              <w:t>第十一週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F4026"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二、自然的世界4.</w:t>
            </w:r>
            <w:r>
              <w:rPr>
                <w:rFonts w:ascii="標楷體" w:eastAsia="標楷體" w:hAnsi="標楷體" w:hint="eastAsia"/>
                <w:sz w:val="20"/>
                <w:szCs w:val="20"/>
              </w:rPr>
              <w:t>飛烏</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CDAEE"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6067B03B"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04E0A420"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39050730"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192AF"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1E94F9A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543B1ADE"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7A82994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7F3E2DF3"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5AD4E"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Ab-Ⅳ-1 語詞應用。</w:t>
            </w:r>
          </w:p>
          <w:p w14:paraId="30863DB6"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句型運用。</w:t>
            </w:r>
          </w:p>
          <w:p w14:paraId="28FA47AF"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Ac-Ⅳ-2 散文選讀。</w:t>
            </w:r>
          </w:p>
          <w:p w14:paraId="249CD2E0"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Ba-Ⅳ-4 自我覺察。</w:t>
            </w:r>
          </w:p>
          <w:p w14:paraId="2F52AE19"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p w14:paraId="11EDBCF1"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Bh-Ⅳ-1 物產景觀。</w:t>
            </w:r>
          </w:p>
          <w:p w14:paraId="68762471"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Bh-Ⅳ-2 區域人文。</w:t>
            </w:r>
          </w:p>
          <w:p w14:paraId="1760FA6A"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3758B"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1.能了解課文文章內容，並使用閩南語闡述大意。</w:t>
            </w:r>
          </w:p>
          <w:p w14:paraId="2E7148D0"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2.能正確念讀本課新詞，明瞭其意義，並運用於發表及對話之中。</w:t>
            </w:r>
          </w:p>
          <w:p w14:paraId="4B031C05"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3.能運用網路資源學習閩南語、查詢相關資料，並將所學實際使用在生活中。</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6B818"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06E1471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進行課本「咧講啥物」：</w:t>
            </w:r>
          </w:p>
          <w:p w14:paraId="0B71E793"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1.請學生先自行閱讀課本的四格漫畫。</w:t>
            </w:r>
          </w:p>
          <w:p w14:paraId="2BCDA32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color w:val="000000"/>
                <w:kern w:val="0"/>
                <w:sz w:val="20"/>
                <w:szCs w:val="20"/>
              </w:rPr>
              <w:t>2.</w:t>
            </w:r>
            <w:r w:rsidRPr="00046F2F">
              <w:rPr>
                <w:rFonts w:ascii="標楷體" w:eastAsia="標楷體" w:hAnsi="標楷體" w:cs="DFYuanStd-W3" w:hint="eastAsia"/>
                <w:color w:val="000000"/>
                <w:kern w:val="0"/>
                <w:sz w:val="20"/>
                <w:szCs w:val="20"/>
              </w:rPr>
              <w:t>教師可引導學生用閩南語，針對海的生物、討海人、大船、天氣、海湧、海底、電影</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提出看法。</w:t>
            </w:r>
          </w:p>
          <w:p w14:paraId="0AF9FF12"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3.教師提問：「恁敢有看過飛烏？」藉此討論進入本課課文。</w:t>
            </w:r>
          </w:p>
          <w:p w14:paraId="33BB0379"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2880F9B2"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76F7F91A"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活動一：唸讀課文</w:t>
            </w:r>
          </w:p>
          <w:p w14:paraId="221C59A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1.教師分段範讀、學生跟讀：</w:t>
            </w:r>
          </w:p>
          <w:p w14:paraId="34A905C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分段範讀（班上有閩南語講得好的學生，也可請學生領讀），學生跟讀。教師範讀時，要注意語速、念讀節奏以及語調。學生跟讀時，要特別注意新詞、難詞和閩南語的特有音位，學生一旦出現錯誤，要立即指導學生正確的發音和語調。</w:t>
            </w:r>
          </w:p>
          <w:p w14:paraId="5350A65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2.教師介紹本課作者及其作品。</w:t>
            </w:r>
          </w:p>
          <w:p w14:paraId="580B71F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3.共同討論與發表：教師提問，學生自由回答或教師指定學生回答。</w:t>
            </w:r>
          </w:p>
          <w:p w14:paraId="4A20CAD4"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671211A3"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活動二：提取大意</w:t>
            </w:r>
          </w:p>
          <w:p w14:paraId="3B3B8643"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發下小白板，請各組學生用「5W1H」寫下關鍵詞，提取課文大意寫在紙上，各組派代表簡單發表。</w:t>
            </w:r>
          </w:p>
          <w:p w14:paraId="759A8F54"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4579854C"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活動三：討論看覓</w:t>
            </w:r>
          </w:p>
          <w:p w14:paraId="61FB9125"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教師提問的問題：</w:t>
            </w:r>
          </w:p>
          <w:p w14:paraId="0AFC1ECC"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問題一：根據課文，是按怎「規庄的查埔人敢若總呼倚來矣」？可引導學生聯想在何種情況下會呼朋引伴？並提示不是一年四季都可以捕飛魚。每一冬的</w:t>
            </w:r>
            <w:r w:rsidRPr="00046F2F">
              <w:rPr>
                <w:rFonts w:ascii="標楷體" w:eastAsia="標楷體" w:hAnsi="標楷體" w:cs="DFYuanStd-W3"/>
                <w:color w:val="000000"/>
                <w:kern w:val="0"/>
                <w:sz w:val="20"/>
                <w:szCs w:val="20"/>
              </w:rPr>
              <w:t>3</w:t>
            </w:r>
            <w:r w:rsidRPr="00046F2F">
              <w:rPr>
                <w:rFonts w:ascii="標楷體" w:eastAsia="標楷體" w:hAnsi="標楷體" w:cs="DFYuanStd-W3" w:hint="eastAsia"/>
                <w:color w:val="000000"/>
                <w:kern w:val="0"/>
                <w:sz w:val="20"/>
                <w:szCs w:val="20"/>
              </w:rPr>
              <w:t>月到</w:t>
            </w:r>
            <w:r w:rsidRPr="00046F2F">
              <w:rPr>
                <w:rFonts w:ascii="標楷體" w:eastAsia="標楷體" w:hAnsi="標楷體" w:cs="DFYuanStd-W3"/>
                <w:color w:val="000000"/>
                <w:kern w:val="0"/>
                <w:sz w:val="20"/>
                <w:szCs w:val="20"/>
              </w:rPr>
              <w:t>6</w:t>
            </w:r>
            <w:r w:rsidRPr="00046F2F">
              <w:rPr>
                <w:rFonts w:ascii="標楷體" w:eastAsia="標楷體" w:hAnsi="標楷體" w:cs="DFYuanStd-W3" w:hint="eastAsia"/>
                <w:color w:val="000000"/>
                <w:kern w:val="0"/>
                <w:sz w:val="20"/>
                <w:szCs w:val="20"/>
              </w:rPr>
              <w:t>月是掠</w:t>
            </w:r>
            <w:r>
              <w:rPr>
                <w:rFonts w:ascii="標楷體" w:eastAsia="標楷體" w:hAnsi="標楷體" w:cs="DFYuanStd-W3" w:hint="eastAsia"/>
                <w:color w:val="000000"/>
                <w:kern w:val="0"/>
                <w:sz w:val="20"/>
                <w:szCs w:val="20"/>
              </w:rPr>
              <w:t>飛烏</w:t>
            </w:r>
            <w:r w:rsidRPr="00046F2F">
              <w:rPr>
                <w:rFonts w:ascii="標楷體" w:eastAsia="標楷體" w:hAnsi="標楷體" w:cs="DFYuanStd-W3" w:hint="eastAsia"/>
                <w:color w:val="000000"/>
                <w:kern w:val="0"/>
                <w:sz w:val="20"/>
                <w:szCs w:val="20"/>
              </w:rPr>
              <w:t>的季節，只有這个時陣才會使去掠</w:t>
            </w:r>
            <w:r>
              <w:rPr>
                <w:rFonts w:ascii="標楷體" w:eastAsia="標楷體" w:hAnsi="標楷體" w:cs="DFYuanStd-W3" w:hint="eastAsia"/>
                <w:color w:val="000000"/>
                <w:kern w:val="0"/>
                <w:sz w:val="20"/>
                <w:szCs w:val="20"/>
              </w:rPr>
              <w:t>飛烏</w:t>
            </w:r>
            <w:r w:rsidRPr="00046F2F">
              <w:rPr>
                <w:rFonts w:ascii="標楷體" w:eastAsia="標楷體" w:hAnsi="標楷體" w:cs="DFYuanStd-W3" w:hint="eastAsia"/>
                <w:color w:val="000000"/>
                <w:kern w:val="0"/>
                <w:sz w:val="20"/>
                <w:szCs w:val="20"/>
              </w:rPr>
              <w:t>，所以規庄的人攏興</w:t>
            </w:r>
            <w:r w:rsidRPr="00046F2F">
              <w:rPr>
                <w:rFonts w:ascii="新細明體-ExtB" w:eastAsia="新細明體-ExtB" w:hAnsi="新細明體-ExtB" w:cs="新細明體-ExtB" w:hint="eastAsia"/>
                <w:color w:val="000000"/>
                <w:kern w:val="0"/>
                <w:sz w:val="20"/>
                <w:szCs w:val="20"/>
              </w:rPr>
              <w:t>𩑾𩑾</w:t>
            </w:r>
            <w:r w:rsidRPr="00046F2F">
              <w:rPr>
                <w:rFonts w:ascii="標楷體" w:eastAsia="標楷體" w:hAnsi="標楷體" w:cs="DFYuanStd-W3" w:hint="eastAsia"/>
                <w:color w:val="000000"/>
                <w:kern w:val="0"/>
                <w:sz w:val="20"/>
                <w:szCs w:val="20"/>
              </w:rPr>
              <w:t>，趕欲出海去。</w:t>
            </w:r>
          </w:p>
          <w:p w14:paraId="0536303C"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0AE52326"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問題二：課文內底講著飛烏會受著水下燈的吸引，倚來船邊。佇你的印象內底，閣有啥物動物嘛有這款特性？可引導學生回答：像蛾仔、金龜、小管仔、鰇魚、花枝、軟絲仔</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。所以作穡人就會佇農作物頂懸安掠蛾仔燈，減少農作物的損失。漁民暗時出去討掠小管仔、鰇魚、花枝、軟絲仔</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遮的漁獲，佇船頂安電火，遮的小管仔、鰇魚、花枝、軟絲仔就會家己瀳對漁網來。</w:t>
            </w:r>
          </w:p>
          <w:p w14:paraId="138228DF"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問題三：咱臺灣四箍輾轉攏是海，除了飛烏季，佇臺灣閣有啥物佮魚仔相關的文化活動？</w:t>
            </w:r>
          </w:p>
          <w:p w14:paraId="0366B21B"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可引導學生回答：屏東的東港有烏甕串季、高雄茄萣仔、新竹竹北有烏魚季、臺南虱目魚文化季、澎湖石斑魚季、澎湖風帆海鱺節、新北貢寮鮑魚季</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w:t>
            </w:r>
          </w:p>
          <w:p w14:paraId="15CB670A"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373CAB12"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活動四：語詞運用</w:t>
            </w:r>
          </w:p>
          <w:p w14:paraId="2D7BB37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1.教師領讀、學生跟讀「做伙來充電」的「語詞運用」的五個語詞和例句，教師可以藉著網路搜尋相關語詞，協助解釋其意義並如何運用。</w:t>
            </w:r>
          </w:p>
          <w:p w14:paraId="7DA0EBF1"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2.新詞解釋：</w:t>
            </w:r>
          </w:p>
          <w:p w14:paraId="2188653A"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教師可以一方面使用教育部《臺灣閩南語常用詞辭典》來協助「新詞解釋」教學，一方面順便進行教育部《臺灣閩南語常用詞辭典》查詢。</w:t>
            </w:r>
          </w:p>
          <w:p w14:paraId="08A0327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3.語詞書寫：</w:t>
            </w:r>
          </w:p>
          <w:p w14:paraId="04BCFB9E"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教師在黑板上寫「呼倚來」、「興</w:t>
            </w:r>
            <w:r w:rsidRPr="00046F2F">
              <w:rPr>
                <w:rFonts w:ascii="新細明體-ExtB" w:eastAsia="新細明體-ExtB" w:hAnsi="新細明體-ExtB" w:cs="新細明體-ExtB" w:hint="eastAsia"/>
                <w:color w:val="000000"/>
                <w:kern w:val="0"/>
                <w:sz w:val="20"/>
                <w:szCs w:val="20"/>
              </w:rPr>
              <w:t>𩑾𩑾</w:t>
            </w:r>
            <w:r w:rsidRPr="00046F2F">
              <w:rPr>
                <w:rFonts w:ascii="標楷體" w:eastAsia="標楷體" w:hAnsi="標楷體" w:cs="DFYuanStd-W3" w:hint="eastAsia"/>
                <w:color w:val="000000"/>
                <w:kern w:val="0"/>
                <w:sz w:val="20"/>
                <w:szCs w:val="20"/>
              </w:rPr>
              <w:t>」、「一目</w:t>
            </w:r>
            <w:r w:rsidRPr="00046F2F">
              <w:rPr>
                <w:rFonts w:ascii="新細明體-ExtB" w:eastAsia="新細明體-ExtB" w:hAnsi="新細明體-ExtB" w:cs="新細明體-ExtB" w:hint="eastAsia"/>
                <w:color w:val="000000"/>
                <w:kern w:val="0"/>
                <w:sz w:val="20"/>
                <w:szCs w:val="20"/>
              </w:rPr>
              <w:t>𥍉</w:t>
            </w:r>
            <w:r w:rsidRPr="00046F2F">
              <w:rPr>
                <w:rFonts w:ascii="標楷體" w:eastAsia="標楷體" w:hAnsi="標楷體" w:cs="DFYuanStd-W3" w:hint="eastAsia"/>
                <w:color w:val="000000"/>
                <w:kern w:val="0"/>
                <w:sz w:val="20"/>
                <w:szCs w:val="20"/>
              </w:rPr>
              <w:t>」，請各組一起討論，用這三個語詞聯想出一句有意義的句子。</w:t>
            </w:r>
          </w:p>
          <w:p w14:paraId="610D7D97"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5D97F59A"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29B5F66E"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預告：教師將下列五個主題分配給各組，提醒學生下一堂課要發表。</w:t>
            </w:r>
          </w:p>
          <w:p w14:paraId="44BB9980"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⑴</w:t>
            </w:r>
            <w:r w:rsidRPr="00046F2F">
              <w:rPr>
                <w:rFonts w:ascii="標楷體" w:eastAsia="標楷體" w:hAnsi="標楷體" w:cs="標楷體" w:hint="eastAsia"/>
                <w:color w:val="000000"/>
                <w:kern w:val="0"/>
                <w:sz w:val="20"/>
                <w:szCs w:val="20"/>
              </w:rPr>
              <w:t>看海翁海豬真歡喜，但是敢會攪擾著咧？</w:t>
            </w:r>
          </w:p>
          <w:p w14:paraId="6BFC9E8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⑵</w:t>
            </w:r>
            <w:r w:rsidRPr="00046F2F">
              <w:rPr>
                <w:rFonts w:ascii="標楷體" w:eastAsia="標楷體" w:hAnsi="標楷體" w:cs="標楷體" w:hint="eastAsia"/>
                <w:color w:val="000000"/>
                <w:kern w:val="0"/>
                <w:sz w:val="20"/>
                <w:szCs w:val="20"/>
              </w:rPr>
              <w:t>咱一直食烏魚子，烏魚敢會絕跡？</w:t>
            </w:r>
          </w:p>
          <w:p w14:paraId="555AE235"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⑶</w:t>
            </w:r>
            <w:r w:rsidRPr="00046F2F">
              <w:rPr>
                <w:rFonts w:ascii="標楷體" w:eastAsia="標楷體" w:hAnsi="標楷體" w:cs="標楷體" w:hint="eastAsia"/>
                <w:color w:val="000000"/>
                <w:kern w:val="0"/>
                <w:sz w:val="20"/>
                <w:szCs w:val="20"/>
              </w:rPr>
              <w:t>你敢知影烏甕串的心聲？</w:t>
            </w:r>
          </w:p>
          <w:p w14:paraId="1AA4EF96"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新細明體" w:eastAsia="新細明體" w:hAnsi="新細明體" w:cs="新細明體" w:hint="eastAsia"/>
                <w:color w:val="000000"/>
                <w:kern w:val="0"/>
                <w:sz w:val="20"/>
                <w:szCs w:val="20"/>
              </w:rPr>
              <w:t>⑷</w:t>
            </w:r>
            <w:r w:rsidRPr="00046F2F">
              <w:rPr>
                <w:rFonts w:ascii="標楷體" w:eastAsia="標楷體" w:hAnsi="標楷體" w:cs="標楷體" w:hint="eastAsia"/>
                <w:color w:val="000000"/>
                <w:kern w:val="0"/>
                <w:sz w:val="20"/>
                <w:szCs w:val="20"/>
              </w:rPr>
              <w:t>你</w:t>
            </w:r>
            <w:r w:rsidRPr="00046F2F">
              <w:rPr>
                <w:rFonts w:ascii="標楷體" w:eastAsia="標楷體" w:hAnsi="標楷體" w:cs="DFYuanStd-W3" w:hint="eastAsia"/>
                <w:color w:val="000000"/>
                <w:kern w:val="0"/>
                <w:sz w:val="20"/>
                <w:szCs w:val="20"/>
              </w:rPr>
              <w:t>認為食魩仔魚敢是罪過？</w:t>
            </w:r>
          </w:p>
          <w:p w14:paraId="44880949" w14:textId="77777777" w:rsidR="00E1044E" w:rsidRPr="00046F2F" w:rsidRDefault="00E1044E" w:rsidP="00153701">
            <w:pPr>
              <w:spacing w:line="0" w:lineRule="atLeast"/>
              <w:rPr>
                <w:rFonts w:ascii="標楷體" w:eastAsia="標楷體" w:hAnsi="標楷體"/>
                <w:sz w:val="20"/>
                <w:szCs w:val="20"/>
              </w:rPr>
            </w:pPr>
            <w:r w:rsidRPr="00046F2F">
              <w:rPr>
                <w:rFonts w:ascii="新細明體" w:eastAsia="新細明體" w:hAnsi="新細明體" w:cs="新細明體" w:hint="eastAsia"/>
                <w:color w:val="000000"/>
                <w:kern w:val="0"/>
                <w:sz w:val="20"/>
                <w:szCs w:val="20"/>
              </w:rPr>
              <w:t>⑸</w:t>
            </w:r>
            <w:r w:rsidRPr="00046F2F">
              <w:rPr>
                <w:rFonts w:ascii="標楷體" w:eastAsia="標楷體" w:hAnsi="標楷體" w:cs="標楷體" w:hint="eastAsia"/>
                <w:color w:val="000000"/>
                <w:kern w:val="0"/>
                <w:sz w:val="20"/>
                <w:szCs w:val="20"/>
              </w:rPr>
              <w:t>小琉球的藏水沬活動對生態保育敢有影響？</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D90D69"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6EE45174"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4815C6F3"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書寫評量</w:t>
            </w:r>
          </w:p>
          <w:p w14:paraId="067E4334"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4DD16"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【環境教育】</w:t>
            </w:r>
          </w:p>
          <w:p w14:paraId="4B025B80"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環J2 了解人與周遭動物的互動關係，認識動物需求，並關切動物福利。</w:t>
            </w:r>
          </w:p>
          <w:p w14:paraId="347D146B"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【戶外教育】</w:t>
            </w:r>
          </w:p>
          <w:p w14:paraId="3D851B52"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戶J3 理解知識與生活環境的關係，獲得心靈的喜悅，培養積極面對挑戰的能力與態度。</w:t>
            </w:r>
          </w:p>
          <w:p w14:paraId="3675F973"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海洋教育</w:t>
            </w:r>
          </w:p>
          <w:p w14:paraId="66EF7064"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海J13 探討海洋對陸上環境與生活的影響。</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78E57" w14:textId="77777777" w:rsidR="00E1044E" w:rsidRDefault="00E1044E" w:rsidP="00153701">
            <w:pPr>
              <w:rPr>
                <w:rFonts w:ascii="新細明體" w:eastAsia="新細明體" w:hAnsi="新細明體" w:cs="新細明體"/>
                <w:sz w:val="22"/>
              </w:rPr>
            </w:pPr>
          </w:p>
        </w:tc>
      </w:tr>
      <w:tr w:rsidR="00E1044E" w14:paraId="7C51D950"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AB9B8" w14:textId="77777777" w:rsidR="00E1044E" w:rsidRDefault="00E1044E" w:rsidP="00153701">
            <w:pPr>
              <w:spacing w:line="260" w:lineRule="auto"/>
              <w:jc w:val="center"/>
            </w:pPr>
            <w:r>
              <w:rPr>
                <w:rFonts w:ascii="標楷體" w:eastAsia="標楷體" w:hAnsi="標楷體" w:cs="標楷體"/>
              </w:rPr>
              <w:t>第十二週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83988A"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二、自然的世界4.</w:t>
            </w:r>
            <w:r>
              <w:rPr>
                <w:rFonts w:ascii="標楷體" w:eastAsia="標楷體" w:hAnsi="標楷體" w:hint="eastAsia"/>
                <w:sz w:val="20"/>
                <w:szCs w:val="20"/>
              </w:rPr>
              <w:t>飛烏</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FD805"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7F8F3B9D"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p w14:paraId="34EEE35B"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閩-J-B2</w:t>
            </w:r>
          </w:p>
          <w:p w14:paraId="4B94F47F"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透過資訊及檢索工具，蒐集、整理閩南語文資料，並能分析明辨資訊的正確性，重視資訊倫理，以提升媒體識讀能力。</w:t>
            </w:r>
          </w:p>
          <w:p w14:paraId="2C748F32"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閩-J-C1</w:t>
            </w:r>
          </w:p>
          <w:p w14:paraId="0EA62997"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9630B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77D7B26C"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28E4C03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2-Ⅳ-2 能運用閩南語適切地表情達意，並分享社會參與、團隊合作的經驗。</w:t>
            </w:r>
          </w:p>
          <w:p w14:paraId="6AADBB1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#2-Ⅳ-3 能透過科技媒材蒐集資源，以進行閩南語的口語表達。</w:t>
            </w:r>
          </w:p>
          <w:p w14:paraId="25EF506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#3-Ⅳ-3 能透過資訊及檢索工具，蒐集、整理與閱讀閩南語文資料，進行多元學科／專業領域知能的發展。</w:t>
            </w:r>
          </w:p>
          <w:p w14:paraId="68EC3A3C"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#3-Ⅳ-4 能透過閱讀閩南語藝文作品及相關資訊，體會作品的意境與美感。</w:t>
            </w:r>
          </w:p>
          <w:p w14:paraId="4983003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#3-Ⅳ-5 能透過閩南語文作品的閱讀，理解、尊重不同語言與文化的特色，建立公民意識。</w:t>
            </w:r>
          </w:p>
          <w:p w14:paraId="41AB1CF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4-Ⅳ-1 能以閩南語文寫出簡單短文，進行表達溝通。</w:t>
            </w:r>
          </w:p>
          <w:p w14:paraId="5C82D5F1"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4-Ⅳ-5 能運用閩南語文寫出對社會議題的想法，以作為相互合作的基礎。</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5670D2"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6932DBD6"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5F289FBE"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Ab-Ⅳ-1 語詞應用。</w:t>
            </w:r>
          </w:p>
          <w:p w14:paraId="348537A8"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句型運用。</w:t>
            </w:r>
          </w:p>
          <w:p w14:paraId="75B4F6A1"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Ba-Ⅳ-4 自我覺察。</w:t>
            </w:r>
          </w:p>
          <w:p w14:paraId="3A666D15"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rPr>
              <w:t>Bc-Ⅳ-2 公民素養。</w:t>
            </w:r>
          </w:p>
          <w:p w14:paraId="06739C5E"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Bd-Ⅳ-1 環境保護。</w:t>
            </w:r>
          </w:p>
          <w:p w14:paraId="1C427E8B"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Bd-Ⅳ-2 生態保育。</w:t>
            </w:r>
          </w:p>
          <w:p w14:paraId="3DFD5D68"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Bd-Ⅳ-3 海洋保育。</w:t>
            </w:r>
          </w:p>
          <w:p w14:paraId="3BF5407D"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Be-Ⅳ-1 數位資源。</w:t>
            </w:r>
          </w:p>
          <w:p w14:paraId="4AB7CFDB"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p w14:paraId="08ADD33D"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Bg-Ⅳ-2 書面表達。</w:t>
            </w:r>
          </w:p>
          <w:p w14:paraId="0F8D7400"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7D740"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1.能了解課文文章內容，並使用閩南語闡述大意。</w:t>
            </w:r>
          </w:p>
          <w:p w14:paraId="01F99562"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2.能正確念讀本課新詞，明瞭其意義，並運用於發表及對話之中。</w:t>
            </w:r>
          </w:p>
          <w:p w14:paraId="5EE48FFD"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3.能理解閩南語詩文的藝術性內涵。</w:t>
            </w:r>
          </w:p>
          <w:p w14:paraId="0174D062"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4.能認識並正確念讀本課一字多音、一詞多義的語詞。</w:t>
            </w:r>
          </w:p>
          <w:p w14:paraId="796AE031"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5.能運用網路資源學習閩南語、查詢相關資料，並將所學實際使用在生活中。</w:t>
            </w:r>
          </w:p>
          <w:p w14:paraId="1427B888"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6.能從課程中認知海洋資源的重要性，並從中實踐海洋資源的永續發展，從而培養良好的「公民素養」。</w:t>
            </w:r>
          </w:p>
          <w:p w14:paraId="52DEFAAB"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7.能應用閩南語進行思考、溝通及討論，表情達意、抒發己見。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353FA"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64F98033"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教師先播放以下「孕育地球生命的起源地（我們的島109集）」</w:t>
            </w:r>
          </w:p>
          <w:p w14:paraId="52B81153"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教師發問：這段影片看煞，各位同學就你看著的內容，對咱臺灣四箍輾轉的海洋生態有啥物款的看法咧？</w:t>
            </w:r>
          </w:p>
          <w:p w14:paraId="7A7D6D1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引導學生回答方向：海洋對人類的重要性、海洋與人類為何息息相關以及海洋資源若用盡，將對人類造成什麼樣的影響</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w:t>
            </w:r>
          </w:p>
          <w:p w14:paraId="38CF5104"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0463E6E4"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079D638B"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活動五：咱來開講</w:t>
            </w:r>
          </w:p>
          <w:p w14:paraId="3C006D24"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1.教師領唸「咱來開講」對話劇本，教師（阿爸）一句，學生（阿芬）一句。閣來角色對調，學生（阿爸）教師（阿芬）再練一次</w:t>
            </w:r>
          </w:p>
          <w:p w14:paraId="7767C6E8"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14:paraId="6346A166"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27AAAE48"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活動六：海洋議題面對面</w:t>
            </w:r>
          </w:p>
          <w:p w14:paraId="59ECCD08"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老師就上一堂課的課堂上預告的主題內容，請各組進行發表並互相提問。</w:t>
            </w:r>
          </w:p>
          <w:p w14:paraId="6C8293AE"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老師可根據各組發表的內容，引導學生省思，以使學生更能理解人與海洋的關係。</w:t>
            </w:r>
          </w:p>
          <w:p w14:paraId="68686A00"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08B78281"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活動七：有海味的俗諺</w:t>
            </w:r>
          </w:p>
          <w:p w14:paraId="0316560D"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w:t>
            </w:r>
          </w:p>
          <w:p w14:paraId="0AEFD345"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2.教師介紹這兩句俗諺的意涵，以及使用時機。</w:t>
            </w:r>
          </w:p>
          <w:p w14:paraId="2D88A76E"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3.發下作業紙，教師唸俗諺，請學生用正確的閩南語漢字書寫在作業紙上。</w:t>
            </w:r>
          </w:p>
          <w:p w14:paraId="6E8BFB9E" w14:textId="77777777" w:rsidR="00E1044E" w:rsidRPr="00046F2F" w:rsidRDefault="00E1044E" w:rsidP="00153701">
            <w:pPr>
              <w:spacing w:line="0" w:lineRule="atLeast"/>
              <w:rPr>
                <w:rFonts w:ascii="標楷體" w:eastAsia="標楷體" w:hAnsi="標楷體" w:cs="DFYuanStd-W3"/>
                <w:color w:val="000000"/>
                <w:kern w:val="0"/>
                <w:sz w:val="20"/>
                <w:szCs w:val="20"/>
              </w:rPr>
            </w:pPr>
          </w:p>
          <w:p w14:paraId="0B40D71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51888B29" w14:textId="77777777" w:rsidR="00E1044E" w:rsidRPr="00046F2F" w:rsidRDefault="00E1044E" w:rsidP="00153701">
            <w:pPr>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1.請同學完成「認捌海魚」學習單。</w:t>
            </w:r>
          </w:p>
          <w:p w14:paraId="7E4F7CC2"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2.預告：提醒學生，先把「應用練習──看圖講話」的內容先預習，並練習說說看，時間一分鐘，下次上課要上台發表。</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208A6"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13C2B0FC"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2F0C5D82"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聽寫評量</w:t>
            </w:r>
          </w:p>
          <w:p w14:paraId="086C1348"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C5679"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【環境教育】</w:t>
            </w:r>
          </w:p>
          <w:p w14:paraId="00FE24F8"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環J2 了解人與周遭動物的互動關係，認識動物需求，並關切動物福利。</w:t>
            </w:r>
          </w:p>
          <w:p w14:paraId="30DCFCBC"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【戶外教育】</w:t>
            </w:r>
          </w:p>
          <w:p w14:paraId="28D88C72"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戶J3 理解知識與生活環境的關係，獲得心靈的喜悅，培養積極面對挑戰的能力與態度。</w:t>
            </w:r>
          </w:p>
          <w:p w14:paraId="1690AFB8"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海洋教育</w:t>
            </w:r>
          </w:p>
          <w:p w14:paraId="47B1EDD0"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海J13 探討海洋對陸上環境與生活的影響。</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D1D18" w14:textId="77777777" w:rsidR="00E1044E" w:rsidRDefault="00E1044E" w:rsidP="00153701">
            <w:pPr>
              <w:rPr>
                <w:rFonts w:ascii="新細明體" w:eastAsia="新細明體" w:hAnsi="新細明體" w:cs="新細明體"/>
                <w:sz w:val="22"/>
              </w:rPr>
            </w:pPr>
          </w:p>
        </w:tc>
      </w:tr>
      <w:tr w:rsidR="00E1044E" w14:paraId="7B175A4B"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0AC9B8" w14:textId="77777777" w:rsidR="00E1044E" w:rsidRDefault="00E1044E" w:rsidP="00153701">
            <w:pPr>
              <w:spacing w:line="260" w:lineRule="auto"/>
              <w:jc w:val="center"/>
            </w:pPr>
            <w:r>
              <w:rPr>
                <w:rFonts w:ascii="標楷體" w:eastAsia="標楷體" w:hAnsi="標楷體" w:cs="標楷體"/>
              </w:rPr>
              <w:t>第十三週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99B32"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二、自然的世界4.</w:t>
            </w:r>
            <w:r>
              <w:rPr>
                <w:rFonts w:ascii="標楷體" w:eastAsia="標楷體" w:hAnsi="標楷體" w:hint="eastAsia"/>
                <w:sz w:val="20"/>
                <w:szCs w:val="20"/>
              </w:rPr>
              <w:t>飛烏</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390AC"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56020993"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2736263E"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閩-J-B2</w:t>
            </w:r>
          </w:p>
          <w:p w14:paraId="6365EA32"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6598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55366ACF"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1-Ⅳ-2 能聽辨生活中以閩南語表達的重要議題，並藉以增進溝通協調。</w:t>
            </w:r>
          </w:p>
          <w:p w14:paraId="23AC795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2AB6E46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bCs/>
                <w:sz w:val="20"/>
                <w:szCs w:val="20"/>
              </w:rPr>
            </w:pPr>
            <w:r w:rsidRPr="00046F2F">
              <w:rPr>
                <w:rFonts w:ascii="標楷體" w:eastAsia="標楷體" w:hAnsi="標楷體" w:hint="eastAsia"/>
                <w:bCs/>
                <w:sz w:val="20"/>
                <w:szCs w:val="20"/>
              </w:rPr>
              <w:t>3-Ⅳ-2 能從閩南語文的閱讀中進行獨立思辨分析與解決生活問題。</w:t>
            </w:r>
          </w:p>
          <w:p w14:paraId="4565244D"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bCs/>
                <w:sz w:val="20"/>
                <w:szCs w:val="20"/>
              </w:rPr>
              <w:t>#3-Ⅳ-4 能透過閱讀閩南語藝文作品及相關資訊，體會作品的意境與美感。</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E727E"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14EB216B"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Aa-Ⅳ-2 漢字書寫。</w:t>
            </w:r>
          </w:p>
          <w:p w14:paraId="1B6DD0F4"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句型運用。</w:t>
            </w:r>
          </w:p>
          <w:p w14:paraId="5EF5D444"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Ac-Ⅳ-2 散文選讀。</w:t>
            </w:r>
          </w:p>
          <w:p w14:paraId="17DD1450"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Be-Ⅳ-1 數位資源。</w:t>
            </w:r>
          </w:p>
          <w:p w14:paraId="17611236"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Bg-Ⅳ-1 口語表達。</w:t>
            </w:r>
          </w:p>
          <w:p w14:paraId="02047099"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Bg-Ⅳ-2 書面表達。</w:t>
            </w:r>
          </w:p>
          <w:p w14:paraId="7F603BED"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Bh-Ⅳ-1 物產景觀。</w:t>
            </w:r>
          </w:p>
          <w:p w14:paraId="29E7E298"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Bh-Ⅳ-2 區域人文。</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CB690"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1.能了解課文文章內容，並使用閩南語闡述大意。</w:t>
            </w:r>
          </w:p>
          <w:p w14:paraId="772487E1"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2.能正確念讀本課新詞，明瞭其意義，並運用於發表及對話之中。</w:t>
            </w:r>
          </w:p>
          <w:p w14:paraId="4F7DAD36"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3.能理解閩南語詩文的藝術性內涵。</w:t>
            </w:r>
          </w:p>
          <w:p w14:paraId="236ACECE"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4.能認識並正確念讀本課一字多音、一詞多義的語詞。</w:t>
            </w:r>
          </w:p>
          <w:p w14:paraId="538C74A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5.能運用網路資源學習閩南語、查詢相關資料，並將所學實際使用在生活中。</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4E16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0F27C3A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師生共同討論上週作業學習單。</w:t>
            </w:r>
          </w:p>
          <w:p w14:paraId="038976A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B9877E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333C66A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活動八：閩南語加油站</w:t>
            </w:r>
          </w:p>
          <w:p w14:paraId="2F3A118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1.教師說明閩南語漢字有一字多音、一詞多義的現象，並以本課的字詞為範例。教師可以使用教育部《臺灣閩南語常用詞辭典》來協助教學。</w:t>
            </w:r>
          </w:p>
          <w:p w14:paraId="61BFE04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2.句型練習。</w:t>
            </w:r>
          </w:p>
          <w:p w14:paraId="190BFB6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7BB78E2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活動九：接力看圖講話</w:t>
            </w:r>
          </w:p>
          <w:p w14:paraId="4BD661A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各組完成訊息記錄後，請第一組用30秒的時間，描述該第一格圖所以傳達的訊息，第二組的同學可以向第一組的同學，內容提出一個問題，以此類推這樣做一個循環。</w:t>
            </w:r>
          </w:p>
          <w:p w14:paraId="7A6D806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5E42B3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活動十：朗讀語句</w:t>
            </w:r>
          </w:p>
          <w:p w14:paraId="2D59B1C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1.朗讀記話說明</w:t>
            </w:r>
          </w:p>
          <w:p w14:paraId="6505AA8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雙底線的字要讀本調，單底線的字都要變調，虛線的字為輕聲調。教師可以先一個詞一個詞的帶唸。</w:t>
            </w:r>
          </w:p>
          <w:p w14:paraId="256C06B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2.教師一句，學生一句，教師範讀時，要注意語速、語調和聲情。</w:t>
            </w:r>
          </w:p>
          <w:p w14:paraId="3C495B4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3.教師整段範讀，學生整段跟讀。</w:t>
            </w:r>
          </w:p>
          <w:p w14:paraId="653F048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4.學生自己分組朗讀，最後一次全班一起朗讀。</w:t>
            </w:r>
          </w:p>
          <w:p w14:paraId="3D9EDF6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點踏水面就隨飛起來，只不過是一目</w:t>
            </w:r>
            <w:r w:rsidRPr="00046F2F">
              <w:rPr>
                <w:rFonts w:ascii="新細明體-ExtB" w:eastAsia="新細明體-ExtB" w:hAnsi="新細明體-ExtB" w:cs="新細明體-ExtB" w:hint="eastAsia"/>
                <w:color w:val="000000"/>
                <w:kern w:val="0"/>
                <w:sz w:val="20"/>
                <w:szCs w:val="20"/>
              </w:rPr>
              <w:t>𥍉</w:t>
            </w:r>
            <w:r w:rsidRPr="00046F2F">
              <w:rPr>
                <w:rFonts w:ascii="標楷體" w:eastAsia="標楷體" w:hAnsi="標楷體" w:cs="DFYuanStd-W3" w:hint="eastAsia"/>
                <w:color w:val="000000"/>
                <w:kern w:val="0"/>
                <w:sz w:val="20"/>
                <w:szCs w:val="20"/>
              </w:rPr>
              <w:t>的時間，我的心肝頭綴咧搐一下，喙裡猶未喝出來的聲，拄到嚨喉空，干焦會赴逐著那來那遠的箍飛。</w:t>
            </w:r>
          </w:p>
          <w:p w14:paraId="12EC68A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2769A8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四、統整活動：</w:t>
            </w:r>
          </w:p>
          <w:p w14:paraId="6B1386D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活動十一：驗收時間</w:t>
            </w:r>
          </w:p>
          <w:p w14:paraId="672980E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1.播放聲音檔完成聽力測驗。</w:t>
            </w:r>
          </w:p>
          <w:p w14:paraId="3E424BB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2.完成文意理解。</w:t>
            </w:r>
          </w:p>
          <w:p w14:paraId="105FC815"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3.完成塌空測驗。</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8B993B"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178250D7"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7D640AD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01BA6C"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【環境教育】</w:t>
            </w:r>
          </w:p>
          <w:p w14:paraId="175977B6"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環J2 了解人與周遭動物的互動關係，認識動物需求，並關切動物福利。</w:t>
            </w:r>
          </w:p>
          <w:p w14:paraId="5E52369E"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【戶外教育】</w:t>
            </w:r>
          </w:p>
          <w:p w14:paraId="13063068"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戶J3 理解知識與生活環境的關係，獲得心靈的喜悅，培養積極面對挑戰的能力與態度。</w:t>
            </w:r>
          </w:p>
          <w:p w14:paraId="6F7BB38F"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海洋教育</w:t>
            </w:r>
          </w:p>
          <w:p w14:paraId="77A47479"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海J13 探討海洋對陸上環境與生活的影響。</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54C26" w14:textId="77777777" w:rsidR="00E1044E" w:rsidRDefault="00E1044E" w:rsidP="00153701">
            <w:pPr>
              <w:rPr>
                <w:rFonts w:ascii="新細明體" w:eastAsia="新細明體" w:hAnsi="新細明體" w:cs="新細明體"/>
                <w:sz w:val="22"/>
              </w:rPr>
            </w:pPr>
          </w:p>
        </w:tc>
      </w:tr>
      <w:tr w:rsidR="00E1044E" w14:paraId="40B56457"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EFDF43" w14:textId="77777777" w:rsidR="00E1044E" w:rsidRDefault="00E1044E" w:rsidP="00153701">
            <w:pPr>
              <w:spacing w:line="260" w:lineRule="auto"/>
              <w:jc w:val="center"/>
            </w:pPr>
            <w:r>
              <w:rPr>
                <w:rFonts w:ascii="標楷體" w:eastAsia="標楷體" w:hAnsi="標楷體" w:cs="標楷體"/>
              </w:rPr>
              <w:t>第十四週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4FC76"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 xml:space="preserve">語文天地二 </w:t>
            </w:r>
            <w:r w:rsidRPr="00FD1418">
              <w:rPr>
                <w:rFonts w:ascii="標楷體" w:eastAsia="標楷體" w:hAnsi="標楷體"/>
                <w:sz w:val="20"/>
                <w:szCs w:val="20"/>
              </w:rPr>
              <w:t xml:space="preserve"> </w:t>
            </w:r>
            <w:r w:rsidRPr="00FD1418">
              <w:rPr>
                <w:rFonts w:ascii="標楷體" w:eastAsia="標楷體" w:hAnsi="標楷體" w:hint="eastAsia"/>
                <w:sz w:val="20"/>
                <w:szCs w:val="20"/>
              </w:rPr>
              <w:t>連接詞(二)</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5FCA7"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閩-J-A2</w:t>
            </w:r>
          </w:p>
          <w:p w14:paraId="209A7EF1"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具備運用閩南語文從事閱讀理解、獨立思辨分析，並培養解決生活問題的能力。</w:t>
            </w:r>
          </w:p>
          <w:p w14:paraId="6204A915" w14:textId="77777777" w:rsidR="00E1044E" w:rsidRPr="00FD1418" w:rsidRDefault="00E1044E" w:rsidP="00153701">
            <w:pPr>
              <w:autoSpaceDE w:val="0"/>
              <w:autoSpaceDN w:val="0"/>
              <w:adjustRightInd w:val="0"/>
              <w:spacing w:line="0" w:lineRule="atLeast"/>
              <w:rPr>
                <w:rFonts w:ascii="標楷體" w:eastAsia="標楷體" w:hAnsi="標楷體"/>
                <w:bCs/>
                <w:sz w:val="20"/>
                <w:szCs w:val="20"/>
              </w:rPr>
            </w:pPr>
            <w:r w:rsidRPr="00FD1418">
              <w:rPr>
                <w:rFonts w:ascii="標楷體" w:eastAsia="標楷體" w:hAnsi="標楷體" w:hint="eastAsia"/>
                <w:bCs/>
                <w:sz w:val="20"/>
                <w:szCs w:val="20"/>
              </w:rPr>
              <w:t>閩-J-B1</w:t>
            </w:r>
          </w:p>
          <w:p w14:paraId="67D77A0C"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71FC05" w14:textId="77777777" w:rsidR="00E1044E" w:rsidRPr="00046F2F"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046F2F">
              <w:rPr>
                <w:rFonts w:ascii="標楷體" w:eastAsia="標楷體" w:hAnsi="標楷體" w:hint="eastAsia"/>
                <w:bCs/>
                <w:sz w:val="20"/>
                <w:szCs w:val="20"/>
              </w:rPr>
              <w:t>1-Ⅳ-1 能聆聽並理解閩南語對話的主題，並思辨其內容。</w:t>
            </w:r>
          </w:p>
          <w:p w14:paraId="3FDE279B" w14:textId="77777777" w:rsidR="00E1044E" w:rsidRPr="00046F2F"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046F2F">
              <w:rPr>
                <w:rFonts w:ascii="標楷體" w:eastAsia="標楷體" w:hAnsi="標楷體" w:hint="eastAsia"/>
                <w:bCs/>
                <w:sz w:val="20"/>
                <w:szCs w:val="20"/>
              </w:rPr>
              <w:t>2-Ⅳ-1 能適切的運用閩南語表達並解決問題。</w:t>
            </w:r>
          </w:p>
          <w:p w14:paraId="48A22C57" w14:textId="77777777" w:rsidR="00E1044E" w:rsidRPr="00046F2F"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046F2F">
              <w:rPr>
                <w:rFonts w:ascii="標楷體" w:eastAsia="標楷體" w:hAnsi="標楷體" w:hint="eastAsia"/>
                <w:bCs/>
                <w:sz w:val="20"/>
                <w:szCs w:val="20"/>
              </w:rPr>
              <w:t>#2-Ⅳ-3 能透過科技媒材蒐集資源，以進行閩南語的口語表達。</w:t>
            </w:r>
          </w:p>
          <w:p w14:paraId="108BE6F1" w14:textId="77777777" w:rsidR="00E1044E" w:rsidRPr="00046F2F" w:rsidRDefault="00E1044E" w:rsidP="00153701">
            <w:pPr>
              <w:autoSpaceDE w:val="0"/>
              <w:autoSpaceDN w:val="0"/>
              <w:adjustRightInd w:val="0"/>
              <w:spacing w:line="0" w:lineRule="atLeast"/>
              <w:ind w:rightChars="-21" w:right="-50"/>
              <w:rPr>
                <w:rFonts w:ascii="標楷體" w:eastAsia="標楷體" w:hAnsi="標楷體"/>
                <w:bCs/>
                <w:sz w:val="20"/>
                <w:szCs w:val="20"/>
              </w:rPr>
            </w:pPr>
            <w:r w:rsidRPr="00046F2F">
              <w:rPr>
                <w:rFonts w:ascii="標楷體" w:eastAsia="標楷體" w:hAnsi="標楷體" w:hint="eastAsia"/>
                <w:bCs/>
                <w:sz w:val="20"/>
                <w:szCs w:val="20"/>
              </w:rPr>
              <w:t>#3-Ⅳ-3 能透過資訊及檢索工具，蒐集、整理與閱讀閩南語文資料，進行多元學科／專業領域知能的發展。</w:t>
            </w:r>
          </w:p>
          <w:p w14:paraId="62275D27" w14:textId="77777777" w:rsidR="00E1044E" w:rsidRPr="00046F2F" w:rsidRDefault="00E1044E" w:rsidP="00153701">
            <w:pPr>
              <w:spacing w:line="0" w:lineRule="atLeast"/>
              <w:ind w:right="-50"/>
              <w:rPr>
                <w:rFonts w:ascii="標楷體" w:eastAsia="標楷體" w:hAnsi="標楷體"/>
                <w:sz w:val="20"/>
                <w:szCs w:val="20"/>
              </w:rPr>
            </w:pPr>
            <w:r w:rsidRPr="00046F2F">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2D8473"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Aa-Ⅳ-1 羅馬拼音。</w:t>
            </w:r>
          </w:p>
          <w:p w14:paraId="3C3EFD1B"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Ab-Ⅳ-2 句型運用。</w:t>
            </w:r>
          </w:p>
          <w:p w14:paraId="5780B9AB" w14:textId="77777777" w:rsidR="00E1044E" w:rsidRPr="00046F2F" w:rsidRDefault="00E1044E" w:rsidP="00153701">
            <w:pPr>
              <w:autoSpaceDE w:val="0"/>
              <w:autoSpaceDN w:val="0"/>
              <w:adjustRightInd w:val="0"/>
              <w:spacing w:line="0" w:lineRule="atLeast"/>
              <w:ind w:leftChars="-15" w:left="-36" w:rightChars="-20" w:right="-48"/>
              <w:rPr>
                <w:rFonts w:ascii="標楷體" w:eastAsia="標楷體" w:hAnsi="標楷體"/>
                <w:bCs/>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Be-Ⅳ-1 數位資源。</w:t>
            </w:r>
          </w:p>
          <w:p w14:paraId="005FAC31"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bCs/>
                <w:sz w:val="20"/>
                <w:szCs w:val="20"/>
                <w:vertAlign w:val="superscript"/>
              </w:rPr>
              <w:t>◎</w:t>
            </w:r>
            <w:r w:rsidRPr="00046F2F">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D89D2"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1.能學習閩南語不同句型關係的連接詞。</w:t>
            </w:r>
          </w:p>
          <w:p w14:paraId="2C7D3C12" w14:textId="77777777" w:rsidR="00E1044E" w:rsidRPr="00046F2F" w:rsidRDefault="00E1044E" w:rsidP="00153701">
            <w:pPr>
              <w:autoSpaceDE w:val="0"/>
              <w:autoSpaceDN w:val="0"/>
              <w:adjustRightInd w:val="0"/>
              <w:spacing w:line="0" w:lineRule="atLeast"/>
              <w:rPr>
                <w:rFonts w:ascii="標楷體" w:eastAsia="標楷體" w:hAnsi="標楷體"/>
                <w:bCs/>
                <w:sz w:val="20"/>
                <w:szCs w:val="20"/>
              </w:rPr>
            </w:pPr>
            <w:r w:rsidRPr="00046F2F">
              <w:rPr>
                <w:rFonts w:ascii="標楷體" w:eastAsia="標楷體" w:hAnsi="標楷體" w:hint="eastAsia"/>
                <w:bCs/>
                <w:sz w:val="20"/>
                <w:szCs w:val="20"/>
              </w:rPr>
              <w:t>2.能在日常生活中正確使用閩南語連接詞，並發音正確。</w:t>
            </w:r>
          </w:p>
          <w:p w14:paraId="5B764D4A"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z w:val="20"/>
                <w:szCs w:val="20"/>
              </w:rPr>
              <w:t>3.能了解閩南語特殊用語和華語的異同。</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FE60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19A9563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教師先問學生除了並列、選擇、因果、先後關係的連接詞。還知道還有哪些連接詞，例如：愈（愈來</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愈來</w:t>
            </w:r>
            <w:r w:rsidRPr="00046F2F">
              <w:rPr>
                <w:rFonts w:ascii="MS Mincho" w:eastAsia="MS Mincho" w:hAnsi="MS Mincho" w:cs="MS Mincho" w:hint="eastAsia"/>
                <w:color w:val="000000"/>
                <w:kern w:val="0"/>
                <w:sz w:val="20"/>
                <w:szCs w:val="20"/>
              </w:rPr>
              <w:t>⋯⋯</w:t>
            </w:r>
            <w:r w:rsidRPr="00046F2F">
              <w:rPr>
                <w:rFonts w:ascii="標楷體" w:eastAsia="標楷體" w:hAnsi="標楷體" w:cs="DFYuanStd-W3" w:hint="eastAsia"/>
                <w:color w:val="000000"/>
                <w:kern w:val="0"/>
                <w:sz w:val="20"/>
                <w:szCs w:val="20"/>
              </w:rPr>
              <w:t>，表示漸進關係）；毋過（但是，表示轉折關係）；假使（假如，表示假設關係）。</w:t>
            </w:r>
          </w:p>
          <w:p w14:paraId="105D5F7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924FA4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4AA254A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活動一：我會曉連接詞</w:t>
            </w:r>
          </w:p>
          <w:p w14:paraId="509662D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1.教師說明漸進、轉折、假設和條件關係的連接詞，再引導學生運用連接詞。</w:t>
            </w:r>
          </w:p>
          <w:p w14:paraId="345B63B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2.請學生利用課本找出相關的連接詞句子，或自行造句。</w:t>
            </w:r>
          </w:p>
          <w:p w14:paraId="310E575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color w:val="000000"/>
                <w:kern w:val="0"/>
                <w:sz w:val="20"/>
                <w:szCs w:val="20"/>
              </w:rPr>
              <w:t>3.</w:t>
            </w:r>
            <w:r w:rsidRPr="00046F2F">
              <w:rPr>
                <w:rFonts w:ascii="標楷體" w:eastAsia="標楷體" w:hAnsi="標楷體" w:cs="DFYuanStd-W3" w:hint="eastAsia"/>
                <w:color w:val="000000"/>
                <w:kern w:val="0"/>
                <w:sz w:val="20"/>
                <w:szCs w:val="20"/>
              </w:rPr>
              <w:t>再請學生利用課本列出的二</w:t>
            </w:r>
            <w:r w:rsidRPr="00046F2F">
              <w:rPr>
                <w:rFonts w:ascii="Cambria Math" w:eastAsia="標楷體" w:hAnsi="Cambria Math" w:cs="Cambria Math"/>
                <w:color w:val="000000"/>
                <w:kern w:val="0"/>
                <w:sz w:val="20"/>
                <w:szCs w:val="20"/>
              </w:rPr>
              <w:t>∼</w:t>
            </w:r>
            <w:r w:rsidRPr="00046F2F">
              <w:rPr>
                <w:rFonts w:ascii="標楷體" w:eastAsia="標楷體" w:hAnsi="標楷體" w:cs="DFYuanStd-W3" w:hint="eastAsia"/>
                <w:color w:val="000000"/>
                <w:kern w:val="0"/>
                <w:sz w:val="20"/>
                <w:szCs w:val="20"/>
              </w:rPr>
              <w:t>三個連接詞，串成一篇短文。</w:t>
            </w:r>
          </w:p>
          <w:p w14:paraId="0E39DDA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CFA28B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活動二：咱來練習</w:t>
            </w:r>
          </w:p>
          <w:p w14:paraId="03F8B96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1.進行「應用練習」：教師說明題目，請學生進行作答。</w:t>
            </w:r>
          </w:p>
          <w:p w14:paraId="77EDF58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2.請學生發表答案，再公布正確答案，並進行解說。</w:t>
            </w:r>
          </w:p>
          <w:p w14:paraId="7EF1ADC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8A3EAC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活動三：學習單</w:t>
            </w:r>
          </w:p>
          <w:p w14:paraId="6372C58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1.請學生進行作答第一大題。</w:t>
            </w:r>
          </w:p>
          <w:p w14:paraId="450FF7A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2.第二大題短文創作可分組討論後，共同習寫。</w:t>
            </w:r>
          </w:p>
          <w:p w14:paraId="109D6D7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3.鼓勵學生上臺發表短文。</w:t>
            </w:r>
          </w:p>
          <w:p w14:paraId="027CF18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E4AA19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6025AD4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活動四：逐家來揣孔縫</w:t>
            </w:r>
          </w:p>
          <w:p w14:paraId="2075F0C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1.複習本堂課所學內容。</w:t>
            </w:r>
          </w:p>
          <w:p w14:paraId="67A22C7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2.進行活動「逐家來揣孔縫」：</w:t>
            </w:r>
          </w:p>
          <w:p w14:paraId="5392052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(1)教師製作PPT，內容為連接詞的短文，但是有一些語詞運用錯誤。</w:t>
            </w:r>
          </w:p>
          <w:p w14:paraId="23DCEDD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 xml:space="preserve">　　參考短文：</w:t>
            </w:r>
          </w:p>
          <w:p w14:paraId="6D9DBCF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 xml:space="preserve">　　我真佮意畫圖，(1)準做佇畫圖課的時陣畫，下課嘛會繼續畫圖。(2)莫講我逐工開真濟時間練習畫圖，(3)既然是做家己上佮意的代誌，(4)毋但攏袂感覺忝，莫怪人講：「凡事若歡喜做，就袂</w:t>
            </w:r>
            <w:r w:rsidRPr="00046F2F">
              <w:rPr>
                <w:rFonts w:ascii="新細明體-ExtB" w:eastAsia="新細明體-ExtB" w:hAnsi="新細明體-ExtB" w:cs="新細明體-ExtB" w:hint="eastAsia"/>
                <w:color w:val="000000"/>
                <w:kern w:val="0"/>
                <w:sz w:val="20"/>
                <w:szCs w:val="20"/>
              </w:rPr>
              <w:t>𤺪</w:t>
            </w:r>
            <w:r w:rsidRPr="00046F2F">
              <w:rPr>
                <w:rFonts w:ascii="標楷體" w:eastAsia="標楷體" w:hAnsi="標楷體" w:cs="DFYuanStd-W3" w:hint="eastAsia"/>
                <w:color w:val="000000"/>
                <w:kern w:val="0"/>
                <w:sz w:val="20"/>
                <w:szCs w:val="20"/>
              </w:rPr>
              <w:t>」。</w:t>
            </w:r>
          </w:p>
          <w:p w14:paraId="5767BB8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(2)揭示PPT，老師朗讀短文或請閩南語程度較好的學生朗讀。</w:t>
            </w:r>
          </w:p>
          <w:p w14:paraId="41921BD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color w:val="000000"/>
                <w:kern w:val="0"/>
                <w:sz w:val="20"/>
                <w:szCs w:val="20"/>
              </w:rPr>
              <w:t>(3)</w:t>
            </w:r>
            <w:r w:rsidRPr="00046F2F">
              <w:rPr>
                <w:rFonts w:ascii="標楷體" w:eastAsia="標楷體" w:hAnsi="標楷體" w:cs="DFYuanStd-W3" w:hint="eastAsia"/>
                <w:color w:val="000000"/>
                <w:kern w:val="0"/>
                <w:sz w:val="20"/>
                <w:szCs w:val="20"/>
              </w:rPr>
              <w:t>請學生分組討論找出短文中錯誤的連接詞，正確為</w:t>
            </w:r>
            <w:r w:rsidRPr="00046F2F">
              <w:rPr>
                <w:rFonts w:ascii="標楷體" w:eastAsia="標楷體" w:hAnsi="標楷體" w:cs="DFYuanStd-W3" w:hint="eastAsia"/>
                <w:color w:val="000000"/>
                <w:kern w:val="0"/>
                <w:sz w:val="20"/>
                <w:szCs w:val="20"/>
              </w:rPr>
              <w:sym w:font="Wingdings 2" w:char="F075"/>
            </w:r>
            <w:r w:rsidRPr="00046F2F">
              <w:rPr>
                <w:rFonts w:ascii="標楷體" w:eastAsia="標楷體" w:hAnsi="標楷體" w:cs="DFYuanStd-W3" w:hint="eastAsia"/>
                <w:color w:val="000000"/>
                <w:kern w:val="0"/>
                <w:sz w:val="20"/>
                <w:szCs w:val="20"/>
              </w:rPr>
              <w:t>毋但</w:t>
            </w:r>
            <w:r w:rsidRPr="00046F2F">
              <w:rPr>
                <w:rFonts w:ascii="標楷體" w:eastAsia="標楷體" w:hAnsi="標楷體" w:cs="DFYuanStd-W3" w:hint="eastAsia"/>
                <w:color w:val="000000"/>
                <w:kern w:val="0"/>
                <w:sz w:val="20"/>
                <w:szCs w:val="20"/>
              </w:rPr>
              <w:sym w:font="Wingdings 2" w:char="F076"/>
            </w:r>
            <w:r w:rsidRPr="00046F2F">
              <w:rPr>
                <w:rFonts w:ascii="標楷體" w:eastAsia="標楷體" w:hAnsi="標楷體" w:cs="DFYuanStd-W3" w:hint="eastAsia"/>
                <w:color w:val="000000"/>
                <w:kern w:val="0"/>
                <w:sz w:val="20"/>
                <w:szCs w:val="20"/>
              </w:rPr>
              <w:t>雖然</w:t>
            </w:r>
            <w:r w:rsidRPr="00046F2F">
              <w:rPr>
                <w:rFonts w:ascii="標楷體" w:eastAsia="標楷體" w:hAnsi="標楷體" w:cs="DFYuanStd-W3" w:hint="eastAsia"/>
                <w:color w:val="000000"/>
                <w:kern w:val="0"/>
                <w:sz w:val="20"/>
                <w:szCs w:val="20"/>
              </w:rPr>
              <w:sym w:font="Wingdings 2" w:char="F077"/>
            </w:r>
            <w:r w:rsidRPr="00046F2F">
              <w:rPr>
                <w:rFonts w:ascii="標楷體" w:eastAsia="標楷體" w:hAnsi="標楷體" w:cs="DFYuanStd-W3" w:hint="eastAsia"/>
                <w:color w:val="000000"/>
                <w:kern w:val="0"/>
                <w:sz w:val="20"/>
                <w:szCs w:val="20"/>
              </w:rPr>
              <w:t>毋過</w:t>
            </w:r>
            <w:r w:rsidRPr="00046F2F">
              <w:rPr>
                <w:rFonts w:ascii="標楷體" w:eastAsia="標楷體" w:hAnsi="標楷體" w:cs="DFYuanStd-W3" w:hint="eastAsia"/>
                <w:color w:val="000000"/>
                <w:kern w:val="0"/>
                <w:sz w:val="20"/>
                <w:szCs w:val="20"/>
              </w:rPr>
              <w:sym w:font="Wingdings 2" w:char="F078"/>
            </w:r>
            <w:r w:rsidRPr="00046F2F">
              <w:rPr>
                <w:rFonts w:ascii="標楷體" w:eastAsia="標楷體" w:hAnsi="標楷體" w:cs="DFYuanStd-W3" w:hint="eastAsia"/>
                <w:color w:val="000000"/>
                <w:kern w:val="0"/>
                <w:sz w:val="20"/>
                <w:szCs w:val="20"/>
              </w:rPr>
              <w:t>所以。</w:t>
            </w:r>
          </w:p>
          <w:p w14:paraId="1D439D64"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(4)教師公布答案。</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9D055"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1BBA1FE7"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書寫評量</w:t>
            </w:r>
          </w:p>
          <w:p w14:paraId="4E669E4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觀察評量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3274B" w14:textId="77777777" w:rsidR="00E1044E" w:rsidRPr="00FD1418" w:rsidRDefault="00E1044E" w:rsidP="00153701">
            <w:pPr>
              <w:spacing w:line="0" w:lineRule="atLeast"/>
              <w:rPr>
                <w:rFonts w:ascii="標楷體" w:eastAsia="標楷體" w:hAnsi="標楷體" w:cs="新細明體"/>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73ABE" w14:textId="77777777" w:rsidR="00E1044E" w:rsidRDefault="00E1044E" w:rsidP="00153701">
            <w:pPr>
              <w:rPr>
                <w:rFonts w:ascii="新細明體" w:eastAsia="新細明體" w:hAnsi="新細明體" w:cs="新細明體"/>
                <w:sz w:val="22"/>
              </w:rPr>
            </w:pPr>
          </w:p>
        </w:tc>
      </w:tr>
      <w:tr w:rsidR="00E1044E" w14:paraId="445C9960"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D724DE" w14:textId="77777777" w:rsidR="00E1044E" w:rsidRDefault="00E1044E" w:rsidP="00153701">
            <w:pPr>
              <w:spacing w:line="260" w:lineRule="auto"/>
              <w:jc w:val="center"/>
            </w:pPr>
            <w:r>
              <w:rPr>
                <w:rFonts w:ascii="標楷體" w:eastAsia="標楷體" w:hAnsi="標楷體" w:cs="標楷體"/>
              </w:rPr>
              <w:t>第十五週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AE0229"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三、多元的文化 5. 蘭嶼tatala落水典禮</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95AA7F"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閩-J-A1</w:t>
            </w:r>
          </w:p>
          <w:p w14:paraId="03BAAE8B"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拓展閩南語文之學習內容，並能透過選擇、分析與運用，感知其精神與文化特色，以增進自我了解。</w:t>
            </w:r>
          </w:p>
          <w:p w14:paraId="2BC6CD42"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閩-J-B1</w:t>
            </w:r>
          </w:p>
          <w:p w14:paraId="04BD30C0"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具備運用閩南語文表情達意的能力，並能以同理心與他人溝通互動，以運用於家庭、學校與社區之中。</w:t>
            </w:r>
          </w:p>
          <w:p w14:paraId="6903EC12"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閩-J-C3</w:t>
            </w:r>
          </w:p>
          <w:p w14:paraId="568462D4"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D0354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1-Ⅳ-1 能聆聽並理解閩南語對話的主題，並思辨其內容。</w:t>
            </w:r>
          </w:p>
          <w:p w14:paraId="6198017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1-Ⅳ-2 能聽辨生活中以閩南語表達的重要議題，並藉以增進溝通協調。</w:t>
            </w:r>
          </w:p>
          <w:p w14:paraId="1F7C0513"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2-Ⅳ-1 能適切的運用閩南語表達並解決問題。</w:t>
            </w:r>
          </w:p>
          <w:p w14:paraId="73DB6624"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2-Ⅳ-2 能運用閩南語適切地表情達意，並分享社會參與、團隊合作的經驗。</w:t>
            </w:r>
          </w:p>
          <w:p w14:paraId="42EA74C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3-Ⅳ-1 能運用標音符號、羅馬字及漢字閱讀不同文體的閩南語文作品，藉此增進自我了解。</w:t>
            </w:r>
          </w:p>
          <w:p w14:paraId="378EE05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3-Ⅳ-2 能從閩南語文的閱讀中進行獨立思辨分析與解決生活問題。</w:t>
            </w:r>
          </w:p>
          <w:p w14:paraId="7F405E1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＃3-Ⅳ-5 能透過閩南語文作品的閱讀，理解、尊重不同語言與文化的特色，建立公民意識。</w:t>
            </w:r>
          </w:p>
          <w:p w14:paraId="636669F3"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FB8822"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4EA28007"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4B167A2A"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語詞運用。</w:t>
            </w:r>
          </w:p>
          <w:p w14:paraId="38596D22"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Ac-Ⅳ-1 詩歌選讀。</w:t>
            </w:r>
          </w:p>
          <w:p w14:paraId="59BC7CF4"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Bc-Ⅳ-2 公民素養。</w:t>
            </w:r>
          </w:p>
          <w:p w14:paraId="2F12810C"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73ED6C1E"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Bg-Ⅳ-1 口語表達。</w:t>
            </w:r>
          </w:p>
          <w:p w14:paraId="7659B507"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Bg-Ⅳ-2 書面表達。</w:t>
            </w:r>
          </w:p>
          <w:p w14:paraId="6A82D0BD"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Bh-Ⅳ-1 物產景觀。</w:t>
            </w:r>
          </w:p>
          <w:p w14:paraId="378EE4F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Bh-Ⅳ-2 區域人文。</w:t>
            </w:r>
          </w:p>
          <w:p w14:paraId="7FF28655"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86A56"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1.能了解課文內容，明白新詩與散文的不同，並使用閩南語闡述大意。</w:t>
            </w:r>
          </w:p>
          <w:p w14:paraId="41B417AB"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2.能正確念讀本課新詞，明瞭其意義，並運用於日常生活中。</w:t>
            </w:r>
          </w:p>
          <w:p w14:paraId="34FCDE54"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3.能認識並正確念讀本課一字多音、一詞多義的語詞。</w:t>
            </w:r>
          </w:p>
          <w:p w14:paraId="63EA02DF"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4.能運用網路資源學習閩南語、查詢相關資料，並將所學運用於生活中。</w:t>
            </w:r>
          </w:p>
          <w:p w14:paraId="237D145B"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5.能從「tatala」的落水典禮，了解臺灣多元文化之美，探討保存傳統文化的相關問題，並培養對不同的文化的欣賞與尊重。</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2BDC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02B64EA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播放本課「咧講啥物」的動畫，請學生分享自己相關的經驗，探討臺灣多元文化的面向，以引導學生進入本課課文。</w:t>
            </w:r>
          </w:p>
          <w:p w14:paraId="26F4700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A7B879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400D15F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活動一：唸讀課文</w:t>
            </w:r>
          </w:p>
          <w:p w14:paraId="5110F02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1.教師先發下平板，讓各組自行連結課文朗讀，並練習3分鐘。</w:t>
            </w:r>
          </w:p>
          <w:p w14:paraId="11DA34A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練習結束後，抽籤決定組別，輪流接力念課文（例如從第一組的3號輪到第二組的3號，所有組別的3號輪完後，再從第一組的4號開始，以此類推，也可以臨時抽籤決定順位）。若有念讀的部分就暫停，讓該組的組員教該生怎麼讀，如果依然讀錯，則由其他組搶答。直到課文讀完，全班再一起讀一次。</w:t>
            </w:r>
          </w:p>
          <w:p w14:paraId="7B22C9C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3.教師介紹本課作者及其作品。</w:t>
            </w:r>
          </w:p>
          <w:p w14:paraId="00A2B7D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4.共同討論與發表：教師提問，學生自由回答或教師指定學生回答。</w:t>
            </w:r>
          </w:p>
          <w:p w14:paraId="7D73C54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5.新詞解釋：</w:t>
            </w:r>
          </w:p>
          <w:p w14:paraId="5D64905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教師可以使用教育部《臺灣閩南語常用詞辭典》來進行新詞解釋，並引導學生運用辭典學習新詞。</w:t>
            </w:r>
          </w:p>
          <w:p w14:paraId="7601FA3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4E850E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活動二：課文理解</w:t>
            </w:r>
          </w:p>
          <w:p w14:paraId="1F74171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1.發下小白板，請各組學生將這首詩的每小節寫作重點關鍵字圈起來，再寫在小白板上。</w:t>
            </w:r>
          </w:p>
          <w:p w14:paraId="43A5B1A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2.請各組派代表簡單發表。</w:t>
            </w:r>
          </w:p>
          <w:p w14:paraId="469D42A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3.學生都能掌握課文重點後，再歸納總結。</w:t>
            </w:r>
          </w:p>
          <w:p w14:paraId="1A12416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964E71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3F03085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活動三：討論看覓</w:t>
            </w:r>
          </w:p>
          <w:p w14:paraId="726301E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1.請學生對「討論看覓」的問題，進行小組討論。每題討論2分鐘，逐題把答案寫在小白板上，隨機抽組發表1分鐘。最後由教師進行總結。</w:t>
            </w:r>
          </w:p>
          <w:p w14:paraId="5B4C41F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2.預告：提醒學生，利用時間分組討論，自己的族群有哪些具有特色的傳統文化，且目前仍未消失的？有哪些是日漸衰退的？面對傳統文化的衰退，我們應如何面對？下次上課要討論。</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8BC580"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68248362"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5BD1362B"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17FB39"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【原住民族教育】</w:t>
            </w:r>
          </w:p>
          <w:p w14:paraId="270D66E4"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原J7 認識部落傳統制度運作背後的文化意涵。</w:t>
            </w:r>
          </w:p>
          <w:p w14:paraId="4831009C"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【多元文化教育】</w:t>
            </w:r>
          </w:p>
          <w:p w14:paraId="1AF13AF7"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多J4 了解不同群體間如何看待彼此的文化。</w:t>
            </w:r>
          </w:p>
          <w:p w14:paraId="336FC47D"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多J8 探討不同文化接觸時可能產生的衝突、融合或創新。</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1B012" w14:textId="77777777" w:rsidR="00E1044E" w:rsidRDefault="00E1044E" w:rsidP="00153701">
            <w:pPr>
              <w:rPr>
                <w:rFonts w:ascii="新細明體" w:eastAsia="新細明體" w:hAnsi="新細明體" w:cs="新細明體"/>
                <w:sz w:val="22"/>
              </w:rPr>
            </w:pPr>
          </w:p>
        </w:tc>
      </w:tr>
      <w:tr w:rsidR="00E1044E" w14:paraId="1AB5285E"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74D4DD" w14:textId="77777777" w:rsidR="00E1044E" w:rsidRDefault="00E1044E" w:rsidP="00153701">
            <w:pPr>
              <w:spacing w:line="260" w:lineRule="auto"/>
              <w:jc w:val="center"/>
            </w:pPr>
            <w:r>
              <w:rPr>
                <w:rFonts w:ascii="標楷體" w:eastAsia="標楷體" w:hAnsi="標楷體" w:cs="標楷體"/>
              </w:rPr>
              <w:t>第十六週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16E5B9"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三、多元的文化 5. 蘭嶼tatala落水典禮</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7AFF6"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閩-J-B1</w:t>
            </w:r>
          </w:p>
          <w:p w14:paraId="7FA674B0"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具備運用閩南語文表情達意的能力，並能以同理心與他人溝通互動，以運用於家庭、學校與社區之中。</w:t>
            </w:r>
          </w:p>
          <w:p w14:paraId="2FD77BC0"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閩-J-C3</w:t>
            </w:r>
          </w:p>
          <w:p w14:paraId="78B3394E"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AA6D4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1-Ⅳ-1 能聆聽並理解閩南語對話的主題，並思辨其內容。</w:t>
            </w:r>
          </w:p>
          <w:p w14:paraId="3B2E43A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1-Ⅳ-2 能聽辨生活中以閩南語表達的重要議題，並藉以增進溝通協調。</w:t>
            </w:r>
          </w:p>
          <w:p w14:paraId="78E582B4"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2-Ⅳ-1 能適切的運用閩南語表達並解決問題。</w:t>
            </w:r>
          </w:p>
          <w:p w14:paraId="17D41FF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2-Ⅳ-2 能運用閩南語適切地表情達意，並分享社會參與、團隊合作的經驗。</w:t>
            </w:r>
          </w:p>
          <w:p w14:paraId="3FDB01D9"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3-Ⅳ-1 能運用標音符號、羅馬字及漢字閱讀不同文體的閩南語文作品，藉此增進自我了解。</w:t>
            </w:r>
          </w:p>
          <w:p w14:paraId="4FE2C7BC"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5525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2F047B52"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59FBB69B"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語詞運用。</w:t>
            </w:r>
          </w:p>
          <w:p w14:paraId="28992C88"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Ac-Ⅳ-1 詩歌選讀。</w:t>
            </w:r>
          </w:p>
          <w:p w14:paraId="174E172E"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Bc-Ⅳ-2 公民素養。</w:t>
            </w:r>
          </w:p>
          <w:p w14:paraId="29DBF4E9"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764F6722"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Bg-Ⅳ-1 口語表達。</w:t>
            </w:r>
          </w:p>
          <w:p w14:paraId="5F34710C"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Bg-Ⅳ-2 書面表達。</w:t>
            </w:r>
          </w:p>
          <w:p w14:paraId="79E1B033"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1825F"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1.能了解課文內容，明白新詩與散文的不同，並使用閩南語闡述大意。</w:t>
            </w:r>
          </w:p>
          <w:p w14:paraId="20635B71"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2.能正確念讀本課新詞，明瞭其意義，並運用於日常生活中。</w:t>
            </w:r>
          </w:p>
          <w:p w14:paraId="1EB7CB3B"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3.能認識並正確念讀本課一字多音、一詞多義的語詞。</w:t>
            </w:r>
          </w:p>
          <w:p w14:paraId="0BFC4D5C"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4.能運用網路資源學習閩南語、查詢相關資料，並將所學運用於生活中。</w:t>
            </w:r>
          </w:p>
          <w:p w14:paraId="69307B5D"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5.能從「tatala」的落水典禮，了解臺灣多元文化之美，探討保存傳統文化的相關問題，並培養對不同的文化的欣賞與尊重。</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9A0C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1A9A1E7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1.播放電影《只有大海知道》（Long Time No Sea）的預告片。</w:t>
            </w:r>
          </w:p>
          <w:p w14:paraId="259017E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2.引導學生思考文化傳承與認同的問題。</w:t>
            </w:r>
          </w:p>
          <w:p w14:paraId="23F1836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34B171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72C236F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活動四：語詞運用</w:t>
            </w:r>
          </w:p>
          <w:p w14:paraId="1FC422A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1.請學生利用平板跟讀「做伙來充電」的「語詞運用」的五個語詞和例句後，隨機請學生念讀。</w:t>
            </w:r>
          </w:p>
          <w:p w14:paraId="4272985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2.請每一組抽一個語詞，再造一個句子寫在小白板上，不會寫的字可以查教育部《臺灣閩南語常用詞辭典》。</w:t>
            </w:r>
          </w:p>
          <w:p w14:paraId="414A3CF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812560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活動五：咱來開講</w:t>
            </w:r>
          </w:p>
          <w:p w14:paraId="527C2E0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1.教師領念「咱來開講」對話，教師一句，學生一句。</w:t>
            </w:r>
          </w:p>
          <w:p w14:paraId="00FDAAD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2.學生兩兩一組練習對話後，各組派出一組來比賽，由教師主評，學生互評，選出表現最佳的組別，給予鼓勵。</w:t>
            </w:r>
          </w:p>
          <w:p w14:paraId="1E8ECE3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678A205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活動六：俗諺</w:t>
            </w:r>
          </w:p>
          <w:p w14:paraId="3906D74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1.教師範讀，學生跟讀。</w:t>
            </w:r>
          </w:p>
          <w:p w14:paraId="567E572C"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2.教師介紹這兩句俗諺的意涵，以及使用時機。</w:t>
            </w:r>
          </w:p>
          <w:p w14:paraId="47E327A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3.發下作業紙，教師念俗諺，請學生用正確的閩南語漢字書寫。</w:t>
            </w:r>
          </w:p>
          <w:p w14:paraId="7074DE0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E767A6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四、統整活動：</w:t>
            </w:r>
          </w:p>
          <w:p w14:paraId="32427C6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活動七：文化議題討論</w:t>
            </w:r>
          </w:p>
          <w:p w14:paraId="3BAAB9E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1.請學生分組進行辯論活動，探討傳統文化之相關議題。</w:t>
            </w:r>
          </w:p>
          <w:p w14:paraId="1FABC2B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2.請學生先觀看新聞影片《蘭嶼學童舞蹈影片因穿丁字褲遭檢舉下架》https://www.youtube.com/watch?v=JYEsAjTBcgE。</w:t>
            </w:r>
          </w:p>
          <w:p w14:paraId="1B5AC05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3.各組針對影片中達悟族的小學生因穿丁字褲遭檢舉，影片下架的情況提出贊同還是反對的意見，並說明原因。</w:t>
            </w:r>
          </w:p>
          <w:p w14:paraId="0392018F"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4.面對自己族群的傳統文化衰退，各組提出自己的看法。</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27BA8"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5E5E920E"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6D15FB80"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5E4439"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【原住民族教育】</w:t>
            </w:r>
          </w:p>
          <w:p w14:paraId="5E6C401B"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原J7 認識部落傳統制度運作背後的文化意涵。</w:t>
            </w:r>
          </w:p>
          <w:p w14:paraId="79E44052"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【多元文化教育】</w:t>
            </w:r>
          </w:p>
          <w:p w14:paraId="448474F0"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多J4 了解不同群體間如何看待彼此的文化。</w:t>
            </w:r>
          </w:p>
          <w:p w14:paraId="2886EB70"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多J8 探討不同文化接觸時可能產生的衝突、融合或創新。</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2EFC4" w14:textId="77777777" w:rsidR="00E1044E" w:rsidRDefault="00E1044E" w:rsidP="00153701">
            <w:pPr>
              <w:rPr>
                <w:rFonts w:ascii="新細明體" w:eastAsia="新細明體" w:hAnsi="新細明體" w:cs="新細明體"/>
                <w:sz w:val="22"/>
              </w:rPr>
            </w:pPr>
          </w:p>
        </w:tc>
      </w:tr>
      <w:tr w:rsidR="00E1044E" w14:paraId="76B98098"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A62C9" w14:textId="77777777" w:rsidR="00E1044E" w:rsidRDefault="00E1044E" w:rsidP="00153701">
            <w:pPr>
              <w:spacing w:line="260" w:lineRule="auto"/>
              <w:jc w:val="center"/>
            </w:pPr>
            <w:r>
              <w:rPr>
                <w:rFonts w:ascii="標楷體" w:eastAsia="標楷體" w:hAnsi="標楷體" w:cs="標楷體"/>
              </w:rPr>
              <w:t>第十七週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0C7B2D"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三、多元的文化 5. 蘭嶼tatala落水典禮</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DE7C77"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閩-J-A1</w:t>
            </w:r>
          </w:p>
          <w:p w14:paraId="1E599250"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拓展閩南語文之學習內容，並能透過選擇、分析與運用，感知其精神與文化特色，以增進自我了解。</w:t>
            </w:r>
          </w:p>
          <w:p w14:paraId="6D4EB990"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閩-J-B1</w:t>
            </w:r>
          </w:p>
          <w:p w14:paraId="0031B37D"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具備運用閩南語文表情達意的能力，並能以同理心與他人溝通互動，以運用於家庭、學校與社區之中。</w:t>
            </w:r>
          </w:p>
          <w:p w14:paraId="0DBF84BA"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閩-J-C3</w:t>
            </w:r>
          </w:p>
          <w:p w14:paraId="07537D89"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03A7D3"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1-Ⅳ-1 能聆聽並理解閩南語對話的主題，並思辨其內容。</w:t>
            </w:r>
          </w:p>
          <w:p w14:paraId="0C4A1863"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1-Ⅳ-2 能聽辨生活中以閩南語表達的重要議題，並藉以增進溝通協調。</w:t>
            </w:r>
          </w:p>
          <w:p w14:paraId="119645A4"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2-Ⅳ-1 能適切的運用閩南語表達並解決問題。</w:t>
            </w:r>
          </w:p>
          <w:p w14:paraId="4CFA567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2-Ⅳ-2 能運用閩南語適切地表情達意，並分享社會參與、團隊合作的經驗。</w:t>
            </w:r>
          </w:p>
          <w:p w14:paraId="3AD48579"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3-Ⅳ-1 能運用標音符號、羅馬字及漢字閱讀不同文體的閩南語文作品，藉此增進自我了解。</w:t>
            </w:r>
          </w:p>
          <w:p w14:paraId="0611562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3-Ⅳ-2 能從閩南語文的閱讀中進行獨立思辨分析與解決生活問題。</w:t>
            </w:r>
          </w:p>
          <w:p w14:paraId="62234F9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＃3-Ⅳ-5 能透過閩南語文作品的閱讀，理解、尊重不同語言與文化的特色，建立公民意識。</w:t>
            </w:r>
          </w:p>
          <w:p w14:paraId="7FB22960"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EA44ED"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66633E71"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085F691E"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語詞運用。</w:t>
            </w:r>
          </w:p>
          <w:p w14:paraId="4F50653C"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Ac-Ⅳ-1 詩歌選讀。</w:t>
            </w:r>
          </w:p>
          <w:p w14:paraId="5A48979F"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Bc-Ⅳ-2 公民素養。</w:t>
            </w:r>
          </w:p>
          <w:p w14:paraId="2DED8D0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0D47E5FE"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Bg-Ⅳ-1 口語表達。</w:t>
            </w:r>
          </w:p>
          <w:p w14:paraId="1A4EE757"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Bg-Ⅳ-2 書面表達。</w:t>
            </w:r>
          </w:p>
          <w:p w14:paraId="600DB292"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Bh-Ⅳ-1 物產景觀。</w:t>
            </w:r>
          </w:p>
          <w:p w14:paraId="08886D33"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Bh-Ⅳ-2 區域人文。</w:t>
            </w:r>
          </w:p>
          <w:p w14:paraId="74D1EF0D"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CC866"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1.能了解課文內容，明白新詩與散文的不同，並使用閩南語闡述大意。</w:t>
            </w:r>
          </w:p>
          <w:p w14:paraId="2F30C281"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2.能正確念讀本課新詞，明瞭其意義，並運用於日常生活中。</w:t>
            </w:r>
          </w:p>
          <w:p w14:paraId="7CA29358"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3.能認識並正確念讀本課一字多音、一詞多義的語詞。</w:t>
            </w:r>
          </w:p>
          <w:p w14:paraId="03FB97ED"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4.能運用網路資源學習閩南語、查詢相關資料，並將所學運用於生活中。</w:t>
            </w:r>
          </w:p>
          <w:p w14:paraId="66000370"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5.能從「tatala」的落水典禮，了解臺灣多元文化之美，探討保存傳統文化的相關問題，並培養對不同的文化的欣賞與尊重。</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0BD33"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一、引起動機：</w:t>
            </w:r>
          </w:p>
          <w:p w14:paraId="30B71B61"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1.教師讓學生觀看新聞「新北潑水節登場 體驗東南亞新年涼一下」。</w:t>
            </w:r>
          </w:p>
          <w:p w14:paraId="7BA22782"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2.請學生發表對新聞的看法。</w:t>
            </w:r>
          </w:p>
          <w:p w14:paraId="16D2AD2D"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p>
          <w:p w14:paraId="2B4A5012"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二、發展活動：</w:t>
            </w:r>
          </w:p>
          <w:p w14:paraId="5CEE8945"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活動八：接力看圖講話</w:t>
            </w:r>
          </w:p>
          <w:p w14:paraId="461507E3"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1.請各組拿出小白板，各組互相討論把四格圖提供的訊息寫在白板上，等一下各組用1分鐘時間看圖說話。</w:t>
            </w:r>
          </w:p>
          <w:p w14:paraId="2FDC77EB"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2.各組依圖所提供的訊息，採接力方式，串成一個故事或活動，每張圖都得說到，準備時間5分鐘。</w:t>
            </w:r>
          </w:p>
          <w:p w14:paraId="37F12DCA"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3.各組依序發表，時間1分鐘，還剩10秒時按一短鈴，1分鐘到，按一短一長鈴。</w:t>
            </w:r>
          </w:p>
          <w:p w14:paraId="3A7679CC"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4.發表完，由教師做簡短講評及評選優勝組別給予鼓勵。</w:t>
            </w:r>
          </w:p>
          <w:p w14:paraId="6E2B51A9"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p>
          <w:p w14:paraId="0EE8B656"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活動九：閩南語加油站</w:t>
            </w:r>
          </w:p>
          <w:p w14:paraId="10A7B120"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1.教師領讀「一字多音」的例字、例詞，學生跟著複述。</w:t>
            </w:r>
          </w:p>
          <w:p w14:paraId="0C42CEBA"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2.教師請學生想想看該發音還有哪些例詞？</w:t>
            </w:r>
          </w:p>
          <w:p w14:paraId="7A016E96"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3.教師領讀「一詞多義」的例詞、例句，學生跟著複述，再說明例詞的意思。</w:t>
            </w:r>
          </w:p>
          <w:p w14:paraId="23FC7977"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4.教師請學生運用例詞再造句。</w:t>
            </w:r>
          </w:p>
          <w:p w14:paraId="27CC7F35"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p>
          <w:p w14:paraId="6B38D7D6"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活動十：朗讀語句</w:t>
            </w:r>
          </w:p>
          <w:p w14:paraId="7EBD26CC"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1.朗讀記號說明：</w:t>
            </w:r>
          </w:p>
          <w:p w14:paraId="39865C44"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Tatala有阮的勇士夢，長頭毛舞是阮感謝上天的疼痛。雖然咱的文化無相仝，互相尊重，成就文化的多元，予世界看著咱臺灣。</w:t>
            </w:r>
          </w:p>
          <w:p w14:paraId="728E75CA"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※雙底線的字要讀本調，單底線的字都要變調。</w:t>
            </w:r>
          </w:p>
          <w:p w14:paraId="5E49C576"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2.教師一句，學生一句，教師範讀時，要注意語速、語調和聲情。</w:t>
            </w:r>
          </w:p>
          <w:p w14:paraId="4F291C1A"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3.讓學生跟著平板語音檔自學3分鐘。</w:t>
            </w:r>
          </w:p>
          <w:p w14:paraId="77280249"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4.抽2-3位學生朗讀，給予提醒後，全班一起朗讀。</w:t>
            </w:r>
          </w:p>
          <w:p w14:paraId="54EC997D"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p>
          <w:p w14:paraId="13C92AB4"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三、綜合活動：</w:t>
            </w:r>
          </w:p>
          <w:p w14:paraId="2777EA26"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活動十一：驗收時間</w:t>
            </w:r>
          </w:p>
          <w:p w14:paraId="3E5E7478"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1.應用練習三、聽力測驗。</w:t>
            </w:r>
          </w:p>
          <w:p w14:paraId="48A6F011"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2.應用練習四、文意理解。</w:t>
            </w:r>
          </w:p>
          <w:p w14:paraId="4754992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7" w:hint="eastAsia"/>
                <w:color w:val="000000"/>
                <w:kern w:val="0"/>
                <w:sz w:val="20"/>
                <w:szCs w:val="20"/>
              </w:rPr>
              <w:t>3.完成學習單。</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4A3B2"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6288A96C"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D87232"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【原住民族教育】</w:t>
            </w:r>
          </w:p>
          <w:p w14:paraId="1DA1B977"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原J7 認識部落傳統制度運作背後的文化意涵。</w:t>
            </w:r>
          </w:p>
          <w:p w14:paraId="6054C0C7"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【多元文化教育】</w:t>
            </w:r>
          </w:p>
          <w:p w14:paraId="2E747520"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多J4 了解不同群體間如何看待彼此的文化。</w:t>
            </w:r>
          </w:p>
          <w:p w14:paraId="44BE1681"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多J8 探討不同文化接觸時可能產生的衝突、融合或創新。</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23073" w14:textId="77777777" w:rsidR="00E1044E" w:rsidRDefault="00E1044E" w:rsidP="00153701">
            <w:pPr>
              <w:rPr>
                <w:rFonts w:ascii="新細明體" w:eastAsia="新細明體" w:hAnsi="新細明體" w:cs="新細明體"/>
                <w:sz w:val="22"/>
              </w:rPr>
            </w:pPr>
          </w:p>
        </w:tc>
      </w:tr>
      <w:tr w:rsidR="00E1044E" w14:paraId="52D2BC55"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8738BC" w14:textId="77777777" w:rsidR="00E1044E" w:rsidRDefault="00E1044E" w:rsidP="00153701">
            <w:pPr>
              <w:spacing w:line="260" w:lineRule="auto"/>
              <w:jc w:val="center"/>
            </w:pPr>
            <w:r>
              <w:rPr>
                <w:rFonts w:ascii="標楷體" w:eastAsia="標楷體" w:hAnsi="標楷體" w:cs="標楷體"/>
              </w:rPr>
              <w:t>第十八週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86554"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三、多元的文化6. 我的日本學生高崎小姐</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429F9"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閩-J-A1</w:t>
            </w:r>
          </w:p>
          <w:p w14:paraId="377B0302"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拓展閩南語文之學習內容，並能透過選擇、分析與運用，感知其精神與文化特色，以增進自我了解。</w:t>
            </w:r>
          </w:p>
          <w:p w14:paraId="052F3D7F"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閩-J-B1</w:t>
            </w:r>
          </w:p>
          <w:p w14:paraId="0056D57B"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color w:val="000000"/>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4886D5"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1-Ⅳ-1 能聆聽並理解閩南語對話的主題，並思辨其內容。</w:t>
            </w:r>
          </w:p>
          <w:p w14:paraId="5F69673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1-Ⅳ-2 能聽辨生活中以閩南語表達的重要議題，並藉以增進溝通協調。</w:t>
            </w:r>
          </w:p>
          <w:p w14:paraId="69AA2017"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＃1-Ⅳ-3 能蒐集、整理閩南語語音資料，分析資訊的正確性，並重視資訊倫理。</w:t>
            </w:r>
          </w:p>
          <w:p w14:paraId="3E9E148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2-Ⅳ-1 能適切的運用閩南語表達並解決問題。</w:t>
            </w:r>
          </w:p>
          <w:p w14:paraId="5185864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2-Ⅳ-2 能運用閩南語適切地表情達意，並分享社會參與、團隊合作的經驗。</w:t>
            </w:r>
          </w:p>
          <w:p w14:paraId="0A7C735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＃2-Ⅳ-5 能以閩南語口語表達對其他國家、語言及文化的認識與尊重。</w:t>
            </w:r>
          </w:p>
          <w:p w14:paraId="636075AA"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3-Ⅳ-1 能運用標音符號、羅馬字及漢字閱讀不同文體的閩南語文作品，藉此增進自我了解。</w:t>
            </w:r>
          </w:p>
          <w:p w14:paraId="068EDE0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3-Ⅳ-2 能從閩南語文的閱讀中進行獨立思辨分析與解決生活問題。</w:t>
            </w:r>
          </w:p>
          <w:p w14:paraId="31E8F2F6"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D8C3A"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12B96424"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6D436F19"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語詞應用。</w:t>
            </w:r>
          </w:p>
          <w:p w14:paraId="4F0A10DC"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Ac-Ⅳ-2 散文選讀。</w:t>
            </w:r>
          </w:p>
          <w:p w14:paraId="5035AEA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3679F145"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rPr>
              <w:t>Bi -Ⅳ-1 國際理解。</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9AB2B"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1.能了解課文文章內容，並使用閩南語闡述大意。</w:t>
            </w:r>
          </w:p>
          <w:p w14:paraId="7C989F48"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2.能正確念讀本課新詞，明瞭其意義，並運用於日常生活中。</w:t>
            </w:r>
          </w:p>
          <w:p w14:paraId="0623875E"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3.能運用網路資源學習閩南語、查詢相關資料，並將所學實際使用在生活中。</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CDE8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34C13EB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教師播放本課「咧講啥物」bàng-gà</w:t>
            </w:r>
          </w:p>
          <w:p w14:paraId="7490381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1.因本課課名與「日本學生」有關，師生討論對日本的認識，或參考本書「課前暖身」（p.197），探討日本文化。</w:t>
            </w:r>
          </w:p>
          <w:p w14:paraId="5BC3BD7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2.教師詢問學生是否知道2016年2月的臺南市大地震？</w:t>
            </w:r>
          </w:p>
          <w:p w14:paraId="7F49520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3.教師搜尋「臺南市大地震」，或參考「課前暖身」（p.197），引導學生了解臺南市大地震。</w:t>
            </w:r>
          </w:p>
          <w:p w14:paraId="3ADCCCC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3A8E06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40B5E81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活動一：唸讀課文</w:t>
            </w:r>
          </w:p>
          <w:p w14:paraId="1D96CE2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1.教師範讀、領讀，再由全班一起朗讀課文。</w:t>
            </w:r>
          </w:p>
          <w:p w14:paraId="3D6F35F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2.教師講述課文大意。</w:t>
            </w:r>
          </w:p>
          <w:p w14:paraId="6E75F40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3.朗讀語句指導。</w:t>
            </w:r>
          </w:p>
          <w:p w14:paraId="3E1EE22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1D765C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活動二：解說佮句型</w:t>
            </w:r>
          </w:p>
          <w:p w14:paraId="7F67B10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1.教師解說課文內容，說明語詞註釋，加強學生對語詞的認識。</w:t>
            </w:r>
          </w:p>
          <w:p w14:paraId="47FEFC1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2.教師做全文華語對譯，讓學生了解課文內容後，教師念一句華語，學生念一句閩南語，做分句對譯練習。</w:t>
            </w:r>
          </w:p>
          <w:p w14:paraId="1C19A7C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3.句型練習</w:t>
            </w:r>
          </w:p>
          <w:p w14:paraId="1F46DB6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4.進行活動「眼明手快」。</w:t>
            </w:r>
          </w:p>
          <w:p w14:paraId="7C5B00C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5.教師介紹本課作者及作品。</w:t>
            </w:r>
          </w:p>
          <w:p w14:paraId="4A39219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0CCA754D"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活動三：討論看覓</w:t>
            </w:r>
          </w:p>
          <w:p w14:paraId="4E02BD7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利用本書問題與參考答案（p.206），透過討論，讓學生能擷取訊息、理解文意，進而理解本課主旨。</w:t>
            </w:r>
          </w:p>
          <w:p w14:paraId="5A2BB52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9D09B9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32EDB936"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1.請學生齊讀、分組讀或個別讀課文。複習本堂課所學內容。</w:t>
            </w:r>
          </w:p>
          <w:p w14:paraId="64E71FC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2.請學生回家蒐集有關世界第一及各國的觀光景點的資料，下節課帶來分享。</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BB53B0"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5A864F77"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6DA381D6"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多元評量</w:t>
            </w:r>
          </w:p>
          <w:p w14:paraId="34B8E761" w14:textId="77777777" w:rsidR="00E1044E" w:rsidRPr="00046F2F" w:rsidRDefault="00E1044E" w:rsidP="00153701">
            <w:pPr>
              <w:spacing w:line="0" w:lineRule="atLeast"/>
              <w:rPr>
                <w:rFonts w:ascii="標楷體" w:eastAsia="標楷體" w:hAnsi="標楷體"/>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138CC"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【多元文化教育】</w:t>
            </w:r>
          </w:p>
          <w:p w14:paraId="423CCBAB"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多J4 了解不同群體間如何看待彼此的文化。</w:t>
            </w:r>
          </w:p>
          <w:p w14:paraId="315E25A1"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多J8 探討不同文化接觸時可能產生的衝突、融合或創新。</w:t>
            </w:r>
          </w:p>
          <w:p w14:paraId="03D66869"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【國際教育】</w:t>
            </w:r>
          </w:p>
          <w:p w14:paraId="53702C3B"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國J9 運用跨文化溝通技巧參與國際交流。</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DB418" w14:textId="77777777" w:rsidR="00E1044E" w:rsidRDefault="00E1044E" w:rsidP="00153701">
            <w:pPr>
              <w:rPr>
                <w:rFonts w:ascii="新細明體" w:eastAsia="新細明體" w:hAnsi="新細明體" w:cs="新細明體"/>
                <w:sz w:val="22"/>
              </w:rPr>
            </w:pPr>
          </w:p>
        </w:tc>
      </w:tr>
      <w:tr w:rsidR="00E1044E" w14:paraId="28A1A5AA"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FEAE2" w14:textId="77777777" w:rsidR="00E1044E" w:rsidRDefault="00E1044E" w:rsidP="00153701">
            <w:pPr>
              <w:spacing w:line="260" w:lineRule="auto"/>
              <w:jc w:val="center"/>
            </w:pPr>
            <w:r>
              <w:rPr>
                <w:rFonts w:ascii="標楷體" w:eastAsia="標楷體" w:hAnsi="標楷體" w:cs="標楷體"/>
              </w:rPr>
              <w:t>第十九週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2D06C"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三、多元的文化6. 我的日本學生高崎小姐</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27D80"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閩-J-B1</w:t>
            </w:r>
          </w:p>
          <w:p w14:paraId="04456F2C"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具備運用閩南語文表情達意的能力，並能以同理心與他人溝通互動，以運用於家庭、學校與社區之中。</w:t>
            </w:r>
          </w:p>
          <w:p w14:paraId="76C68C06"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閩-J-B2</w:t>
            </w:r>
          </w:p>
          <w:p w14:paraId="39F6C65B"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24546B"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＃1-Ⅳ-3 能蒐集、整理閩南語語音資料，分析資訊的正確性，並重視資訊倫理。</w:t>
            </w:r>
          </w:p>
          <w:p w14:paraId="4BC7720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1-Ⅳ-5 能聽辨閩南語方音與語詞的差異性，並培養多元文化的精神。</w:t>
            </w:r>
          </w:p>
          <w:p w14:paraId="3D6E3243"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2-Ⅳ-2 能運用閩南語適切地表情達意，並分享社會參與、團隊合作的經驗。</w:t>
            </w:r>
          </w:p>
          <w:p w14:paraId="478B0543"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＃2-Ⅳ-3 能透過科技媒材蒐集資源，以進行閩南語的口語表達。</w:t>
            </w:r>
          </w:p>
          <w:p w14:paraId="3B55BBC6"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3-Ⅳ-1 能運用標音符號、羅馬字及漢字閱讀不同文體的閩南語文作品，藉此增進自我了解。</w:t>
            </w:r>
          </w:p>
          <w:p w14:paraId="63116C0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3-Ⅳ-2 能從閩南語文的閱讀中進行獨立思辨分析與解決生活問題。</w:t>
            </w:r>
          </w:p>
          <w:p w14:paraId="2E692A5F"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sz w:val="20"/>
                <w:szCs w:val="20"/>
              </w:rPr>
              <w:t>＃3-Ⅳ-3 能透過資訊及檢索工具，蒐集、整理與閱讀閩南語文資料，進行多元學科／專業領域知能的發展。</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B4758"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613CC3B9"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732D785B"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語詞應用。</w:t>
            </w:r>
          </w:p>
          <w:p w14:paraId="326F2755"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4AD7C"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1.能正確念讀本課新詞，明瞭其意義，並運用於日常生活中。</w:t>
            </w:r>
          </w:p>
          <w:p w14:paraId="7EC0646E"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2.能運用網路資源學習閩南語、查詢相關資料，並將所學實際使用在生活中。</w:t>
            </w:r>
          </w:p>
          <w:p w14:paraId="35D9CFDD"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3.能從課程中體會人生過程恰如萬物的各種滋味，並學會用閩南語適切形容。</w:t>
            </w:r>
          </w:p>
          <w:p w14:paraId="00082D87"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4.能主動探索各國文化習慣、飲食差異，進而開闊視野增進國際觀。</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382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一、引起動機：</w:t>
            </w:r>
          </w:p>
          <w:p w14:paraId="79C2458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1.複習念誦課文。</w:t>
            </w:r>
          </w:p>
          <w:p w14:paraId="2CF1275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2.請各組上臺輪流分享所蒐集到有關世界第一及觀光景點的資料。</w:t>
            </w:r>
          </w:p>
          <w:p w14:paraId="3A7F783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734C67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二、發展活動：</w:t>
            </w:r>
          </w:p>
          <w:p w14:paraId="4EAF1BF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活動四：語詞運用</w:t>
            </w:r>
          </w:p>
          <w:p w14:paraId="2ED1F222"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1.教師領讀，再請學生齊讀、分組讀或個別讀。</w:t>
            </w:r>
          </w:p>
          <w:p w14:paraId="4742DCCA"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2.教師解釋語詞和造句，並引導學生運用語詞造句。</w:t>
            </w:r>
          </w:p>
          <w:p w14:paraId="6B1D1470"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55A5EB79"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活動五：咱來開講</w:t>
            </w:r>
          </w:p>
          <w:p w14:paraId="59475241"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1.教師範讀、領讀，再請學生齊讀、分組讀或個別讀。</w:t>
            </w:r>
          </w:p>
          <w:p w14:paraId="202B648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2.分組進行練習，請自願的學生上臺進行對話。</w:t>
            </w:r>
          </w:p>
          <w:p w14:paraId="3BBC4B83"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1A9AA7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活動六：孽譎仔話</w:t>
            </w:r>
          </w:p>
          <w:p w14:paraId="24FD9B2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教師說明孽譎仔話內容，請學生複念。</w:t>
            </w:r>
          </w:p>
          <w:p w14:paraId="3037088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4A4F148F"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活動七：語詞賓果</w:t>
            </w:r>
          </w:p>
          <w:p w14:paraId="56D492E8"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1.教師先將學生分成兩組。</w:t>
            </w:r>
          </w:p>
          <w:p w14:paraId="3414A9C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2.教師在黑板上畫出九宮格，貼出九個語詞的臺羅拼音。</w:t>
            </w:r>
          </w:p>
          <w:p w14:paraId="17C1BC1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3.教師閃示漢字語詞卡，學生搶答。動作較快且正確者，將答對的語詞拼音圈起來。</w:t>
            </w:r>
          </w:p>
          <w:p w14:paraId="7E5989CE"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4.學生分兩組進行比賽。</w:t>
            </w:r>
          </w:p>
          <w:p w14:paraId="4C08A0AB"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5.看哪一組先連成一條線即獲勝。</w:t>
            </w:r>
          </w:p>
          <w:p w14:paraId="02088B47"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p>
          <w:p w14:paraId="1CD3DD64"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三、統整活動：</w:t>
            </w:r>
          </w:p>
          <w:p w14:paraId="06E0FA75" w14:textId="77777777" w:rsidR="00E1044E" w:rsidRPr="00046F2F" w:rsidRDefault="00E1044E" w:rsidP="00153701">
            <w:pPr>
              <w:autoSpaceDE w:val="0"/>
              <w:autoSpaceDN w:val="0"/>
              <w:adjustRightInd w:val="0"/>
              <w:spacing w:line="0" w:lineRule="atLeast"/>
              <w:rPr>
                <w:rFonts w:ascii="標楷體" w:eastAsia="標楷體" w:hAnsi="標楷體" w:cs="DFYuanStd-W3"/>
                <w:color w:val="000000"/>
                <w:kern w:val="0"/>
                <w:sz w:val="20"/>
                <w:szCs w:val="20"/>
              </w:rPr>
            </w:pPr>
            <w:r w:rsidRPr="00046F2F">
              <w:rPr>
                <w:rFonts w:ascii="標楷體" w:eastAsia="標楷體" w:hAnsi="標楷體" w:cs="DFYuanStd-W3" w:hint="eastAsia"/>
                <w:color w:val="000000"/>
                <w:kern w:val="0"/>
                <w:sz w:val="20"/>
                <w:szCs w:val="20"/>
              </w:rPr>
              <w:t>1.請學生齊讀、分組讀或個別讀「語詞運用」、「咱來開講」、「孽譎仔話」。複習本堂課所學內容。</w:t>
            </w:r>
          </w:p>
          <w:p w14:paraId="7FF51CA9"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3" w:hint="eastAsia"/>
                <w:color w:val="000000"/>
                <w:kern w:val="0"/>
                <w:sz w:val="20"/>
                <w:szCs w:val="20"/>
              </w:rPr>
              <w:t>2.請學生完成學習單。</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98E81"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7BBCE8AA"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1936C110"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994DAA"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【多元文化教育】</w:t>
            </w:r>
          </w:p>
          <w:p w14:paraId="68455E34"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多J4 了解不同群體間如何看待彼此的文化。</w:t>
            </w:r>
          </w:p>
          <w:p w14:paraId="483BDCDD"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多J8 探討不同文化接觸時可能產生的衝突、融合或創新。</w:t>
            </w:r>
          </w:p>
          <w:p w14:paraId="3B94DA4F"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【國際教育】</w:t>
            </w:r>
          </w:p>
          <w:p w14:paraId="5887E23D"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國J9 運用跨文化溝通技巧參與國際交流。</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F1A52" w14:textId="77777777" w:rsidR="00E1044E" w:rsidRDefault="00E1044E" w:rsidP="00153701">
            <w:pPr>
              <w:rPr>
                <w:rFonts w:ascii="新細明體" w:eastAsia="新細明體" w:hAnsi="新細明體" w:cs="新細明體"/>
                <w:sz w:val="22"/>
              </w:rPr>
            </w:pPr>
          </w:p>
        </w:tc>
      </w:tr>
      <w:tr w:rsidR="00E1044E" w14:paraId="1865AF32"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D378F" w14:textId="77777777" w:rsidR="00E1044E" w:rsidRDefault="00E1044E" w:rsidP="00153701">
            <w:pPr>
              <w:spacing w:line="260" w:lineRule="auto"/>
              <w:jc w:val="center"/>
            </w:pPr>
            <w:r>
              <w:rPr>
                <w:rFonts w:ascii="標楷體" w:eastAsia="標楷體" w:hAnsi="標楷體" w:cs="標楷體"/>
              </w:rPr>
              <w:t>第二十週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2949C1"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sz w:val="20"/>
                <w:szCs w:val="20"/>
              </w:rPr>
              <w:t>三、多元的文化6. 我的日本學生高崎小姐</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FF6506"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閩-J-A1</w:t>
            </w:r>
          </w:p>
          <w:p w14:paraId="79D39761"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拓展閩南語文之學習內容，並能透過選擇、分析與運用，感知其精神與文化特色，以增進自我了解。</w:t>
            </w:r>
          </w:p>
          <w:p w14:paraId="45635C59"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閩-J-B2</w:t>
            </w:r>
          </w:p>
          <w:p w14:paraId="0FDAA2C5"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透過資訊及檢索工具，蒐集、整理閩南語文資料，並能分析明辨資訊的正確性，重視資訊倫理，以提升媒體識讀能力。</w:t>
            </w:r>
          </w:p>
          <w:p w14:paraId="51A30A46" w14:textId="77777777" w:rsidR="00E1044E" w:rsidRPr="00FD1418" w:rsidRDefault="00E1044E" w:rsidP="00153701">
            <w:pPr>
              <w:spacing w:line="0" w:lineRule="atLeast"/>
              <w:rPr>
                <w:rFonts w:ascii="標楷體" w:eastAsia="標楷體" w:hAnsi="標楷體"/>
                <w:color w:val="000000"/>
                <w:sz w:val="20"/>
                <w:szCs w:val="20"/>
              </w:rPr>
            </w:pPr>
            <w:r w:rsidRPr="00FD1418">
              <w:rPr>
                <w:rFonts w:ascii="標楷體" w:eastAsia="標楷體" w:hAnsi="標楷體" w:hint="eastAsia"/>
                <w:color w:val="000000"/>
                <w:sz w:val="20"/>
                <w:szCs w:val="20"/>
              </w:rPr>
              <w:t>閩-J-C3</w:t>
            </w:r>
          </w:p>
          <w:p w14:paraId="76CE0DCC"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F43A4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1-Ⅳ-1 能聆聽並理解閩南語對話的主題，並思辨其內容。</w:t>
            </w:r>
          </w:p>
          <w:p w14:paraId="096D8B18"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1-Ⅳ-2 能聽辨生活中以閩南語表達的重要議題，並藉以增進溝通協調。</w:t>
            </w:r>
          </w:p>
          <w:p w14:paraId="4A7DD98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＃1-Ⅳ-3 能蒐集、整理閩南語語音資料，分析資訊的正確性，並重視資訊倫理。</w:t>
            </w:r>
          </w:p>
          <w:p w14:paraId="590E1622"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1-Ⅳ-5 能聽辨閩南語方音與語詞的差異性，並培養多元文化的精神。</w:t>
            </w:r>
          </w:p>
          <w:p w14:paraId="0C74024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2-Ⅳ-1 能適切的運用閩南語表達並解決問題。</w:t>
            </w:r>
          </w:p>
          <w:p w14:paraId="59871A4E"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＃2-Ⅳ-3 能透過科技媒材蒐集資源，以進行閩南語的口語表達。</w:t>
            </w:r>
          </w:p>
          <w:p w14:paraId="2F08FFFF"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＃2-Ⅳ-5 能以閩南語口語表達對其他國家、語言及文化的認識與尊重。</w:t>
            </w:r>
          </w:p>
          <w:p w14:paraId="0751B56D"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3-Ⅳ-1 能運用標音符號、羅馬字及漢字閱讀不同文體的閩南語文作品，藉此增進自我了解。</w:t>
            </w:r>
          </w:p>
          <w:p w14:paraId="64A9DDA1"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046F2F">
              <w:rPr>
                <w:rFonts w:ascii="標楷體" w:eastAsia="標楷體" w:hAnsi="標楷體" w:hint="eastAsia"/>
                <w:sz w:val="20"/>
                <w:szCs w:val="20"/>
              </w:rPr>
              <w:t>＃3-Ⅳ-3 能透過資訊及檢索工具，蒐集、整理與閱讀閩南語文資料，進行多元學科／專業領域知能的發展。</w:t>
            </w:r>
          </w:p>
          <w:p w14:paraId="63A84AD1" w14:textId="77777777" w:rsidR="00E1044E" w:rsidRPr="00046F2F" w:rsidRDefault="00E1044E" w:rsidP="00153701">
            <w:pPr>
              <w:spacing w:line="0" w:lineRule="atLeast"/>
              <w:ind w:left="-50" w:right="-50"/>
              <w:rPr>
                <w:rFonts w:ascii="標楷體" w:eastAsia="標楷體" w:hAnsi="標楷體"/>
                <w:sz w:val="20"/>
                <w:szCs w:val="20"/>
              </w:rPr>
            </w:pPr>
            <w:r w:rsidRPr="00046F2F">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4B3241"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Aa-Ⅳ-1 羅馬拼音。</w:t>
            </w:r>
          </w:p>
          <w:p w14:paraId="41D3CAE5"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Aa-Ⅳ-2 漢字書寫。</w:t>
            </w:r>
          </w:p>
          <w:p w14:paraId="751B8084"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Ab-Ⅳ-1 語詞應用。</w:t>
            </w:r>
          </w:p>
          <w:p w14:paraId="3B1E332D"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Ab-Ⅳ-2 句型應用。</w:t>
            </w:r>
          </w:p>
          <w:p w14:paraId="109E1C7E"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Ac-Ⅳ-2 散文選讀。</w:t>
            </w:r>
          </w:p>
          <w:p w14:paraId="1CB7CAC4"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rPr>
              <w:t>Bc-Ⅳ-2 公民素養。</w:t>
            </w:r>
          </w:p>
          <w:p w14:paraId="51EA957F"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Be-Ⅳ-1 數位資源。</w:t>
            </w:r>
          </w:p>
          <w:p w14:paraId="2F76103D"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046F2F">
              <w:rPr>
                <w:rFonts w:ascii="標楷體" w:eastAsia="標楷體" w:hAnsi="標楷體" w:hint="eastAsia"/>
                <w:sz w:val="20"/>
                <w:szCs w:val="20"/>
                <w:vertAlign w:val="superscript"/>
              </w:rPr>
              <w:t>◎</w:t>
            </w:r>
            <w:r w:rsidRPr="00046F2F">
              <w:rPr>
                <w:rFonts w:ascii="標楷體" w:eastAsia="標楷體" w:hAnsi="標楷體" w:hint="eastAsia"/>
                <w:sz w:val="20"/>
                <w:szCs w:val="20"/>
              </w:rPr>
              <w:t>Bh-Ⅳ-1 物產景觀。</w:t>
            </w:r>
          </w:p>
          <w:p w14:paraId="5F59CB9A" w14:textId="77777777" w:rsidR="00E1044E" w:rsidRPr="00046F2F" w:rsidRDefault="00E1044E" w:rsidP="00153701">
            <w:pPr>
              <w:spacing w:line="0" w:lineRule="atLeast"/>
              <w:ind w:left="-36" w:right="-48"/>
              <w:rPr>
                <w:rFonts w:ascii="標楷體" w:eastAsia="標楷體" w:hAnsi="標楷體"/>
                <w:sz w:val="20"/>
                <w:szCs w:val="20"/>
              </w:rPr>
            </w:pPr>
            <w:r w:rsidRPr="00046F2F">
              <w:rPr>
                <w:rFonts w:ascii="標楷體" w:eastAsia="標楷體" w:hAnsi="標楷體" w:hint="eastAsia"/>
                <w:sz w:val="20"/>
                <w:szCs w:val="20"/>
              </w:rPr>
              <w:t>Bi -Ⅳ-1 國際理解。</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4ABD0"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1.能了解課文文章內容，並使用閩南語闡述大意。</w:t>
            </w:r>
          </w:p>
          <w:p w14:paraId="69A00E5F"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2.能正確念讀本課新詞，明瞭其意義，並運用於日常生活中。</w:t>
            </w:r>
          </w:p>
          <w:p w14:paraId="3C543B1D"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3.能運用網路資源學習閩南語、查詢相關資料，並將所學實際使用在生活中。</w:t>
            </w:r>
          </w:p>
          <w:p w14:paraId="066C90E5"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4.能從課程中體會人生過程恰如萬物的各種滋味，並學會用閩南語適切形容。</w:t>
            </w:r>
          </w:p>
          <w:p w14:paraId="0DFF4E00"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046F2F">
              <w:rPr>
                <w:rFonts w:ascii="標楷體" w:eastAsia="標楷體" w:hAnsi="標楷體" w:hint="eastAsia"/>
                <w:bCs/>
                <w:snapToGrid w:val="0"/>
                <w:kern w:val="0"/>
                <w:sz w:val="20"/>
                <w:szCs w:val="20"/>
              </w:rPr>
              <w:t>5.能主動探索各國文化習慣、飲食差異，進而開闊視野增進國際觀。</w:t>
            </w:r>
          </w:p>
          <w:p w14:paraId="1660214E"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kern w:val="0"/>
                <w:sz w:val="20"/>
                <w:szCs w:val="20"/>
              </w:rPr>
              <w:t>6.能從「關心他人」，探討「資訊」與「人際溝通」問題，並培養良好的「公民素養」。</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A75DF"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一、引起動機：</w:t>
            </w:r>
          </w:p>
          <w:p w14:paraId="3DB898E5"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活動八：地球村的食食（</w:t>
            </w:r>
            <w:r w:rsidRPr="00046F2F">
              <w:rPr>
                <w:rFonts w:ascii="標楷體" w:eastAsia="標楷體" w:hAnsi="標楷體" w:cs="DFYuanStd-W7"/>
                <w:color w:val="000000"/>
                <w:kern w:val="0"/>
                <w:sz w:val="20"/>
                <w:szCs w:val="20"/>
              </w:rPr>
              <w:t>tsiãh-s…t</w:t>
            </w:r>
            <w:r w:rsidRPr="00046F2F">
              <w:rPr>
                <w:rFonts w:ascii="標楷體" w:eastAsia="標楷體" w:hAnsi="標楷體" w:cs="DFYuanStd-W7" w:hint="eastAsia"/>
                <w:color w:val="000000"/>
                <w:kern w:val="0"/>
                <w:sz w:val="20"/>
                <w:szCs w:val="20"/>
              </w:rPr>
              <w:t>）文化</w:t>
            </w:r>
          </w:p>
          <w:p w14:paraId="6DCE5B76"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1.將學生分成五組。</w:t>
            </w:r>
          </w:p>
          <w:p w14:paraId="2097B41B"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2.教師展示「地球村的飲食文化」表。</w:t>
            </w:r>
          </w:p>
          <w:p w14:paraId="76E53B8F"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3.各組分別討論其中一國的飲食文化，並嘗試翻譯為閩南語。</w:t>
            </w:r>
          </w:p>
          <w:p w14:paraId="532ACF4A"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4.請各組派代表上臺發表。</w:t>
            </w:r>
          </w:p>
          <w:p w14:paraId="2C5F2AEB"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5.教師指出口譯錯誤之處，予以更正。</w:t>
            </w:r>
          </w:p>
          <w:p w14:paraId="59FE3576"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6.教師向學生說明：地球村不同的族群各有其獨特的飲食文化，身為地球村一分子，應認識世界多元的飲食生活，欣賞並接納不同的文化習慣。</w:t>
            </w:r>
          </w:p>
          <w:p w14:paraId="0855E3A3"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p>
          <w:p w14:paraId="620A89AD"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二、發展活動：</w:t>
            </w:r>
          </w:p>
          <w:p w14:paraId="4950AB28"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活動九：接力看圖講話</w:t>
            </w:r>
          </w:p>
          <w:p w14:paraId="36C2FA4B"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透過四格漫畫，鼓勵學生發揮創意，練習用閩南語表達自己的想法。</w:t>
            </w:r>
          </w:p>
          <w:p w14:paraId="7108E423"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p>
          <w:p w14:paraId="7D250B32"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活動十：閩南語加油站</w:t>
            </w:r>
          </w:p>
          <w:p w14:paraId="112B805E"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1.教師範讀一字多音內容，學生跟讀。</w:t>
            </w:r>
          </w:p>
          <w:p w14:paraId="4CE84BB9"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2.請學生想想看該字還有哪些語詞？</w:t>
            </w:r>
          </w:p>
          <w:p w14:paraId="06ADCD2E"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3.教師範讀一詞多義內容，學生跟讀。</w:t>
            </w:r>
          </w:p>
          <w:p w14:paraId="54A51070"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4.請學生利用該詞造不同的句子。</w:t>
            </w:r>
          </w:p>
          <w:p w14:paraId="5B747167"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p>
          <w:p w14:paraId="1D2F58A8"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三、綜合活動：</w:t>
            </w:r>
          </w:p>
          <w:p w14:paraId="3C68EF83"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活動十一：驗收時間</w:t>
            </w:r>
          </w:p>
          <w:p w14:paraId="20B93D33"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1.應用練習二、聽力測驗：教師播放聲音檔，引導學生進行聽力測驗。</w:t>
            </w:r>
          </w:p>
          <w:p w14:paraId="7D6D8160"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2.應用練習三、文意理解：</w:t>
            </w:r>
          </w:p>
          <w:p w14:paraId="6D093463"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新細明體" w:eastAsia="新細明體" w:hAnsi="新細明體" w:cs="新細明體" w:hint="eastAsia"/>
                <w:color w:val="000000"/>
                <w:kern w:val="0"/>
                <w:sz w:val="20"/>
                <w:szCs w:val="20"/>
              </w:rPr>
              <w:t>⑴</w:t>
            </w:r>
            <w:r w:rsidRPr="00046F2F">
              <w:rPr>
                <w:rFonts w:ascii="標楷體" w:eastAsia="標楷體" w:hAnsi="標楷體" w:cs="標楷體" w:hint="eastAsia"/>
                <w:color w:val="000000"/>
                <w:kern w:val="0"/>
                <w:sz w:val="20"/>
                <w:szCs w:val="20"/>
              </w:rPr>
              <w:t>教師可先念題目，或直接請學生先練習作答。</w:t>
            </w:r>
          </w:p>
          <w:p w14:paraId="152BA531"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新細明體" w:eastAsia="新細明體" w:hAnsi="新細明體" w:cs="新細明體" w:hint="eastAsia"/>
                <w:color w:val="000000"/>
                <w:kern w:val="0"/>
                <w:sz w:val="20"/>
                <w:szCs w:val="20"/>
              </w:rPr>
              <w:t>⑵</w:t>
            </w:r>
            <w:r w:rsidRPr="00046F2F">
              <w:rPr>
                <w:rFonts w:ascii="標楷體" w:eastAsia="標楷體" w:hAnsi="標楷體" w:cs="標楷體" w:hint="eastAsia"/>
                <w:color w:val="000000"/>
                <w:kern w:val="0"/>
                <w:sz w:val="20"/>
                <w:szCs w:val="20"/>
              </w:rPr>
              <w:t>共同討論答案後，教師再公布正確</w:t>
            </w:r>
            <w:r w:rsidRPr="00046F2F">
              <w:rPr>
                <w:rFonts w:ascii="標楷體" w:eastAsia="標楷體" w:hAnsi="標楷體" w:cs="DFYuanStd-W7" w:hint="eastAsia"/>
                <w:color w:val="000000"/>
                <w:kern w:val="0"/>
                <w:sz w:val="20"/>
                <w:szCs w:val="20"/>
              </w:rPr>
              <w:t>答案，然後進行講解。</w:t>
            </w:r>
          </w:p>
          <w:p w14:paraId="466CF994"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046F2F">
              <w:rPr>
                <w:rFonts w:ascii="標楷體" w:eastAsia="標楷體" w:hAnsi="標楷體" w:cs="DFYuanStd-W7" w:hint="eastAsia"/>
                <w:color w:val="000000"/>
                <w:kern w:val="0"/>
                <w:sz w:val="20"/>
                <w:szCs w:val="20"/>
              </w:rPr>
              <w:t>3.應用練習四、寫你的想法：</w:t>
            </w:r>
          </w:p>
          <w:p w14:paraId="5DAF861E"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cs="DFYuanStd-W7" w:hint="eastAsia"/>
                <w:color w:val="000000"/>
                <w:kern w:val="0"/>
                <w:sz w:val="20"/>
                <w:szCs w:val="20"/>
              </w:rPr>
              <w:t>教師引導學生進行短文寫作，鼓勵學生思考創作。</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9278F"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口語評量</w:t>
            </w:r>
          </w:p>
          <w:p w14:paraId="272F59B0"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046F2F">
              <w:rPr>
                <w:rFonts w:ascii="標楷體" w:eastAsia="標楷體" w:hAnsi="標楷體" w:hint="eastAsia"/>
                <w:bCs/>
                <w:snapToGrid w:val="0"/>
                <w:color w:val="000000"/>
                <w:kern w:val="0"/>
                <w:sz w:val="20"/>
                <w:szCs w:val="20"/>
              </w:rPr>
              <w:t>觀察評量</w:t>
            </w:r>
          </w:p>
          <w:p w14:paraId="5E908C61" w14:textId="77777777" w:rsidR="00E1044E" w:rsidRPr="00046F2F" w:rsidRDefault="00E1044E" w:rsidP="00153701">
            <w:pPr>
              <w:spacing w:line="0" w:lineRule="atLeast"/>
              <w:rPr>
                <w:rFonts w:ascii="標楷體" w:eastAsia="標楷體" w:hAnsi="標楷體"/>
                <w:sz w:val="20"/>
                <w:szCs w:val="20"/>
              </w:rPr>
            </w:pPr>
            <w:r w:rsidRPr="00046F2F">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63E1A"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【多元文化教育】</w:t>
            </w:r>
          </w:p>
          <w:p w14:paraId="6F69559E"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多J4 了解不同群體間如何看待彼此的文化。</w:t>
            </w:r>
          </w:p>
          <w:p w14:paraId="37067700"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多J8 探討不同文化接觸時可能產生的衝突、融合或創新。</w:t>
            </w:r>
          </w:p>
          <w:p w14:paraId="0E10045C" w14:textId="77777777" w:rsidR="00E1044E" w:rsidRPr="00FD1418" w:rsidRDefault="00E1044E" w:rsidP="00153701">
            <w:pPr>
              <w:spacing w:line="0" w:lineRule="atLeast"/>
              <w:rPr>
                <w:rFonts w:ascii="標楷體" w:eastAsia="標楷體" w:hAnsi="標楷體"/>
                <w:bCs/>
                <w:snapToGrid w:val="0"/>
                <w:sz w:val="20"/>
                <w:szCs w:val="20"/>
              </w:rPr>
            </w:pPr>
            <w:r w:rsidRPr="00FD1418">
              <w:rPr>
                <w:rFonts w:ascii="標楷體" w:eastAsia="標楷體" w:hAnsi="標楷體" w:hint="eastAsia"/>
                <w:bCs/>
                <w:snapToGrid w:val="0"/>
                <w:sz w:val="20"/>
                <w:szCs w:val="20"/>
              </w:rPr>
              <w:t>【國際教育】</w:t>
            </w:r>
          </w:p>
          <w:p w14:paraId="1783EA3B" w14:textId="77777777" w:rsidR="00E1044E" w:rsidRPr="00FD1418" w:rsidRDefault="00E1044E" w:rsidP="00153701">
            <w:pPr>
              <w:spacing w:line="0" w:lineRule="atLeast"/>
              <w:rPr>
                <w:rFonts w:ascii="標楷體" w:eastAsia="標楷體" w:hAnsi="標楷體"/>
                <w:sz w:val="20"/>
                <w:szCs w:val="20"/>
              </w:rPr>
            </w:pPr>
            <w:r w:rsidRPr="00FD1418">
              <w:rPr>
                <w:rFonts w:ascii="標楷體" w:eastAsia="標楷體" w:hAnsi="標楷體" w:hint="eastAsia"/>
                <w:bCs/>
                <w:snapToGrid w:val="0"/>
                <w:sz w:val="20"/>
                <w:szCs w:val="20"/>
              </w:rPr>
              <w:t>國J9 運用跨文化溝通技巧參與國際交流。</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DA4BD" w14:textId="77777777" w:rsidR="00E1044E" w:rsidRDefault="00E1044E" w:rsidP="00153701">
            <w:pPr>
              <w:rPr>
                <w:rFonts w:ascii="新細明體" w:eastAsia="新細明體" w:hAnsi="新細明體" w:cs="新細明體"/>
                <w:sz w:val="22"/>
              </w:rPr>
            </w:pPr>
          </w:p>
        </w:tc>
      </w:tr>
      <w:tr w:rsidR="00E1044E" w14:paraId="1781E08E" w14:textId="77777777" w:rsidTr="00153701">
        <w:tc>
          <w:tcPr>
            <w:tcW w:w="8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FEBE0D" w14:textId="77777777" w:rsidR="00E1044E" w:rsidRDefault="00E1044E" w:rsidP="00153701">
            <w:pPr>
              <w:spacing w:line="260" w:lineRule="auto"/>
              <w:jc w:val="center"/>
              <w:rPr>
                <w:rFonts w:ascii="標楷體" w:eastAsia="標楷體" w:hAnsi="標楷體" w:cs="標楷體"/>
              </w:rPr>
            </w:pPr>
            <w:r>
              <w:rPr>
                <w:rFonts w:ascii="標楷體" w:eastAsia="標楷體" w:hAnsi="標楷體" w:cs="標楷體"/>
              </w:rPr>
              <w:t>第二十</w:t>
            </w:r>
            <w:r>
              <w:rPr>
                <w:rFonts w:ascii="標楷體" w:eastAsia="標楷體" w:hAnsi="標楷體" w:cs="標楷體" w:hint="eastAsia"/>
              </w:rPr>
              <w:t>一</w:t>
            </w:r>
            <w:r>
              <w:rPr>
                <w:rFonts w:ascii="標楷體" w:eastAsia="標楷體" w:hAnsi="標楷體" w:cs="標楷體"/>
              </w:rPr>
              <w:t>週</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DA4A2" w14:textId="77777777" w:rsidR="00E1044E" w:rsidRPr="00FD1418" w:rsidRDefault="00E1044E" w:rsidP="00153701">
            <w:pPr>
              <w:spacing w:line="0" w:lineRule="atLeast"/>
              <w:rPr>
                <w:rFonts w:ascii="標楷體" w:eastAsia="標楷體" w:hAnsi="標楷體"/>
                <w:sz w:val="20"/>
                <w:szCs w:val="20"/>
              </w:rPr>
            </w:pPr>
            <w:r w:rsidRPr="00227662">
              <w:rPr>
                <w:rFonts w:ascii="標楷體" w:eastAsia="標楷體" w:hAnsi="標楷體" w:cs="標楷體" w:hint="eastAsia"/>
                <w:sz w:val="20"/>
              </w:rPr>
              <w:t>綜合練習</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19F42" w14:textId="77777777" w:rsidR="00E1044E" w:rsidRPr="00227662" w:rsidRDefault="00E1044E" w:rsidP="00153701">
            <w:pPr>
              <w:autoSpaceDE w:val="0"/>
              <w:autoSpaceDN w:val="0"/>
              <w:adjustRightInd w:val="0"/>
              <w:spacing w:line="0" w:lineRule="atLeast"/>
              <w:rPr>
                <w:rFonts w:ascii="標楷體" w:eastAsia="標楷體" w:hAnsi="標楷體" w:cs="DFYuanStd-W3"/>
                <w:kern w:val="0"/>
                <w:sz w:val="20"/>
                <w:szCs w:val="20"/>
              </w:rPr>
            </w:pPr>
            <w:r w:rsidRPr="00227662">
              <w:rPr>
                <w:rFonts w:ascii="標楷體" w:eastAsia="標楷體" w:hAnsi="標楷體" w:cs="DFYuanStd-W3" w:hint="eastAsia"/>
                <w:kern w:val="0"/>
                <w:sz w:val="20"/>
                <w:szCs w:val="20"/>
              </w:rPr>
              <w:t>閩</w:t>
            </w:r>
            <w:r w:rsidRPr="00227662">
              <w:rPr>
                <w:rFonts w:ascii="標楷體" w:eastAsia="標楷體" w:hAnsi="標楷體" w:cs="TimesNewRomanPSMT"/>
                <w:kern w:val="0"/>
                <w:sz w:val="20"/>
                <w:szCs w:val="20"/>
              </w:rPr>
              <w:t>-J-A3</w:t>
            </w:r>
            <w:r w:rsidRPr="00227662">
              <w:rPr>
                <w:rFonts w:ascii="標楷體" w:eastAsia="標楷體" w:hAnsi="標楷體" w:cs="TimesNewRomanPSMT" w:hint="eastAsia"/>
                <w:kern w:val="0"/>
                <w:sz w:val="20"/>
                <w:szCs w:val="20"/>
              </w:rPr>
              <w:t>具備閩南語文探索與發展多元專業知能之素養，進而提升規劃與執行能力，並激發創新應變之潛能。</w:t>
            </w:r>
          </w:p>
          <w:p w14:paraId="50B7A0F6" w14:textId="77777777" w:rsidR="00E1044E" w:rsidRPr="00227662" w:rsidRDefault="00E1044E" w:rsidP="00153701">
            <w:pPr>
              <w:autoSpaceDE w:val="0"/>
              <w:autoSpaceDN w:val="0"/>
              <w:adjustRightInd w:val="0"/>
              <w:spacing w:line="0" w:lineRule="atLeast"/>
              <w:rPr>
                <w:rFonts w:ascii="標楷體" w:eastAsia="標楷體" w:hAnsi="標楷體" w:cs="DFYuanStd-W3"/>
                <w:kern w:val="0"/>
                <w:sz w:val="20"/>
                <w:szCs w:val="20"/>
              </w:rPr>
            </w:pPr>
            <w:r w:rsidRPr="00227662">
              <w:rPr>
                <w:rFonts w:ascii="標楷體" w:eastAsia="標楷體" w:hAnsi="標楷體" w:cs="DFYuanStd-W3" w:hint="eastAsia"/>
                <w:kern w:val="0"/>
                <w:sz w:val="20"/>
                <w:szCs w:val="20"/>
              </w:rPr>
              <w:t>閩</w:t>
            </w:r>
            <w:r w:rsidRPr="00227662">
              <w:rPr>
                <w:rFonts w:ascii="標楷體" w:eastAsia="標楷體" w:hAnsi="標楷體" w:cs="TimesNewRomanPSMT"/>
                <w:kern w:val="0"/>
                <w:sz w:val="20"/>
                <w:szCs w:val="20"/>
              </w:rPr>
              <w:t>-J-B1</w:t>
            </w:r>
            <w:r w:rsidRPr="00227662">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2FA6CC1E" w14:textId="77777777" w:rsidR="00E1044E" w:rsidRPr="00FD1418" w:rsidRDefault="00E1044E" w:rsidP="00153701">
            <w:pPr>
              <w:spacing w:line="0" w:lineRule="atLeast"/>
              <w:rPr>
                <w:rFonts w:ascii="標楷體" w:eastAsia="標楷體" w:hAnsi="標楷體"/>
                <w:color w:val="000000"/>
                <w:sz w:val="20"/>
                <w:szCs w:val="20"/>
              </w:rPr>
            </w:pPr>
            <w:r w:rsidRPr="00227662">
              <w:rPr>
                <w:rFonts w:ascii="標楷體" w:eastAsia="標楷體" w:hAnsi="標楷體" w:hint="eastAsia"/>
                <w:sz w:val="20"/>
                <w:szCs w:val="20"/>
              </w:rPr>
              <w:t>閩-J-B2透過資訊及檢索工具，蒐集、整理閩南語文資料，並能分析明辨資訊的正確性，重視資訊倫理，以提升媒體識讀能力。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17111" w14:textId="77777777" w:rsidR="00E1044E" w:rsidRPr="00227662"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7662">
              <w:rPr>
                <w:rFonts w:ascii="標楷體" w:eastAsia="標楷體" w:hAnsi="標楷體" w:cs="DFKaiShu-SB-Estd-BF"/>
                <w:kern w:val="0"/>
                <w:sz w:val="20"/>
                <w:szCs w:val="20"/>
              </w:rPr>
              <w:t>1-</w:t>
            </w:r>
            <w:r w:rsidRPr="00227662">
              <w:rPr>
                <w:rFonts w:ascii="標楷體" w:eastAsia="標楷體" w:hAnsi="標楷體" w:cs="DFKaiShu-SB-Estd-BF" w:hint="eastAsia"/>
                <w:kern w:val="0"/>
                <w:sz w:val="20"/>
                <w:szCs w:val="20"/>
              </w:rPr>
              <w:t>Ⅳ</w:t>
            </w:r>
            <w:r w:rsidRPr="00227662">
              <w:rPr>
                <w:rFonts w:ascii="標楷體" w:eastAsia="標楷體" w:hAnsi="標楷體" w:cs="DFKaiShu-SB-Estd-BF"/>
                <w:kern w:val="0"/>
                <w:sz w:val="20"/>
                <w:szCs w:val="20"/>
              </w:rPr>
              <w:t xml:space="preserve">-1 </w:t>
            </w:r>
            <w:r w:rsidRPr="00227662">
              <w:rPr>
                <w:rFonts w:ascii="標楷體" w:eastAsia="標楷體" w:hAnsi="標楷體" w:cs="DFKaiShu-SB-Estd-BF" w:hint="eastAsia"/>
                <w:kern w:val="0"/>
                <w:sz w:val="20"/>
                <w:szCs w:val="20"/>
              </w:rPr>
              <w:t>能聆聽並理解閩南語對話的主題，並思辨其內容。</w:t>
            </w:r>
          </w:p>
          <w:p w14:paraId="458B6EAB" w14:textId="77777777" w:rsidR="00E1044E" w:rsidRPr="00227662"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7662">
              <w:rPr>
                <w:rFonts w:ascii="標楷體" w:eastAsia="標楷體" w:hAnsi="標楷體" w:cs="DFKaiShu-SB-Estd-BF"/>
                <w:kern w:val="0"/>
                <w:sz w:val="20"/>
                <w:szCs w:val="20"/>
              </w:rPr>
              <w:t>1-</w:t>
            </w:r>
            <w:r w:rsidRPr="00227662">
              <w:rPr>
                <w:rFonts w:ascii="標楷體" w:eastAsia="標楷體" w:hAnsi="標楷體" w:cs="DFKaiShu-SB-Estd-BF" w:hint="eastAsia"/>
                <w:kern w:val="0"/>
                <w:sz w:val="20"/>
                <w:szCs w:val="20"/>
              </w:rPr>
              <w:t>Ⅳ</w:t>
            </w:r>
            <w:r w:rsidRPr="00227662">
              <w:rPr>
                <w:rFonts w:ascii="標楷體" w:eastAsia="標楷體" w:hAnsi="標楷體" w:cs="DFKaiShu-SB-Estd-BF"/>
                <w:kern w:val="0"/>
                <w:sz w:val="20"/>
                <w:szCs w:val="20"/>
              </w:rPr>
              <w:t xml:space="preserve">-2 </w:t>
            </w:r>
            <w:r w:rsidRPr="00227662">
              <w:rPr>
                <w:rFonts w:ascii="標楷體" w:eastAsia="標楷體" w:hAnsi="標楷體" w:cs="DFKaiShu-SB-Estd-BF" w:hint="eastAsia"/>
                <w:kern w:val="0"/>
                <w:sz w:val="20"/>
                <w:szCs w:val="20"/>
              </w:rPr>
              <w:t>能聽辨生活中以閩南語表達的重要議題，並藉以增進溝通協調。</w:t>
            </w:r>
          </w:p>
          <w:p w14:paraId="112179A1" w14:textId="77777777" w:rsidR="00E1044E" w:rsidRPr="00227662"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7662">
              <w:rPr>
                <w:rFonts w:ascii="標楷體" w:eastAsia="標楷體" w:hAnsi="標楷體" w:cs="DFKaiShu-SB-Estd-BF"/>
                <w:kern w:val="0"/>
                <w:sz w:val="20"/>
                <w:szCs w:val="20"/>
              </w:rPr>
              <w:t>2-</w:t>
            </w:r>
            <w:r w:rsidRPr="00227662">
              <w:rPr>
                <w:rFonts w:ascii="標楷體" w:eastAsia="標楷體" w:hAnsi="標楷體" w:cs="DFKaiShu-SB-Estd-BF" w:hint="eastAsia"/>
                <w:kern w:val="0"/>
                <w:sz w:val="20"/>
                <w:szCs w:val="20"/>
              </w:rPr>
              <w:t>Ⅳ</w:t>
            </w:r>
            <w:r w:rsidRPr="00227662">
              <w:rPr>
                <w:rFonts w:ascii="標楷體" w:eastAsia="標楷體" w:hAnsi="標楷體" w:cs="DFKaiShu-SB-Estd-BF"/>
                <w:kern w:val="0"/>
                <w:sz w:val="20"/>
                <w:szCs w:val="20"/>
              </w:rPr>
              <w:t xml:space="preserve">-1 </w:t>
            </w:r>
            <w:r w:rsidRPr="00227662">
              <w:rPr>
                <w:rFonts w:ascii="標楷體" w:eastAsia="標楷體" w:hAnsi="標楷體" w:cs="DFKaiShu-SB-Estd-BF" w:hint="eastAsia"/>
                <w:kern w:val="0"/>
                <w:sz w:val="20"/>
                <w:szCs w:val="20"/>
              </w:rPr>
              <w:t>能適切的運用閩南語表達並解決問題。</w:t>
            </w:r>
          </w:p>
          <w:p w14:paraId="4C43D15B" w14:textId="77777777" w:rsidR="00E1044E" w:rsidRPr="00227662"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7662">
              <w:rPr>
                <w:rFonts w:ascii="標楷體" w:eastAsia="標楷體" w:hAnsi="標楷體" w:cs="DFKaiShu-SB-Estd-BF"/>
                <w:kern w:val="0"/>
                <w:sz w:val="20"/>
                <w:szCs w:val="20"/>
              </w:rPr>
              <w:t>2-</w:t>
            </w:r>
            <w:r w:rsidRPr="00227662">
              <w:rPr>
                <w:rFonts w:ascii="標楷體" w:eastAsia="標楷體" w:hAnsi="標楷體" w:cs="DFKaiShu-SB-Estd-BF" w:hint="eastAsia"/>
                <w:kern w:val="0"/>
                <w:sz w:val="20"/>
                <w:szCs w:val="20"/>
              </w:rPr>
              <w:t>Ⅳ</w:t>
            </w:r>
            <w:r w:rsidRPr="00227662">
              <w:rPr>
                <w:rFonts w:ascii="標楷體" w:eastAsia="標楷體" w:hAnsi="標楷體" w:cs="DFKaiShu-SB-Estd-BF"/>
                <w:kern w:val="0"/>
                <w:sz w:val="20"/>
                <w:szCs w:val="20"/>
              </w:rPr>
              <w:t xml:space="preserve">-2 </w:t>
            </w:r>
            <w:r w:rsidRPr="00227662">
              <w:rPr>
                <w:rFonts w:ascii="標楷體" w:eastAsia="標楷體" w:hAnsi="標楷體" w:cs="DFKaiShu-SB-Estd-BF" w:hint="eastAsia"/>
                <w:kern w:val="0"/>
                <w:sz w:val="20"/>
                <w:szCs w:val="20"/>
              </w:rPr>
              <w:t>能運用閩南語適切地表情達意，並分享社會參與、團隊合作的經驗。</w:t>
            </w:r>
          </w:p>
          <w:p w14:paraId="60C36EEB" w14:textId="77777777" w:rsidR="00E1044E" w:rsidRPr="00227662" w:rsidRDefault="00E1044E" w:rsidP="00153701">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227662">
              <w:rPr>
                <w:rFonts w:ascii="標楷體" w:eastAsia="標楷體" w:hAnsi="標楷體" w:cs="DFKaiShu-SB-Estd-BF"/>
                <w:kern w:val="0"/>
                <w:sz w:val="20"/>
                <w:szCs w:val="20"/>
              </w:rPr>
              <w:t>#</w:t>
            </w:r>
            <w:r w:rsidRPr="00227662">
              <w:rPr>
                <w:rFonts w:ascii="標楷體" w:eastAsia="標楷體" w:hAnsi="標楷體" w:cs="DFKaiShu-SB-Estd-BF" w:hint="eastAsia"/>
                <w:kern w:val="0"/>
                <w:sz w:val="20"/>
                <w:szCs w:val="20"/>
              </w:rPr>
              <w:t>2-Ⅳ-3能透過科技媒材蒐集資源，以進行閩南語的口語表達。</w:t>
            </w:r>
          </w:p>
          <w:p w14:paraId="44830590" w14:textId="77777777" w:rsidR="00E1044E" w:rsidRPr="00046F2F" w:rsidRDefault="00E1044E" w:rsidP="00153701">
            <w:pPr>
              <w:autoSpaceDE w:val="0"/>
              <w:autoSpaceDN w:val="0"/>
              <w:adjustRightInd w:val="0"/>
              <w:spacing w:line="0" w:lineRule="atLeast"/>
              <w:ind w:leftChars="-21" w:left="-50" w:rightChars="-21" w:right="-50"/>
              <w:rPr>
                <w:rFonts w:ascii="標楷體" w:eastAsia="標楷體" w:hAnsi="標楷體"/>
                <w:sz w:val="20"/>
                <w:szCs w:val="20"/>
              </w:rPr>
            </w:pPr>
            <w:r w:rsidRPr="00227662">
              <w:rPr>
                <w:rFonts w:ascii="標楷體" w:eastAsia="標楷體" w:hAnsi="標楷體" w:cs="DFKaiShu-SB-Estd-BF"/>
                <w:kern w:val="0"/>
                <w:sz w:val="20"/>
                <w:szCs w:val="20"/>
              </w:rPr>
              <w:t>3-</w:t>
            </w:r>
            <w:r w:rsidRPr="00227662">
              <w:rPr>
                <w:rFonts w:ascii="標楷體" w:eastAsia="標楷體" w:hAnsi="標楷體" w:cs="DFKaiShu-SB-Estd-BF" w:hint="eastAsia"/>
                <w:kern w:val="0"/>
                <w:sz w:val="20"/>
                <w:szCs w:val="20"/>
              </w:rPr>
              <w:t>Ⅳ</w:t>
            </w:r>
            <w:r w:rsidRPr="00227662">
              <w:rPr>
                <w:rFonts w:ascii="標楷體" w:eastAsia="標楷體" w:hAnsi="標楷體" w:cs="DFKaiShu-SB-Estd-BF"/>
                <w:kern w:val="0"/>
                <w:sz w:val="20"/>
                <w:szCs w:val="20"/>
              </w:rPr>
              <w:t xml:space="preserve">-2 </w:t>
            </w:r>
            <w:r w:rsidRPr="00227662">
              <w:rPr>
                <w:rFonts w:ascii="標楷體" w:eastAsia="標楷體" w:hAnsi="標楷體" w:cs="DFKaiShu-SB-Estd-BF" w:hint="eastAsia"/>
                <w:kern w:val="0"/>
                <w:sz w:val="20"/>
                <w:szCs w:val="20"/>
              </w:rPr>
              <w:t>能從閩南語文的閱讀中進行獨立思辨分析與解決生活問題。</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93722" w14:textId="77777777" w:rsidR="00E1044E" w:rsidRPr="00227662"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7662">
              <w:rPr>
                <w:rFonts w:ascii="標楷體" w:eastAsia="標楷體" w:hAnsi="標楷體" w:cs="DFYuanStd-W3" w:hint="eastAsia"/>
                <w:kern w:val="0"/>
                <w:sz w:val="20"/>
                <w:szCs w:val="20"/>
                <w:vertAlign w:val="superscript"/>
              </w:rPr>
              <w:t>◎</w:t>
            </w:r>
            <w:r w:rsidRPr="00227662">
              <w:rPr>
                <w:rFonts w:ascii="標楷體" w:eastAsia="標楷體" w:hAnsi="標楷體" w:cs="DFYuanStd-W3" w:hint="eastAsia"/>
                <w:kern w:val="0"/>
                <w:sz w:val="20"/>
                <w:szCs w:val="20"/>
              </w:rPr>
              <w:t>Aa-Ⅳ-1 羅馬拼音。</w:t>
            </w:r>
          </w:p>
          <w:p w14:paraId="5244FAAD" w14:textId="77777777" w:rsidR="00E1044E" w:rsidRPr="00227662"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7662">
              <w:rPr>
                <w:rFonts w:ascii="標楷體" w:eastAsia="標楷體" w:hAnsi="標楷體" w:cs="DFYuanStd-W3" w:hint="eastAsia"/>
                <w:kern w:val="0"/>
                <w:sz w:val="20"/>
                <w:szCs w:val="20"/>
                <w:vertAlign w:val="superscript"/>
              </w:rPr>
              <w:t>◎</w:t>
            </w:r>
            <w:r w:rsidRPr="00227662">
              <w:rPr>
                <w:rFonts w:ascii="標楷體" w:eastAsia="標楷體" w:hAnsi="標楷體" w:cs="DFYuanStd-W3" w:hint="eastAsia"/>
                <w:kern w:val="0"/>
                <w:sz w:val="20"/>
                <w:szCs w:val="20"/>
              </w:rPr>
              <w:t>Aa-Ⅳ-2 漢字書寫。</w:t>
            </w:r>
          </w:p>
          <w:p w14:paraId="3B51AB45" w14:textId="77777777" w:rsidR="00E1044E" w:rsidRPr="00227662"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7662">
              <w:rPr>
                <w:rFonts w:ascii="標楷體" w:eastAsia="標楷體" w:hAnsi="標楷體" w:cs="DFYuanStd-W3" w:hint="eastAsia"/>
                <w:kern w:val="0"/>
                <w:sz w:val="20"/>
                <w:szCs w:val="20"/>
                <w:vertAlign w:val="superscript"/>
              </w:rPr>
              <w:t>◎</w:t>
            </w:r>
            <w:r w:rsidRPr="00227662">
              <w:rPr>
                <w:rFonts w:ascii="標楷體" w:eastAsia="標楷體" w:hAnsi="標楷體" w:cs="TimesNewRomanPSMT"/>
                <w:kern w:val="0"/>
                <w:sz w:val="20"/>
                <w:szCs w:val="20"/>
              </w:rPr>
              <w:t>Ab-</w:t>
            </w:r>
            <w:r w:rsidRPr="00227662">
              <w:rPr>
                <w:rFonts w:ascii="標楷體" w:eastAsia="標楷體" w:hAnsi="標楷體" w:cs="DFKaiShu-SB-Estd-BF" w:hint="eastAsia"/>
                <w:kern w:val="0"/>
                <w:sz w:val="20"/>
                <w:szCs w:val="20"/>
              </w:rPr>
              <w:t>Ⅳ</w:t>
            </w:r>
            <w:r w:rsidRPr="00227662">
              <w:rPr>
                <w:rFonts w:ascii="標楷體" w:eastAsia="標楷體" w:hAnsi="標楷體" w:cs="TimesNewRomanPSMT"/>
                <w:kern w:val="0"/>
                <w:sz w:val="20"/>
                <w:szCs w:val="20"/>
              </w:rPr>
              <w:t xml:space="preserve">-1 </w:t>
            </w:r>
            <w:r w:rsidRPr="00227662">
              <w:rPr>
                <w:rFonts w:ascii="標楷體" w:eastAsia="標楷體" w:hAnsi="標楷體" w:cs="DFYuanStd-W3" w:hint="eastAsia"/>
                <w:kern w:val="0"/>
                <w:sz w:val="20"/>
                <w:szCs w:val="20"/>
              </w:rPr>
              <w:t>語詞運用。</w:t>
            </w:r>
          </w:p>
          <w:p w14:paraId="47244989" w14:textId="77777777" w:rsidR="00E1044E" w:rsidRPr="00227662"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7662">
              <w:rPr>
                <w:rFonts w:ascii="標楷體" w:eastAsia="標楷體" w:hAnsi="標楷體" w:cs="DFYuanStd-W3" w:hint="eastAsia"/>
                <w:kern w:val="0"/>
                <w:sz w:val="20"/>
                <w:szCs w:val="20"/>
                <w:vertAlign w:val="superscript"/>
              </w:rPr>
              <w:t>◎</w:t>
            </w:r>
            <w:r w:rsidRPr="00227662">
              <w:rPr>
                <w:rFonts w:ascii="標楷體" w:eastAsia="標楷體" w:hAnsi="標楷體" w:cs="TimesNewRomanPSMT"/>
                <w:kern w:val="0"/>
                <w:sz w:val="20"/>
                <w:szCs w:val="20"/>
              </w:rPr>
              <w:t>Ab-</w:t>
            </w:r>
            <w:r w:rsidRPr="00227662">
              <w:rPr>
                <w:rFonts w:ascii="標楷體" w:eastAsia="標楷體" w:hAnsi="標楷體" w:cs="DFKaiShu-SB-Estd-BF" w:hint="eastAsia"/>
                <w:kern w:val="0"/>
                <w:sz w:val="20"/>
                <w:szCs w:val="20"/>
              </w:rPr>
              <w:t>Ⅳ</w:t>
            </w:r>
            <w:r w:rsidRPr="00227662">
              <w:rPr>
                <w:rFonts w:ascii="標楷體" w:eastAsia="標楷體" w:hAnsi="標楷體" w:cs="TimesNewRomanPSMT"/>
                <w:kern w:val="0"/>
                <w:sz w:val="20"/>
                <w:szCs w:val="20"/>
              </w:rPr>
              <w:t xml:space="preserve">-2 </w:t>
            </w:r>
            <w:r w:rsidRPr="00227662">
              <w:rPr>
                <w:rFonts w:ascii="標楷體" w:eastAsia="標楷體" w:hAnsi="標楷體" w:cs="DFYuanStd-W3" w:hint="eastAsia"/>
                <w:kern w:val="0"/>
                <w:sz w:val="20"/>
                <w:szCs w:val="20"/>
              </w:rPr>
              <w:t>句型運用。</w:t>
            </w:r>
          </w:p>
          <w:p w14:paraId="5625F3F2" w14:textId="77777777" w:rsidR="00E1044E" w:rsidRPr="00227662" w:rsidRDefault="00E1044E" w:rsidP="00153701">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227662">
              <w:rPr>
                <w:rFonts w:ascii="標楷體" w:eastAsia="標楷體" w:hAnsi="標楷體" w:cs="DFYuanStd-W3" w:hint="eastAsia"/>
                <w:kern w:val="0"/>
                <w:sz w:val="20"/>
                <w:szCs w:val="20"/>
                <w:vertAlign w:val="superscript"/>
              </w:rPr>
              <w:t>◎</w:t>
            </w:r>
            <w:r w:rsidRPr="00227662">
              <w:rPr>
                <w:rFonts w:ascii="標楷體" w:eastAsia="標楷體" w:hAnsi="標楷體" w:cs="TimesNewRomanPSMT" w:hint="eastAsia"/>
                <w:kern w:val="0"/>
                <w:sz w:val="20"/>
                <w:szCs w:val="20"/>
              </w:rPr>
              <w:t>Ac-Ⅳ-3 應用文體。</w:t>
            </w:r>
          </w:p>
          <w:p w14:paraId="090C6954" w14:textId="77777777" w:rsidR="00E1044E" w:rsidRPr="00227662" w:rsidRDefault="00E1044E" w:rsidP="00153701">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227662">
              <w:rPr>
                <w:rFonts w:ascii="標楷體" w:eastAsia="標楷體" w:hAnsi="標楷體" w:cs="TimesNewRomanPSMT" w:hint="eastAsia"/>
                <w:kern w:val="0"/>
                <w:sz w:val="20"/>
                <w:szCs w:val="20"/>
              </w:rPr>
              <w:t>Bc-Ⅳ-1  社區活動。</w:t>
            </w:r>
          </w:p>
          <w:p w14:paraId="3C3169E6" w14:textId="77777777" w:rsidR="00E1044E" w:rsidRPr="00046F2F" w:rsidRDefault="00E1044E" w:rsidP="00153701">
            <w:pPr>
              <w:pBdr>
                <w:top w:val="nil"/>
                <w:left w:val="nil"/>
                <w:bottom w:val="nil"/>
                <w:right w:val="nil"/>
                <w:between w:val="nil"/>
              </w:pBdr>
              <w:spacing w:line="0" w:lineRule="atLeast"/>
              <w:ind w:leftChars="-15" w:left="-36" w:rightChars="-20" w:right="-48"/>
              <w:rPr>
                <w:rFonts w:ascii="標楷體" w:eastAsia="標楷體" w:hAnsi="標楷體"/>
                <w:sz w:val="20"/>
                <w:szCs w:val="20"/>
                <w:vertAlign w:val="superscript"/>
              </w:rPr>
            </w:pPr>
            <w:r w:rsidRPr="00227662">
              <w:rPr>
                <w:rFonts w:ascii="標楷體" w:eastAsia="標楷體" w:hAnsi="標楷體" w:cs="TimesNewRomanPSMT" w:hint="eastAsia"/>
                <w:kern w:val="0"/>
                <w:sz w:val="20"/>
                <w:szCs w:val="20"/>
                <w:vertAlign w:val="superscript"/>
              </w:rPr>
              <w:t>◎</w:t>
            </w:r>
            <w:r w:rsidRPr="00227662">
              <w:rPr>
                <w:rFonts w:ascii="標楷體" w:eastAsia="標楷體" w:hAnsi="標楷體" w:cs="TimesNewRomanPSMT" w:hint="eastAsia"/>
                <w:kern w:val="0"/>
                <w:sz w:val="20"/>
                <w:szCs w:val="20"/>
              </w:rPr>
              <w:t>Be-Ⅳ-1 數位資源。</w:t>
            </w:r>
          </w:p>
        </w:tc>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860BD" w14:textId="77777777" w:rsidR="00E1044E" w:rsidRPr="00227662"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227662">
              <w:rPr>
                <w:rFonts w:ascii="標楷體" w:eastAsia="標楷體" w:hAnsi="標楷體" w:hint="eastAsia"/>
                <w:bCs/>
                <w:snapToGrid w:val="0"/>
                <w:kern w:val="0"/>
                <w:sz w:val="20"/>
                <w:szCs w:val="20"/>
              </w:rPr>
              <w:t>1.能夠複習本學期所學的課文、語詞與句型。</w:t>
            </w:r>
          </w:p>
          <w:p w14:paraId="126417BE" w14:textId="77777777" w:rsidR="00E1044E" w:rsidRPr="00227662"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227662">
              <w:rPr>
                <w:rFonts w:ascii="標楷體" w:eastAsia="標楷體" w:hAnsi="標楷體" w:hint="eastAsia"/>
                <w:bCs/>
                <w:snapToGrid w:val="0"/>
                <w:kern w:val="0"/>
                <w:sz w:val="20"/>
                <w:szCs w:val="20"/>
              </w:rPr>
              <w:t>2.能了解各地方音差，並養成尊重的習慣。</w:t>
            </w:r>
          </w:p>
          <w:p w14:paraId="24EF88C6" w14:textId="77777777" w:rsidR="00E1044E" w:rsidRPr="00046F2F" w:rsidRDefault="00E1044E" w:rsidP="00153701">
            <w:pPr>
              <w:autoSpaceDE w:val="0"/>
              <w:autoSpaceDN w:val="0"/>
              <w:adjustRightInd w:val="0"/>
              <w:spacing w:line="0" w:lineRule="atLeast"/>
              <w:rPr>
                <w:rFonts w:ascii="標楷體" w:eastAsia="標楷體" w:hAnsi="標楷體"/>
                <w:bCs/>
                <w:snapToGrid w:val="0"/>
                <w:kern w:val="0"/>
                <w:sz w:val="20"/>
                <w:szCs w:val="20"/>
              </w:rPr>
            </w:pPr>
            <w:r w:rsidRPr="00227662">
              <w:rPr>
                <w:rFonts w:ascii="標楷體" w:eastAsia="標楷體" w:hAnsi="標楷體" w:hint="eastAsia"/>
                <w:bCs/>
                <w:snapToGrid w:val="0"/>
                <w:kern w:val="0"/>
                <w:sz w:val="20"/>
                <w:szCs w:val="20"/>
              </w:rPr>
              <w:t>3.能依照課程內容進行練習，並融入於團體活動中。</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EE8FA"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227662">
              <w:rPr>
                <w:rFonts w:ascii="標楷體" w:eastAsia="標楷體" w:hAnsi="標楷體" w:hint="eastAsia"/>
                <w:kern w:val="0"/>
                <w:sz w:val="20"/>
                <w:szCs w:val="20"/>
              </w:rPr>
              <w:t>一、引起動機</w:t>
            </w:r>
          </w:p>
          <w:p w14:paraId="181C7885"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227662">
              <w:rPr>
                <w:rFonts w:ascii="標楷體" w:eastAsia="標楷體" w:hAnsi="標楷體" w:hint="eastAsia"/>
                <w:kern w:val="0"/>
                <w:sz w:val="20"/>
                <w:szCs w:val="20"/>
              </w:rPr>
              <w:t>教師以電子書播放與課文相關的影片，藉此喚起學生對於前幾堂課的記憶，接著依照班上人數讓學生分組。</w:t>
            </w:r>
          </w:p>
          <w:p w14:paraId="1748348D"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p>
          <w:p w14:paraId="4814BB78"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227662">
              <w:rPr>
                <w:rFonts w:ascii="標楷體" w:eastAsia="標楷體" w:hAnsi="標楷體" w:hint="eastAsia"/>
                <w:kern w:val="0"/>
                <w:sz w:val="20"/>
                <w:szCs w:val="20"/>
              </w:rPr>
              <w:t>二、發展活動</w:t>
            </w:r>
          </w:p>
          <w:p w14:paraId="5E68D7EA"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227662">
              <w:rPr>
                <w:rFonts w:ascii="標楷體" w:eastAsia="標楷體" w:hAnsi="標楷體" w:hint="eastAsia"/>
                <w:kern w:val="0"/>
                <w:sz w:val="20"/>
                <w:szCs w:val="20"/>
              </w:rPr>
              <w:t>1.教師指定某一課的某段課文或對話，請學生以分組的方式上臺朗讀或演示。</w:t>
            </w:r>
          </w:p>
          <w:p w14:paraId="7730065E"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227662">
              <w:rPr>
                <w:rFonts w:ascii="標楷體" w:eastAsia="標楷體" w:hAnsi="標楷體" w:hint="eastAsia"/>
                <w:kern w:val="0"/>
                <w:sz w:val="20"/>
                <w:szCs w:val="20"/>
              </w:rPr>
              <w:t>2.教師帶領學生複習課本學過的語詞及俗諺，接著念出這些語詞或俗諺的華語意思，每組推派一名搶答，如此重複數回合，讓每位學生都能玩到。</w:t>
            </w:r>
          </w:p>
          <w:p w14:paraId="0871469A"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227662">
              <w:rPr>
                <w:rFonts w:ascii="標楷體" w:eastAsia="標楷體" w:hAnsi="標楷體" w:hint="eastAsia"/>
                <w:kern w:val="0"/>
                <w:sz w:val="20"/>
                <w:szCs w:val="20"/>
              </w:rPr>
              <w:t>3.教師帶領學生念讀課堂上學過的方音差及「漢羅攏會通」，接著念出語詞讓學生搶答，率先回答出該詞之華語意思的組別即獲勝。</w:t>
            </w:r>
          </w:p>
          <w:p w14:paraId="7CAE3E8F"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p>
          <w:p w14:paraId="43A2F221" w14:textId="77777777" w:rsidR="00E1044E" w:rsidRPr="00227662" w:rsidRDefault="00E1044E" w:rsidP="00153701">
            <w:pPr>
              <w:autoSpaceDE w:val="0"/>
              <w:autoSpaceDN w:val="0"/>
              <w:adjustRightInd w:val="0"/>
              <w:spacing w:line="0" w:lineRule="atLeast"/>
              <w:rPr>
                <w:rFonts w:ascii="標楷體" w:eastAsia="標楷體" w:hAnsi="標楷體"/>
                <w:kern w:val="0"/>
                <w:sz w:val="20"/>
                <w:szCs w:val="20"/>
              </w:rPr>
            </w:pPr>
            <w:r w:rsidRPr="00227662">
              <w:rPr>
                <w:rFonts w:ascii="標楷體" w:eastAsia="標楷體" w:hAnsi="標楷體" w:hint="eastAsia"/>
                <w:kern w:val="0"/>
                <w:sz w:val="20"/>
                <w:szCs w:val="20"/>
              </w:rPr>
              <w:t>三、統整活動</w:t>
            </w:r>
          </w:p>
          <w:p w14:paraId="5D2FB155" w14:textId="77777777" w:rsidR="00E1044E" w:rsidRPr="00046F2F" w:rsidRDefault="00E1044E" w:rsidP="00153701">
            <w:pPr>
              <w:autoSpaceDE w:val="0"/>
              <w:autoSpaceDN w:val="0"/>
              <w:adjustRightInd w:val="0"/>
              <w:spacing w:line="0" w:lineRule="atLeast"/>
              <w:rPr>
                <w:rFonts w:ascii="標楷體" w:eastAsia="標楷體" w:hAnsi="標楷體" w:cs="DFYuanStd-W7"/>
                <w:color w:val="000000"/>
                <w:kern w:val="0"/>
                <w:sz w:val="20"/>
                <w:szCs w:val="20"/>
              </w:rPr>
            </w:pPr>
            <w:r w:rsidRPr="00227662">
              <w:rPr>
                <w:rFonts w:ascii="標楷體" w:eastAsia="標楷體" w:hAnsi="標楷體" w:hint="eastAsia"/>
                <w:kern w:val="0"/>
                <w:sz w:val="20"/>
                <w:szCs w:val="20"/>
              </w:rPr>
              <w:t>教師整理課堂活動中，學生較不熟悉或答錯率較高的語詞或俗諺，重複帶領學生複習這幾個拼音，可搭配電子書播放音檔，以加強學生印象。</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B2DF73" w14:textId="77777777" w:rsidR="00E1044E" w:rsidRPr="00227662" w:rsidRDefault="00E1044E" w:rsidP="00153701">
            <w:pPr>
              <w:spacing w:line="0" w:lineRule="atLeast"/>
              <w:rPr>
                <w:rFonts w:ascii="標楷體" w:eastAsia="標楷體" w:hAnsi="標楷體"/>
                <w:bCs/>
                <w:snapToGrid w:val="0"/>
                <w:kern w:val="0"/>
                <w:sz w:val="20"/>
                <w:szCs w:val="20"/>
              </w:rPr>
            </w:pPr>
            <w:r w:rsidRPr="00227662">
              <w:rPr>
                <w:rFonts w:ascii="標楷體" w:eastAsia="標楷體" w:hAnsi="標楷體" w:hint="eastAsia"/>
                <w:bCs/>
                <w:snapToGrid w:val="0"/>
                <w:kern w:val="0"/>
                <w:sz w:val="20"/>
                <w:szCs w:val="20"/>
              </w:rPr>
              <w:t>1.觀察評量</w:t>
            </w:r>
          </w:p>
          <w:p w14:paraId="2E3302E3" w14:textId="77777777" w:rsidR="00E1044E" w:rsidRPr="00227662" w:rsidRDefault="00E1044E" w:rsidP="00153701">
            <w:pPr>
              <w:spacing w:line="0" w:lineRule="atLeast"/>
              <w:rPr>
                <w:rFonts w:ascii="標楷體" w:eastAsia="標楷體" w:hAnsi="標楷體"/>
                <w:bCs/>
                <w:snapToGrid w:val="0"/>
                <w:kern w:val="0"/>
                <w:sz w:val="20"/>
                <w:szCs w:val="20"/>
              </w:rPr>
            </w:pPr>
            <w:r w:rsidRPr="00227662">
              <w:rPr>
                <w:rFonts w:ascii="標楷體" w:eastAsia="標楷體" w:hAnsi="標楷體" w:hint="eastAsia"/>
                <w:bCs/>
                <w:snapToGrid w:val="0"/>
                <w:kern w:val="0"/>
                <w:sz w:val="20"/>
                <w:szCs w:val="20"/>
              </w:rPr>
              <w:t>2.口語評量</w:t>
            </w:r>
          </w:p>
          <w:p w14:paraId="76029C92" w14:textId="77777777" w:rsidR="00E1044E" w:rsidRPr="00046F2F" w:rsidRDefault="00E1044E" w:rsidP="00153701">
            <w:pPr>
              <w:spacing w:line="0" w:lineRule="atLeast"/>
              <w:rPr>
                <w:rFonts w:ascii="標楷體" w:eastAsia="標楷體" w:hAnsi="標楷體"/>
                <w:bCs/>
                <w:snapToGrid w:val="0"/>
                <w:color w:val="000000"/>
                <w:kern w:val="0"/>
                <w:sz w:val="20"/>
                <w:szCs w:val="20"/>
              </w:rPr>
            </w:pPr>
            <w:r w:rsidRPr="00227662">
              <w:rPr>
                <w:rFonts w:ascii="標楷體" w:eastAsia="標楷體" w:hAnsi="標楷體" w:hint="eastAsia"/>
                <w:bCs/>
                <w:snapToGrid w:val="0"/>
                <w:kern w:val="0"/>
                <w:sz w:val="20"/>
                <w:szCs w:val="20"/>
              </w:rPr>
              <w:t>3.書寫評量</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D92A2" w14:textId="77777777" w:rsidR="00E1044E" w:rsidRPr="00FD1418" w:rsidRDefault="00E1044E" w:rsidP="00153701">
            <w:pPr>
              <w:spacing w:line="0" w:lineRule="atLeast"/>
              <w:rPr>
                <w:rFonts w:ascii="標楷體" w:eastAsia="標楷體" w:hAnsi="標楷體"/>
                <w:bCs/>
                <w:snapToGrid w:val="0"/>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F4BF6" w14:textId="77777777" w:rsidR="00E1044E" w:rsidRDefault="00E1044E" w:rsidP="00153701">
            <w:pPr>
              <w:rPr>
                <w:rFonts w:ascii="新細明體" w:eastAsia="新細明體" w:hAnsi="新細明體" w:cs="新細明體"/>
                <w:sz w:val="22"/>
              </w:rPr>
            </w:pPr>
          </w:p>
        </w:tc>
      </w:tr>
    </w:tbl>
    <w:p w14:paraId="6C90664C" w14:textId="77777777" w:rsidR="00E1044E" w:rsidRDefault="00E1044E" w:rsidP="00E1044E">
      <w:pPr>
        <w:rPr>
          <w:rFonts w:eastAsia="Roman PS"/>
        </w:rPr>
      </w:pPr>
    </w:p>
    <w:p w14:paraId="6EC7933C" w14:textId="77777777" w:rsidR="006B387E" w:rsidRPr="00E1044E" w:rsidRDefault="006B387E">
      <w:pPr>
        <w:pStyle w:val="ac"/>
      </w:pPr>
    </w:p>
    <w:sectPr w:rsidR="006B387E" w:rsidRPr="00E1044E">
      <w:pgSz w:w="16838" w:h="11906" w:orient="landscape"/>
      <w:pgMar w:top="1800" w:right="1440" w:bottom="1800" w:left="144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4E133" w14:textId="77777777" w:rsidR="007C3FBA" w:rsidRDefault="007C3FBA" w:rsidP="000931DA">
      <w:pPr>
        <w:rPr>
          <w:rFonts w:hint="eastAsia"/>
        </w:rPr>
      </w:pPr>
      <w:r>
        <w:separator/>
      </w:r>
    </w:p>
  </w:endnote>
  <w:endnote w:type="continuationSeparator" w:id="0">
    <w:p w14:paraId="0F09B736" w14:textId="77777777" w:rsidR="007C3FBA" w:rsidRDefault="007C3FBA" w:rsidP="000931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PS">
    <w:altName w:val="Times New Roman"/>
    <w:panose1 w:val="02010601000101010101"/>
    <w:charset w:val="88"/>
    <w:family w:val="roman"/>
    <w:pitch w:val="variable"/>
  </w:font>
  <w:font w:name="Liberation Sans">
    <w:altName w:val="Arial"/>
    <w:panose1 w:val="02010601000101010101"/>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錆屍舀.">
    <w:altName w:val="新細明體"/>
    <w:panose1 w:val="02010601000101010101"/>
    <w:charset w:val="88"/>
    <w:family w:val="roman"/>
    <w:pitch w:val="variable"/>
  </w:font>
  <w:font w:name="DFYuanStd-W3">
    <w:altName w:val="Arial Unicode MS"/>
    <w:panose1 w:val="00000000000000000000"/>
    <w:charset w:val="00"/>
    <w:family w:val="roman"/>
    <w:notTrueType/>
    <w:pitch w:val="default"/>
  </w:font>
  <w:font w:name="DFKaiShu-SB-Estd-BF">
    <w:altName w:val="Arial Unicode MS"/>
    <w:panose1 w:val="02010601000101010101"/>
    <w:charset w:val="88"/>
    <w:family w:val="roman"/>
    <w:pitch w:val="variable"/>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FMing-Lt-HK-BF">
    <w:panose1 w:val="00000000000000000000"/>
    <w:charset w:val="00"/>
    <w:family w:val="roman"/>
    <w:notTrueType/>
    <w:pitch w:val="default"/>
  </w:font>
  <w:font w:name="AdobeMingStd-Light">
    <w:altName w:val="Arial Unicode MS"/>
    <w:panose1 w:val="00000000000000000000"/>
    <w:charset w:val="00"/>
    <w:family w:val="roman"/>
    <w:notTrueType/>
    <w:pitch w:val="default"/>
  </w:font>
  <w:font w:name="DFYuanStd-W7">
    <w:altName w:val="Arial Unicode MS"/>
    <w:panose1 w:val="00000000000000000000"/>
    <w:charset w:val="00"/>
    <w:family w:val="roman"/>
    <w:notTrueType/>
    <w:pitch w:val="default"/>
  </w:font>
  <w:font w:name="twkai">
    <w:altName w:val="Arial Unicode MS"/>
    <w:panose1 w:val="00000000000000000000"/>
    <w:charset w:val="00"/>
    <w:family w:val="roman"/>
    <w:notTrueType/>
    <w:pitch w:val="default"/>
  </w:font>
  <w:font w:name="TaiwaneseSerif">
    <w:altName w:val="Times New Roman"/>
    <w:panose1 w:val="00000000000000000000"/>
    <w:charset w:val="00"/>
    <w:family w:val="roman"/>
    <w:notTrueType/>
    <w:pitch w:val="default"/>
  </w:font>
  <w:font w:name="漢儀新蒂浪花體">
    <w:charset w:val="88"/>
    <w:family w:val="auto"/>
    <w:pitch w:val="variable"/>
    <w:sig w:usb0="00000003" w:usb1="080F0C10" w:usb2="00000012" w:usb3="00000000" w:csb0="001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2B85D" w14:textId="77777777" w:rsidR="007C3FBA" w:rsidRDefault="007C3FBA" w:rsidP="000931DA">
      <w:pPr>
        <w:rPr>
          <w:rFonts w:hint="eastAsia"/>
        </w:rPr>
      </w:pPr>
      <w:r>
        <w:separator/>
      </w:r>
    </w:p>
  </w:footnote>
  <w:footnote w:type="continuationSeparator" w:id="0">
    <w:p w14:paraId="1EFE5D6F" w14:textId="77777777" w:rsidR="007C3FBA" w:rsidRDefault="007C3FBA" w:rsidP="000931D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60B8D"/>
    <w:multiLevelType w:val="hybridMultilevel"/>
    <w:tmpl w:val="31AAC578"/>
    <w:lvl w:ilvl="0" w:tplc="2652783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7E"/>
    <w:rsid w:val="00050C2E"/>
    <w:rsid w:val="000931DA"/>
    <w:rsid w:val="001F6ED8"/>
    <w:rsid w:val="003F76BF"/>
    <w:rsid w:val="004435DA"/>
    <w:rsid w:val="004968F8"/>
    <w:rsid w:val="004B1019"/>
    <w:rsid w:val="005D41D3"/>
    <w:rsid w:val="005D74D9"/>
    <w:rsid w:val="006A2E02"/>
    <w:rsid w:val="006B387E"/>
    <w:rsid w:val="007035DE"/>
    <w:rsid w:val="00731076"/>
    <w:rsid w:val="007C3FBA"/>
    <w:rsid w:val="0082709E"/>
    <w:rsid w:val="009A2F9D"/>
    <w:rsid w:val="00A56F22"/>
    <w:rsid w:val="00AC1FF2"/>
    <w:rsid w:val="00C15666"/>
    <w:rsid w:val="00D64B50"/>
    <w:rsid w:val="00DE36CA"/>
    <w:rsid w:val="00E1044E"/>
    <w:rsid w:val="00ED1843"/>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820DD"/>
  <w15:docId w15:val="{782BB723-F442-4FF6-B653-FB1CCCF4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D2"/>
    <w:pPr>
      <w:widowControl w:val="0"/>
    </w:pPr>
    <w:rPr>
      <w:rFonts w:ascii="Roman PS"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C60D40"/>
    <w:rPr>
      <w:rFonts w:ascii="Roman PS" w:eastAsia="新細明體" w:hAnsi="Roman PS" w:cs="Roman PS"/>
      <w:sz w:val="20"/>
      <w:szCs w:val="20"/>
    </w:rPr>
  </w:style>
  <w:style w:type="character" w:customStyle="1" w:styleId="a4">
    <w:name w:val="頁尾 字元"/>
    <w:basedOn w:val="a0"/>
    <w:uiPriority w:val="99"/>
    <w:qFormat/>
    <w:rsid w:val="00C60D40"/>
    <w:rPr>
      <w:rFonts w:ascii="Roman PS" w:eastAsia="新細明體" w:hAnsi="Roman PS" w:cs="Roman PS"/>
      <w:sz w:val="20"/>
      <w:szCs w:val="20"/>
    </w:rPr>
  </w:style>
  <w:style w:type="paragraph" w:styleId="a5">
    <w:name w:val="Title"/>
    <w:basedOn w:val="a"/>
    <w:next w:val="a6"/>
    <w:link w:val="a7"/>
    <w:qFormat/>
    <w:pPr>
      <w:keepNext/>
      <w:spacing w:before="240" w:after="120"/>
    </w:pPr>
    <w:rPr>
      <w:rFonts w:ascii="Liberation Sans" w:eastAsia="微軟正黑體" w:hAnsi="Liberation Sans" w:cs="Arial"/>
      <w:sz w:val="28"/>
      <w:szCs w:val="28"/>
    </w:rPr>
  </w:style>
  <w:style w:type="paragraph" w:styleId="a6">
    <w:name w:val="Body Text"/>
    <w:basedOn w:val="a"/>
    <w:link w:val="a8"/>
    <w:pPr>
      <w:spacing w:after="140" w:line="276" w:lineRule="auto"/>
    </w:pPr>
  </w:style>
  <w:style w:type="paragraph" w:styleId="a9">
    <w:name w:val="List"/>
    <w:basedOn w:val="a6"/>
    <w:rPr>
      <w:rFonts w:cs="Arial"/>
    </w:rPr>
  </w:style>
  <w:style w:type="paragraph" w:styleId="aa">
    <w:name w:val="caption"/>
    <w:basedOn w:val="a"/>
    <w:qFormat/>
    <w:pPr>
      <w:suppressLineNumbers/>
      <w:spacing w:before="120" w:after="120"/>
    </w:pPr>
    <w:rPr>
      <w:rFonts w:cs="Arial"/>
      <w:i/>
      <w:iCs/>
    </w:rPr>
  </w:style>
  <w:style w:type="paragraph" w:customStyle="1" w:styleId="ab">
    <w:name w:val="索引"/>
    <w:basedOn w:val="a"/>
    <w:qFormat/>
    <w:pPr>
      <w:suppressLineNumbers/>
    </w:pPr>
    <w:rPr>
      <w:rFonts w:cs="Arial"/>
    </w:rPr>
  </w:style>
  <w:style w:type="paragraph" w:customStyle="1" w:styleId="ac">
    <w:name w:val="表"/>
    <w:basedOn w:val="a"/>
    <w:autoRedefine/>
    <w:qFormat/>
    <w:rsid w:val="00F913D2"/>
    <w:pPr>
      <w:snapToGrid w:val="0"/>
    </w:pPr>
    <w:rPr>
      <w:rFonts w:ascii="標楷體" w:eastAsia="標楷體" w:hAnsi="標楷體"/>
    </w:rPr>
  </w:style>
  <w:style w:type="paragraph" w:customStyle="1" w:styleId="Default">
    <w:name w:val="Default"/>
    <w:qFormat/>
    <w:rsid w:val="00F913D2"/>
    <w:pPr>
      <w:widowControl w:val="0"/>
    </w:pPr>
    <w:rPr>
      <w:rFonts w:ascii="標楷體+錆屍舀." w:eastAsia="標楷體+錆屍舀." w:hAnsi="標楷體+錆屍舀." w:cs="標楷體+錆屍舀."/>
      <w:color w:val="000000"/>
      <w:kern w:val="0"/>
      <w:szCs w:val="24"/>
    </w:rPr>
  </w:style>
  <w:style w:type="paragraph" w:customStyle="1" w:styleId="ad">
    <w:name w:val="頁首與頁尾"/>
    <w:basedOn w:val="a"/>
    <w:qFormat/>
  </w:style>
  <w:style w:type="paragraph" w:styleId="ae">
    <w:name w:val="header"/>
    <w:basedOn w:val="a"/>
    <w:link w:val="1"/>
    <w:uiPriority w:val="99"/>
    <w:unhideWhenUsed/>
    <w:rsid w:val="00C60D40"/>
    <w:pPr>
      <w:tabs>
        <w:tab w:val="center" w:pos="4153"/>
        <w:tab w:val="right" w:pos="8306"/>
      </w:tabs>
      <w:snapToGrid w:val="0"/>
    </w:pPr>
    <w:rPr>
      <w:sz w:val="20"/>
      <w:szCs w:val="20"/>
    </w:rPr>
  </w:style>
  <w:style w:type="paragraph" w:styleId="af">
    <w:name w:val="footer"/>
    <w:basedOn w:val="a"/>
    <w:link w:val="10"/>
    <w:uiPriority w:val="99"/>
    <w:unhideWhenUsed/>
    <w:rsid w:val="00C60D40"/>
    <w:pPr>
      <w:tabs>
        <w:tab w:val="center" w:pos="4153"/>
        <w:tab w:val="right" w:pos="8306"/>
      </w:tabs>
      <w:snapToGrid w:val="0"/>
    </w:pPr>
    <w:rPr>
      <w:sz w:val="20"/>
      <w:szCs w:val="20"/>
    </w:rPr>
  </w:style>
  <w:style w:type="character" w:customStyle="1" w:styleId="a7">
    <w:name w:val="標題 字元"/>
    <w:basedOn w:val="a0"/>
    <w:link w:val="a5"/>
    <w:rsid w:val="00E1044E"/>
    <w:rPr>
      <w:rFonts w:ascii="Liberation Sans" w:eastAsia="微軟正黑體" w:hAnsi="Liberation Sans" w:cs="Arial"/>
      <w:sz w:val="28"/>
      <w:szCs w:val="28"/>
    </w:rPr>
  </w:style>
  <w:style w:type="character" w:customStyle="1" w:styleId="a8">
    <w:name w:val="本文 字元"/>
    <w:basedOn w:val="a0"/>
    <w:link w:val="a6"/>
    <w:rsid w:val="00E1044E"/>
    <w:rPr>
      <w:rFonts w:ascii="Roman PS" w:hAnsi="Roman PS" w:cs="Roman PS"/>
      <w:szCs w:val="24"/>
    </w:rPr>
  </w:style>
  <w:style w:type="character" w:customStyle="1" w:styleId="1">
    <w:name w:val="頁首 字元1"/>
    <w:basedOn w:val="a0"/>
    <w:link w:val="ae"/>
    <w:uiPriority w:val="99"/>
    <w:rsid w:val="00E1044E"/>
    <w:rPr>
      <w:rFonts w:ascii="Roman PS" w:hAnsi="Roman PS" w:cs="Roman PS"/>
      <w:sz w:val="20"/>
      <w:szCs w:val="20"/>
    </w:rPr>
  </w:style>
  <w:style w:type="character" w:customStyle="1" w:styleId="10">
    <w:name w:val="頁尾 字元1"/>
    <w:basedOn w:val="a0"/>
    <w:link w:val="af"/>
    <w:uiPriority w:val="99"/>
    <w:rsid w:val="00E1044E"/>
    <w:rPr>
      <w:rFonts w:ascii="Roman PS" w:hAnsi="Roman PS" w:cs="Roman PS"/>
      <w:sz w:val="20"/>
      <w:szCs w:val="20"/>
    </w:rPr>
  </w:style>
  <w:style w:type="character" w:styleId="af0">
    <w:name w:val="Hyperlink"/>
    <w:uiPriority w:val="99"/>
    <w:unhideWhenUsed/>
    <w:rsid w:val="00E1044E"/>
    <w:rPr>
      <w:color w:val="0563C1"/>
      <w:u w:val="single"/>
    </w:rPr>
  </w:style>
  <w:style w:type="character" w:styleId="af1">
    <w:name w:val="FollowedHyperlink"/>
    <w:basedOn w:val="a0"/>
    <w:uiPriority w:val="99"/>
    <w:semiHidden/>
    <w:unhideWhenUsed/>
    <w:rsid w:val="00E10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138</Pages>
  <Words>15115</Words>
  <Characters>86157</Characters>
  <Application>Microsoft Office Word</Application>
  <DocSecurity>0</DocSecurity>
  <Lines>717</Lines>
  <Paragraphs>202</Paragraphs>
  <ScaleCrop>false</ScaleCrop>
  <Company/>
  <LinksUpToDate>false</LinksUpToDate>
  <CharactersWithSpaces>101070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顏婕</dc:creator>
  <dc:description/>
  <cp:lastModifiedBy>蔡老師</cp:lastModifiedBy>
  <cp:revision>4</cp:revision>
  <dcterms:created xsi:type="dcterms:W3CDTF">2025-05-02T02:49:00Z</dcterms:created>
  <dcterms:modified xsi:type="dcterms:W3CDTF">2025-09-04T06:44:00Z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