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09D2" w14:textId="23CF1E72" w:rsidR="00252749" w:rsidRDefault="00252749" w:rsidP="00252749">
      <w:pPr>
        <w:pStyle w:val="Default"/>
      </w:pPr>
      <w:r>
        <w:rPr>
          <w:rFonts w:hint="eastAsia"/>
          <w:sz w:val="36"/>
          <w:szCs w:val="36"/>
        </w:rPr>
        <w:t>嘉義縣民雄鄉三興國小本土語言課間規劃開班情形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457"/>
      </w:tblGrid>
      <w:tr w:rsidR="00252749" w14:paraId="2F0F7661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45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8DF09C" w14:textId="77777777" w:rsidR="00252749" w:rsidRDefault="00252749" w:rsidP="000748F9">
            <w:pPr>
              <w:pStyle w:val="Default"/>
              <w:spacing w:line="3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活動辦理</w:t>
            </w:r>
          </w:p>
          <w:p w14:paraId="504A8512" w14:textId="6C132A64" w:rsidR="00252749" w:rsidRDefault="00252749" w:rsidP="000748F9">
            <w:pPr>
              <w:pStyle w:val="Default"/>
              <w:spacing w:line="320" w:lineRule="exact"/>
              <w:rPr>
                <w:sz w:val="36"/>
                <w:szCs w:val="36"/>
              </w:rPr>
            </w:pPr>
          </w:p>
        </w:tc>
        <w:tc>
          <w:tcPr>
            <w:tcW w:w="445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4DE323" w14:textId="04BD64B5" w:rsidR="00252749" w:rsidRDefault="00252749" w:rsidP="000748F9">
            <w:pPr>
              <w:pStyle w:val="Default"/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一、一至六年級每週按課表教授一節本土語言閩南語課程。</w:t>
            </w:r>
          </w:p>
        </w:tc>
      </w:tr>
      <w:tr w:rsidR="00252749" w14:paraId="44261D6E" w14:textId="7777777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445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8F1E1A" w14:textId="364E352A" w:rsidR="00252749" w:rsidRPr="000748F9" w:rsidRDefault="000748F9" w:rsidP="000748F9">
            <w:pPr>
              <w:pStyle w:val="Default"/>
              <w:spacing w:line="3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課間規劃</w:t>
            </w:r>
          </w:p>
        </w:tc>
        <w:tc>
          <w:tcPr>
            <w:tcW w:w="445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72D785" w14:textId="77777777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該日上課盡量採用母語教學。</w:t>
            </w:r>
          </w:p>
          <w:p w14:paraId="64C2BCCA" w14:textId="77777777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晨光時間：播放台語音樂、歌曲。</w:t>
            </w:r>
          </w:p>
          <w:p w14:paraId="1DD1896C" w14:textId="21A21385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每學期校內舉辦閩南語</w:t>
            </w:r>
            <w:r>
              <w:rPr>
                <w:rFonts w:hint="eastAsia"/>
                <w:sz w:val="28"/>
                <w:szCs w:val="28"/>
              </w:rPr>
              <w:t>競賽</w:t>
            </w:r>
            <w:r>
              <w:rPr>
                <w:rFonts w:hint="eastAsia"/>
                <w:sz w:val="28"/>
                <w:szCs w:val="28"/>
              </w:rPr>
              <w:t>，增進母語使用能力。</w:t>
            </w:r>
          </w:p>
          <w:p w14:paraId="0A91A744" w14:textId="7EA50A29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特定老師培訓閩南語</w:t>
            </w:r>
            <w:r>
              <w:rPr>
                <w:rFonts w:hint="eastAsia"/>
                <w:sz w:val="28"/>
                <w:szCs w:val="28"/>
              </w:rPr>
              <w:t>相關項目</w:t>
            </w:r>
            <w:r>
              <w:rPr>
                <w:rFonts w:hint="eastAsia"/>
                <w:sz w:val="28"/>
                <w:szCs w:val="28"/>
              </w:rPr>
              <w:t>之比賽選手。</w:t>
            </w:r>
          </w:p>
          <w:p w14:paraId="10CA8391" w14:textId="4CB341D6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全校張貼閩南語環境語詞卡，營造母語優質學習情境。</w:t>
            </w:r>
          </w:p>
        </w:tc>
      </w:tr>
      <w:tr w:rsidR="00252749" w14:paraId="69460BCB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45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43D0F1" w14:textId="77777777" w:rsidR="00252749" w:rsidRDefault="00252749" w:rsidP="000748F9">
            <w:pPr>
              <w:pStyle w:val="Default"/>
              <w:spacing w:line="32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特色及優點</w:t>
            </w:r>
          </w:p>
        </w:tc>
        <w:tc>
          <w:tcPr>
            <w:tcW w:w="445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B36813" w14:textId="77777777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一、在校無論上課或下課可自由使用本土語言。</w:t>
            </w:r>
          </w:p>
          <w:p w14:paraId="1EAC4F0F" w14:textId="77777777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二、閩南語教師擅長以唱、演及輔助教具上課，讓學生喜愛閩南語言。</w:t>
            </w:r>
          </w:p>
          <w:p w14:paraId="5361C817" w14:textId="77777777" w:rsidR="00252749" w:rsidRDefault="00252749" w:rsidP="000748F9">
            <w:pPr>
              <w:pStyle w:val="Default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三、善用學校各處角落，布置教學資源，營造全面語文空間。</w:t>
            </w:r>
          </w:p>
        </w:tc>
      </w:tr>
    </w:tbl>
    <w:p w14:paraId="5116D287" w14:textId="77777777" w:rsidR="007F61D8" w:rsidRPr="00252749" w:rsidRDefault="007F61D8"/>
    <w:sectPr w:rsidR="007F61D8" w:rsidRPr="00252749" w:rsidSect="00252749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49"/>
    <w:rsid w:val="000748F9"/>
    <w:rsid w:val="00252749"/>
    <w:rsid w:val="007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D3C4"/>
  <w15:chartTrackingRefBased/>
  <w15:docId w15:val="{71787BAE-664E-4C2A-81F4-DA444AB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7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2024-01-04T04:46:00Z</dcterms:created>
  <dcterms:modified xsi:type="dcterms:W3CDTF">2024-01-04T06:38:00Z</dcterms:modified>
</cp:coreProperties>
</file>