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B0E8" w14:textId="77777777" w:rsidR="00A447D0" w:rsidRPr="00560FF5" w:rsidRDefault="00A447D0" w:rsidP="00A447D0">
      <w:pPr>
        <w:spacing w:line="0" w:lineRule="atLeast"/>
        <w:rPr>
          <w:rFonts w:eastAsia="標楷體"/>
          <w:b/>
          <w:bCs/>
          <w:sz w:val="22"/>
        </w:rPr>
      </w:pPr>
      <w:r w:rsidRPr="00560FF5">
        <w:rPr>
          <w:rFonts w:ascii="標楷體" w:eastAsia="標楷體" w:hAnsi="標楷體" w:cs="Times New Roman" w:hint="eastAsia"/>
          <w:b/>
          <w:sz w:val="28"/>
        </w:rPr>
        <w:t>貳、各年級各領域課程計畫(部定課程)</w:t>
      </w:r>
    </w:p>
    <w:p w14:paraId="68EB6296" w14:textId="20113E3B" w:rsidR="003B7FD2" w:rsidRDefault="003B7FD2" w:rsidP="00710846">
      <w:pPr>
        <w:spacing w:line="0" w:lineRule="atLeast"/>
        <w:jc w:val="center"/>
        <w:rPr>
          <w:rFonts w:eastAsia="標楷體"/>
          <w:b/>
          <w:bCs/>
          <w:sz w:val="28"/>
        </w:rPr>
      </w:pPr>
      <w:r>
        <w:rPr>
          <w:rFonts w:eastAsia="標楷體" w:hint="eastAsia"/>
          <w:b/>
          <w:bCs/>
          <w:sz w:val="28"/>
        </w:rPr>
        <w:t>嘉義縣</w:t>
      </w:r>
      <w:r w:rsidR="001F7592">
        <w:rPr>
          <w:rFonts w:eastAsia="標楷體" w:hint="eastAsia"/>
          <w:b/>
          <w:bCs/>
          <w:sz w:val="28"/>
        </w:rPr>
        <w:t>東石鄉塭港</w:t>
      </w:r>
      <w:r>
        <w:rPr>
          <w:rFonts w:eastAsia="標楷體" w:hint="eastAsia"/>
          <w:b/>
          <w:bCs/>
          <w:sz w:val="28"/>
        </w:rPr>
        <w:t>國民小學</w:t>
      </w:r>
    </w:p>
    <w:p w14:paraId="2931F813" w14:textId="1A1D9482" w:rsidR="003B7FD2" w:rsidRPr="009416EB" w:rsidRDefault="003B7FD2" w:rsidP="003B7FD2">
      <w:pPr>
        <w:pStyle w:val="a5"/>
        <w:rPr>
          <w:u w:val="single"/>
        </w:rPr>
      </w:pPr>
      <w:r w:rsidRPr="00E82FC0">
        <w:rPr>
          <w:rFonts w:ascii="Times New Roman" w:hAnsi="Times New Roman" w:cs="Times New Roman"/>
          <w:b/>
        </w:rPr>
        <w:t>11</w:t>
      </w:r>
      <w:r w:rsidR="001E0808">
        <w:rPr>
          <w:rFonts w:ascii="Times New Roman" w:hAnsi="Times New Roman" w:cs="Times New Roman" w:hint="eastAsia"/>
          <w:b/>
        </w:rPr>
        <w:t>4</w:t>
      </w:r>
      <w:r w:rsidRPr="00E82FC0">
        <w:rPr>
          <w:rFonts w:ascii="Times New Roman" w:hAnsi="Times New Roman" w:cs="Times New Roman"/>
          <w:b/>
        </w:rPr>
        <w:t>學年度第</w:t>
      </w:r>
      <w:r w:rsidRPr="00E82FC0">
        <w:rPr>
          <w:rFonts w:ascii="Times New Roman" w:hAnsi="Times New Roman" w:cs="Times New Roman"/>
          <w:b/>
          <w:color w:val="FF0000"/>
          <w:u w:val="single"/>
        </w:rPr>
        <w:t>一</w:t>
      </w:r>
      <w:r w:rsidRPr="00E82FC0">
        <w:rPr>
          <w:rFonts w:hint="eastAsia"/>
          <w:b/>
        </w:rPr>
        <w:t>學期</w:t>
      </w:r>
      <w:r w:rsidR="00FD5026">
        <w:rPr>
          <w:rFonts w:hint="eastAsia"/>
          <w:b/>
          <w:color w:val="FF0000"/>
          <w:u w:val="single"/>
        </w:rPr>
        <w:t>六</w:t>
      </w:r>
      <w:r w:rsidRPr="00E82FC0">
        <w:rPr>
          <w:rFonts w:hint="eastAsia"/>
          <w:b/>
        </w:rPr>
        <w:t>年級</w:t>
      </w:r>
      <w:r w:rsidR="002972E4" w:rsidRPr="00E82FC0">
        <w:rPr>
          <w:rFonts w:hint="eastAsia"/>
          <w:b/>
        </w:rPr>
        <w:t>普通班</w:t>
      </w:r>
      <w:r w:rsidR="00E84C4D">
        <w:rPr>
          <w:rFonts w:hint="eastAsia"/>
          <w:b/>
          <w:color w:val="FF0000"/>
          <w:u w:val="single"/>
        </w:rPr>
        <w:t>閩南語</w:t>
      </w:r>
      <w:r w:rsidRPr="00E82FC0">
        <w:rPr>
          <w:rFonts w:hint="eastAsia"/>
          <w:b/>
        </w:rPr>
        <w:t>領域課程計</w:t>
      </w:r>
      <w:r w:rsidRPr="008D2FBD">
        <w:rPr>
          <w:rFonts w:hint="eastAsia"/>
          <w:b/>
          <w:color w:val="auto"/>
        </w:rPr>
        <w:t>畫</w:t>
      </w:r>
      <w:r w:rsidR="000564F7" w:rsidRPr="008D2FBD">
        <w:rPr>
          <w:rFonts w:hint="eastAsia"/>
          <w:b/>
          <w:color w:val="auto"/>
        </w:rPr>
        <w:t>(表</w:t>
      </w:r>
      <w:r w:rsidR="00185961" w:rsidRPr="008D2FBD">
        <w:rPr>
          <w:rFonts w:hint="eastAsia"/>
          <w:b/>
          <w:color w:val="auto"/>
        </w:rPr>
        <w:t>1</w:t>
      </w:r>
      <w:r w:rsidR="00185961" w:rsidRPr="008D2FBD">
        <w:rPr>
          <w:b/>
          <w:color w:val="auto"/>
        </w:rPr>
        <w:t>1-1</w:t>
      </w:r>
      <w:r w:rsidR="000564F7" w:rsidRPr="008D2FBD">
        <w:rPr>
          <w:rFonts w:hint="eastAsia"/>
          <w:b/>
          <w:color w:val="auto"/>
        </w:rPr>
        <w:t>)</w:t>
      </w:r>
    </w:p>
    <w:p w14:paraId="7D06B3BC" w14:textId="3F62746D" w:rsidR="003B7FD2" w:rsidRDefault="000564F7" w:rsidP="003B7FD2">
      <w:pPr>
        <w:pStyle w:val="a5"/>
        <w:rPr>
          <w:u w:val="single"/>
        </w:rPr>
      </w:pPr>
      <w:r>
        <w:rPr>
          <w:rFonts w:hint="eastAsia"/>
        </w:rPr>
        <w:t xml:space="preserve">                                                                                         </w:t>
      </w:r>
      <w:r w:rsidRPr="006E3E34">
        <w:rPr>
          <w:rFonts w:hint="eastAsia"/>
        </w:rPr>
        <w:t>設計者：</w:t>
      </w:r>
      <w:r w:rsidR="001F7592">
        <w:rPr>
          <w:rFonts w:hint="eastAsia"/>
          <w:u w:val="single"/>
        </w:rPr>
        <w:t>李淑貞</w:t>
      </w:r>
    </w:p>
    <w:p w14:paraId="052A3467" w14:textId="77777777" w:rsidR="000564F7" w:rsidRPr="0005740A" w:rsidRDefault="000564F7" w:rsidP="000564F7">
      <w:pPr>
        <w:pStyle w:val="a5"/>
        <w:jc w:val="left"/>
      </w:pPr>
      <w:r>
        <w:rPr>
          <w:rFonts w:hint="eastAsia"/>
        </w:rPr>
        <w:t>第一學期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764"/>
        <w:gridCol w:w="478"/>
        <w:gridCol w:w="1809"/>
        <w:gridCol w:w="1306"/>
        <w:gridCol w:w="750"/>
        <w:gridCol w:w="1602"/>
        <w:gridCol w:w="5050"/>
        <w:gridCol w:w="542"/>
        <w:gridCol w:w="1222"/>
        <w:gridCol w:w="1572"/>
      </w:tblGrid>
      <w:tr w:rsidR="003B7FD2" w:rsidRPr="006E3E34" w14:paraId="0FAB9CC1" w14:textId="77777777" w:rsidTr="00FD5026">
        <w:tc>
          <w:tcPr>
            <w:tcW w:w="0" w:type="auto"/>
            <w:gridSpan w:val="3"/>
            <w:tcBorders>
              <w:bottom w:val="single" w:sz="4" w:space="0" w:color="auto"/>
            </w:tcBorders>
            <w:shd w:val="pct10" w:color="auto" w:fill="auto"/>
            <w:vAlign w:val="center"/>
          </w:tcPr>
          <w:p w14:paraId="3F2905B2" w14:textId="77777777" w:rsidR="003B7FD2" w:rsidRPr="006E3E34" w:rsidRDefault="003B7FD2" w:rsidP="00C94B80">
            <w:pPr>
              <w:pStyle w:val="a5"/>
            </w:pPr>
            <w:r w:rsidRPr="006E3E34">
              <w:t>教材版本</w:t>
            </w:r>
          </w:p>
        </w:tc>
        <w:tc>
          <w:tcPr>
            <w:tcW w:w="0" w:type="auto"/>
            <w:gridSpan w:val="4"/>
            <w:tcBorders>
              <w:bottom w:val="single" w:sz="4" w:space="0" w:color="auto"/>
            </w:tcBorders>
            <w:shd w:val="clear" w:color="auto" w:fill="auto"/>
            <w:vAlign w:val="center"/>
          </w:tcPr>
          <w:p w14:paraId="23CC52EF" w14:textId="5C957031" w:rsidR="003B7FD2" w:rsidRPr="006E3E34" w:rsidRDefault="00E84C4D" w:rsidP="00F227C9">
            <w:pPr>
              <w:pStyle w:val="a5"/>
            </w:pPr>
            <w:r>
              <w:rPr>
                <w:rFonts w:hint="eastAsia"/>
              </w:rPr>
              <w:t>真平</w:t>
            </w:r>
            <w:r w:rsidR="003B7FD2" w:rsidRPr="006E3E34">
              <w:rPr>
                <w:rFonts w:hint="eastAsia"/>
              </w:rPr>
              <w:t>版第</w:t>
            </w:r>
            <w:r w:rsidR="00C41C31">
              <w:rPr>
                <w:rFonts w:hint="eastAsia"/>
              </w:rPr>
              <w:t>十一</w:t>
            </w:r>
            <w:r w:rsidR="003B7FD2" w:rsidRPr="006E3E34">
              <w:rPr>
                <w:rFonts w:hint="eastAsia"/>
              </w:rPr>
              <w:t>冊</w:t>
            </w:r>
          </w:p>
        </w:tc>
        <w:tc>
          <w:tcPr>
            <w:tcW w:w="0" w:type="auto"/>
            <w:shd w:val="pct10" w:color="auto" w:fill="auto"/>
            <w:vAlign w:val="center"/>
          </w:tcPr>
          <w:p w14:paraId="7096696C" w14:textId="77777777" w:rsidR="003B7FD2" w:rsidRPr="006E3E34" w:rsidRDefault="003B7FD2" w:rsidP="00C94B80">
            <w:pPr>
              <w:pStyle w:val="a5"/>
            </w:pPr>
            <w:r>
              <w:t>教學節數</w:t>
            </w:r>
          </w:p>
        </w:tc>
        <w:tc>
          <w:tcPr>
            <w:tcW w:w="0" w:type="auto"/>
            <w:gridSpan w:val="3"/>
            <w:shd w:val="clear" w:color="auto" w:fill="auto"/>
            <w:vAlign w:val="center"/>
          </w:tcPr>
          <w:p w14:paraId="555742D4" w14:textId="04A1C198" w:rsidR="003B7FD2" w:rsidRPr="006E3E34" w:rsidRDefault="003B7FD2" w:rsidP="00C94B80">
            <w:pPr>
              <w:pStyle w:val="a5"/>
            </w:pPr>
            <w:r>
              <w:t>每週(</w:t>
            </w:r>
            <w:r w:rsidR="00E84C4D">
              <w:t>1</w:t>
            </w:r>
            <w:r>
              <w:t>)節，本學期共(</w:t>
            </w:r>
            <w:r w:rsidR="00E84C4D">
              <w:t>2</w:t>
            </w:r>
            <w:r w:rsidR="001E0808">
              <w:rPr>
                <w:rFonts w:hint="eastAsia"/>
              </w:rPr>
              <w:t>1</w:t>
            </w:r>
            <w:r>
              <w:t>)節</w:t>
            </w:r>
          </w:p>
        </w:tc>
      </w:tr>
      <w:tr w:rsidR="003B7FD2" w:rsidRPr="006E3E34" w14:paraId="2A88F1DF" w14:textId="77777777" w:rsidTr="00FD5026">
        <w:tc>
          <w:tcPr>
            <w:tcW w:w="0" w:type="auto"/>
            <w:gridSpan w:val="3"/>
            <w:shd w:val="pct10" w:color="auto" w:fill="auto"/>
            <w:vAlign w:val="center"/>
          </w:tcPr>
          <w:p w14:paraId="45A95481" w14:textId="77777777" w:rsidR="003B7FD2" w:rsidRPr="006E3E34" w:rsidRDefault="003B7FD2" w:rsidP="00C94B80">
            <w:pPr>
              <w:pStyle w:val="a5"/>
            </w:pPr>
            <w:r>
              <w:t>課程目標</w:t>
            </w:r>
          </w:p>
        </w:tc>
        <w:tc>
          <w:tcPr>
            <w:tcW w:w="0" w:type="auto"/>
            <w:gridSpan w:val="8"/>
            <w:shd w:val="clear" w:color="auto" w:fill="auto"/>
          </w:tcPr>
          <w:p w14:paraId="7FD9747B" w14:textId="77777777" w:rsidR="00C41C31" w:rsidRDefault="00C41C31" w:rsidP="00C41C31">
            <w:pPr>
              <w:pStyle w:val="a5"/>
              <w:spacing w:line="0" w:lineRule="atLeast"/>
              <w:jc w:val="both"/>
            </w:pPr>
            <w:r>
              <w:rPr>
                <w:rFonts w:hint="eastAsia"/>
              </w:rPr>
              <w:t>1.能簡單說出事件發生的過程及結果，並能寫出關鍵語詞。</w:t>
            </w:r>
          </w:p>
          <w:p w14:paraId="5456A0D2" w14:textId="77777777" w:rsidR="00C41C31" w:rsidRDefault="00C41C31" w:rsidP="00C41C31">
            <w:pPr>
              <w:pStyle w:val="a5"/>
              <w:spacing w:line="0" w:lineRule="atLeast"/>
              <w:jc w:val="both"/>
            </w:pPr>
            <w:r>
              <w:rPr>
                <w:rFonts w:hint="eastAsia"/>
              </w:rPr>
              <w:t>2.能以閩南語說出事件的發生、經過、結果。</w:t>
            </w:r>
          </w:p>
          <w:p w14:paraId="1A648829" w14:textId="77777777" w:rsidR="00C41C31" w:rsidRDefault="00C41C31" w:rsidP="00C41C31">
            <w:pPr>
              <w:pStyle w:val="a5"/>
              <w:spacing w:line="0" w:lineRule="atLeast"/>
              <w:jc w:val="both"/>
            </w:pPr>
            <w:r>
              <w:rPr>
                <w:rFonts w:hint="eastAsia"/>
              </w:rPr>
              <w:t>3.能分辨方音差異，並正確唸讀入聲韻尾。</w:t>
            </w:r>
          </w:p>
          <w:p w14:paraId="1DC847A4" w14:textId="77777777" w:rsidR="00C41C31" w:rsidRDefault="00C41C31" w:rsidP="00C41C31">
            <w:pPr>
              <w:pStyle w:val="a5"/>
              <w:spacing w:line="0" w:lineRule="atLeast"/>
              <w:jc w:val="both"/>
            </w:pPr>
            <w:r>
              <w:rPr>
                <w:rFonts w:hint="eastAsia"/>
              </w:rPr>
              <w:t>4.能透過閩南語文的閱讀，學習面對問題時應冷靜以對。</w:t>
            </w:r>
          </w:p>
          <w:p w14:paraId="277121A4" w14:textId="77777777" w:rsidR="00C41C31" w:rsidRDefault="00C41C31" w:rsidP="00C41C31">
            <w:pPr>
              <w:pStyle w:val="a5"/>
              <w:spacing w:line="0" w:lineRule="atLeast"/>
              <w:jc w:val="both"/>
            </w:pPr>
            <w:r>
              <w:rPr>
                <w:rFonts w:hint="eastAsia"/>
              </w:rPr>
              <w:t>5.能運用所學習的閩南語，練習寫小日記。</w:t>
            </w:r>
          </w:p>
          <w:p w14:paraId="3A2459DC" w14:textId="77777777" w:rsidR="00C41C31" w:rsidRDefault="00C41C31" w:rsidP="00C41C31">
            <w:pPr>
              <w:pStyle w:val="a5"/>
              <w:spacing w:line="0" w:lineRule="atLeast"/>
              <w:jc w:val="both"/>
            </w:pPr>
            <w:r>
              <w:rPr>
                <w:rFonts w:hint="eastAsia"/>
              </w:rPr>
              <w:t>6.能正確讀出本課課文，並了解課文文意。</w:t>
            </w:r>
          </w:p>
          <w:p w14:paraId="1F981920" w14:textId="77777777" w:rsidR="00C41C31" w:rsidRDefault="00C41C31" w:rsidP="00C41C31">
            <w:pPr>
              <w:pStyle w:val="a5"/>
              <w:spacing w:line="0" w:lineRule="atLeast"/>
              <w:jc w:val="both"/>
            </w:pPr>
            <w:r>
              <w:rPr>
                <w:rFonts w:hint="eastAsia"/>
              </w:rPr>
              <w:t>7.能根據課本所列的題目，進行課文深究的討論與發表。</w:t>
            </w:r>
          </w:p>
          <w:p w14:paraId="2908B00D" w14:textId="77777777" w:rsidR="00C41C31" w:rsidRDefault="00C41C31" w:rsidP="00C41C31">
            <w:pPr>
              <w:pStyle w:val="a5"/>
              <w:spacing w:line="0" w:lineRule="atLeast"/>
              <w:jc w:val="both"/>
            </w:pPr>
            <w:r>
              <w:rPr>
                <w:rFonts w:hint="eastAsia"/>
              </w:rPr>
              <w:t>8.能說出課本所列十個數字的文讀，並於生活中運用。</w:t>
            </w:r>
          </w:p>
          <w:p w14:paraId="4D56AAE1" w14:textId="77777777" w:rsidR="00C41C31" w:rsidRDefault="00C41C31" w:rsidP="00C41C31">
            <w:pPr>
              <w:pStyle w:val="a5"/>
              <w:spacing w:line="0" w:lineRule="atLeast"/>
              <w:jc w:val="both"/>
            </w:pPr>
            <w:r>
              <w:rPr>
                <w:rFonts w:hint="eastAsia"/>
              </w:rPr>
              <w:t>9.能進行「……敢會使……？」、「……煞……」的句型練習。</w:t>
            </w:r>
          </w:p>
          <w:p w14:paraId="10E65082" w14:textId="77777777" w:rsidR="00C41C31" w:rsidRDefault="00C41C31" w:rsidP="00C41C31">
            <w:pPr>
              <w:pStyle w:val="a5"/>
              <w:spacing w:line="0" w:lineRule="atLeast"/>
              <w:jc w:val="both"/>
            </w:pPr>
            <w:r>
              <w:rPr>
                <w:rFonts w:hint="eastAsia"/>
              </w:rPr>
              <w:t>10.能學會舌尖入聲韻尾，並完成其後的標音符號學習。</w:t>
            </w:r>
          </w:p>
          <w:p w14:paraId="6EAB4BBD" w14:textId="77777777" w:rsidR="00C41C31" w:rsidRDefault="00C41C31" w:rsidP="00C41C31">
            <w:pPr>
              <w:pStyle w:val="a5"/>
              <w:spacing w:line="0" w:lineRule="atLeast"/>
              <w:jc w:val="both"/>
            </w:pPr>
            <w:r>
              <w:rPr>
                <w:rFonts w:hint="eastAsia"/>
              </w:rPr>
              <w:t>11.能簡單說出傳說故事的內容，並能寫出關鍵語詞。</w:t>
            </w:r>
          </w:p>
          <w:p w14:paraId="3C857A8F" w14:textId="77777777" w:rsidR="00C41C31" w:rsidRDefault="00C41C31" w:rsidP="00C41C31">
            <w:pPr>
              <w:pStyle w:val="a5"/>
              <w:spacing w:line="0" w:lineRule="atLeast"/>
              <w:jc w:val="both"/>
            </w:pPr>
            <w:r>
              <w:rPr>
                <w:rFonts w:hint="eastAsia"/>
              </w:rPr>
              <w:t>12能以事件排序學習策略，進行文本理解並開展想像力。</w:t>
            </w:r>
          </w:p>
          <w:p w14:paraId="67BBA52D" w14:textId="77777777" w:rsidR="00C41C31" w:rsidRDefault="00C41C31" w:rsidP="00C41C31">
            <w:pPr>
              <w:pStyle w:val="a5"/>
              <w:spacing w:line="0" w:lineRule="atLeast"/>
              <w:jc w:val="both"/>
            </w:pPr>
            <w:r>
              <w:rPr>
                <w:rFonts w:hint="eastAsia"/>
              </w:rPr>
              <w:t>13.能透過閩南語文的閱讀，認識在地民間文學作品。</w:t>
            </w:r>
          </w:p>
          <w:p w14:paraId="24BC9866" w14:textId="77777777" w:rsidR="00C41C31" w:rsidRDefault="00C41C31" w:rsidP="00C41C31">
            <w:pPr>
              <w:pStyle w:val="a5"/>
              <w:spacing w:line="0" w:lineRule="atLeast"/>
              <w:jc w:val="both"/>
            </w:pPr>
            <w:r>
              <w:rPr>
                <w:rFonts w:hint="eastAsia"/>
              </w:rPr>
              <w:t>14.能經由閱讀理解策略，進行系統思考。</w:t>
            </w:r>
          </w:p>
          <w:p w14:paraId="722F4DDA" w14:textId="77777777" w:rsidR="00C41C31" w:rsidRDefault="00C41C31" w:rsidP="00C41C31">
            <w:pPr>
              <w:pStyle w:val="a5"/>
              <w:spacing w:line="0" w:lineRule="atLeast"/>
              <w:jc w:val="both"/>
            </w:pPr>
            <w:r>
              <w:rPr>
                <w:rFonts w:hint="eastAsia"/>
              </w:rPr>
              <w:t>15.能說出課本所列基本分數及度量衡的語詞，並於生活中運用。</w:t>
            </w:r>
          </w:p>
          <w:p w14:paraId="394516D0" w14:textId="022E3473" w:rsidR="007301F4" w:rsidRPr="00F227C9" w:rsidRDefault="00C41C31" w:rsidP="00845607">
            <w:pPr>
              <w:pStyle w:val="a5"/>
              <w:spacing w:line="0" w:lineRule="atLeast"/>
              <w:jc w:val="both"/>
            </w:pPr>
            <w:r>
              <w:rPr>
                <w:rFonts w:hint="eastAsia"/>
              </w:rPr>
              <w:t>16.能說出課本所列的兩句俗語。</w:t>
            </w:r>
          </w:p>
        </w:tc>
      </w:tr>
      <w:tr w:rsidR="00C5310B" w:rsidRPr="008D2FBD" w14:paraId="45C5D0C1" w14:textId="77777777" w:rsidTr="00FD5026">
        <w:tblPrEx>
          <w:jc w:val="center"/>
        </w:tblPrEx>
        <w:trPr>
          <w:jc w:val="center"/>
        </w:trPr>
        <w:tc>
          <w:tcPr>
            <w:tcW w:w="0" w:type="auto"/>
            <w:vMerge w:val="restart"/>
            <w:shd w:val="pct10" w:color="auto" w:fill="auto"/>
            <w:vAlign w:val="center"/>
          </w:tcPr>
          <w:p w14:paraId="62B3B65A" w14:textId="77777777" w:rsidR="007337EB" w:rsidRPr="008D2FBD" w:rsidRDefault="007337EB" w:rsidP="00C94B80">
            <w:pPr>
              <w:pStyle w:val="a5"/>
              <w:rPr>
                <w:color w:val="auto"/>
              </w:rPr>
            </w:pPr>
            <w:r w:rsidRPr="008D2FBD">
              <w:rPr>
                <w:color w:val="auto"/>
              </w:rPr>
              <w:t>教學進度</w:t>
            </w:r>
          </w:p>
          <w:p w14:paraId="23677955" w14:textId="77777777" w:rsidR="007337EB" w:rsidRPr="008D2FBD" w:rsidRDefault="007337EB" w:rsidP="00C94B80">
            <w:pPr>
              <w:pStyle w:val="a5"/>
              <w:rPr>
                <w:color w:val="auto"/>
              </w:rPr>
            </w:pPr>
            <w:r w:rsidRPr="008D2FBD">
              <w:rPr>
                <w:color w:val="auto"/>
              </w:rPr>
              <w:t>週次</w:t>
            </w:r>
          </w:p>
        </w:tc>
        <w:tc>
          <w:tcPr>
            <w:tcW w:w="0" w:type="auto"/>
            <w:vMerge w:val="restart"/>
            <w:shd w:val="pct10" w:color="auto" w:fill="auto"/>
            <w:vAlign w:val="center"/>
          </w:tcPr>
          <w:p w14:paraId="53A6752A" w14:textId="77777777" w:rsidR="007337EB" w:rsidRPr="008D2FBD" w:rsidRDefault="007337EB" w:rsidP="00C94B80">
            <w:pPr>
              <w:pStyle w:val="a5"/>
              <w:rPr>
                <w:color w:val="auto"/>
              </w:rPr>
            </w:pPr>
            <w:r w:rsidRPr="008D2FBD">
              <w:rPr>
                <w:rFonts w:hint="eastAsia"/>
                <w:color w:val="auto"/>
              </w:rPr>
              <w:t>單元名稱</w:t>
            </w:r>
          </w:p>
        </w:tc>
        <w:tc>
          <w:tcPr>
            <w:tcW w:w="0" w:type="auto"/>
            <w:vMerge w:val="restart"/>
            <w:shd w:val="pct10" w:color="auto" w:fill="auto"/>
            <w:vAlign w:val="center"/>
          </w:tcPr>
          <w:p w14:paraId="33E9AA72" w14:textId="77777777" w:rsidR="007337EB" w:rsidRPr="008D2FBD" w:rsidRDefault="007337EB" w:rsidP="00C94B80">
            <w:pPr>
              <w:pStyle w:val="a5"/>
              <w:rPr>
                <w:color w:val="auto"/>
              </w:rPr>
            </w:pPr>
            <w:r w:rsidRPr="008D2FBD">
              <w:rPr>
                <w:color w:val="auto"/>
              </w:rPr>
              <w:t>節數</w:t>
            </w:r>
          </w:p>
        </w:tc>
        <w:tc>
          <w:tcPr>
            <w:tcW w:w="0" w:type="auto"/>
            <w:vMerge w:val="restart"/>
            <w:shd w:val="pct10" w:color="auto" w:fill="auto"/>
            <w:vAlign w:val="center"/>
          </w:tcPr>
          <w:p w14:paraId="263C9741" w14:textId="77777777" w:rsidR="007337EB" w:rsidRPr="008D2FBD" w:rsidRDefault="007337EB" w:rsidP="00C94B80">
            <w:pPr>
              <w:pStyle w:val="a5"/>
              <w:rPr>
                <w:color w:val="auto"/>
              </w:rPr>
            </w:pPr>
            <w:r w:rsidRPr="008D2FBD">
              <w:rPr>
                <w:rFonts w:hint="eastAsia"/>
                <w:color w:val="auto"/>
              </w:rPr>
              <w:t>學習領域</w:t>
            </w:r>
          </w:p>
          <w:p w14:paraId="7D836928" w14:textId="77777777" w:rsidR="007337EB" w:rsidRPr="008D2FBD" w:rsidRDefault="007337EB" w:rsidP="00C94B80">
            <w:pPr>
              <w:pStyle w:val="a5"/>
              <w:rPr>
                <w:color w:val="auto"/>
              </w:rPr>
            </w:pPr>
            <w:r w:rsidRPr="008D2FBD">
              <w:rPr>
                <w:color w:val="auto"/>
              </w:rPr>
              <w:t>核心素養</w:t>
            </w:r>
          </w:p>
        </w:tc>
        <w:tc>
          <w:tcPr>
            <w:tcW w:w="0" w:type="auto"/>
            <w:gridSpan w:val="2"/>
            <w:shd w:val="pct10" w:color="auto" w:fill="auto"/>
            <w:vAlign w:val="center"/>
          </w:tcPr>
          <w:p w14:paraId="35662DDA" w14:textId="77777777" w:rsidR="007337EB" w:rsidRPr="008D2FBD" w:rsidRDefault="007337EB" w:rsidP="00C94B80">
            <w:pPr>
              <w:pStyle w:val="a5"/>
              <w:rPr>
                <w:color w:val="auto"/>
              </w:rPr>
            </w:pPr>
            <w:r w:rsidRPr="008D2FBD">
              <w:rPr>
                <w:color w:val="auto"/>
              </w:rPr>
              <w:t>學習重點</w:t>
            </w:r>
          </w:p>
        </w:tc>
        <w:tc>
          <w:tcPr>
            <w:tcW w:w="0" w:type="auto"/>
            <w:vMerge w:val="restart"/>
            <w:shd w:val="pct10" w:color="auto" w:fill="auto"/>
            <w:vAlign w:val="center"/>
          </w:tcPr>
          <w:p w14:paraId="2BF9C3A9" w14:textId="77777777" w:rsidR="007337EB" w:rsidRPr="008D2FBD" w:rsidRDefault="007337EB" w:rsidP="00C94B80">
            <w:pPr>
              <w:pStyle w:val="a5"/>
              <w:rPr>
                <w:color w:val="auto"/>
              </w:rPr>
            </w:pPr>
            <w:r w:rsidRPr="008D2FBD">
              <w:rPr>
                <w:rFonts w:hint="eastAsia"/>
                <w:color w:val="auto"/>
              </w:rPr>
              <w:t>學習</w:t>
            </w:r>
            <w:r w:rsidRPr="008D2FBD">
              <w:rPr>
                <w:color w:val="auto"/>
              </w:rPr>
              <w:t>目標</w:t>
            </w:r>
          </w:p>
        </w:tc>
        <w:tc>
          <w:tcPr>
            <w:tcW w:w="0" w:type="auto"/>
            <w:vMerge w:val="restart"/>
            <w:shd w:val="pct10" w:color="auto" w:fill="auto"/>
            <w:vAlign w:val="center"/>
          </w:tcPr>
          <w:p w14:paraId="27D3FE77" w14:textId="77777777" w:rsidR="007337EB" w:rsidRPr="008D2FBD" w:rsidRDefault="007337EB" w:rsidP="00C94B80">
            <w:pPr>
              <w:pStyle w:val="a5"/>
              <w:rPr>
                <w:color w:val="auto"/>
              </w:rPr>
            </w:pPr>
            <w:r w:rsidRPr="008D2FBD">
              <w:rPr>
                <w:color w:val="auto"/>
              </w:rPr>
              <w:t>教學重點</w:t>
            </w:r>
          </w:p>
        </w:tc>
        <w:tc>
          <w:tcPr>
            <w:tcW w:w="0" w:type="auto"/>
            <w:vMerge w:val="restart"/>
            <w:shd w:val="pct10" w:color="auto" w:fill="auto"/>
            <w:vAlign w:val="center"/>
          </w:tcPr>
          <w:p w14:paraId="0AD5ED6E" w14:textId="77777777" w:rsidR="007337EB" w:rsidRPr="008D2FBD" w:rsidRDefault="007337EB" w:rsidP="00C94B80">
            <w:pPr>
              <w:pStyle w:val="a5"/>
              <w:rPr>
                <w:color w:val="auto"/>
              </w:rPr>
            </w:pPr>
            <w:r w:rsidRPr="008D2FBD">
              <w:rPr>
                <w:color w:val="auto"/>
              </w:rPr>
              <w:t>評量方式</w:t>
            </w:r>
          </w:p>
        </w:tc>
        <w:tc>
          <w:tcPr>
            <w:tcW w:w="0" w:type="auto"/>
            <w:vMerge w:val="restart"/>
            <w:shd w:val="pct10" w:color="auto" w:fill="auto"/>
            <w:vAlign w:val="center"/>
          </w:tcPr>
          <w:p w14:paraId="4C025267" w14:textId="77777777" w:rsidR="007337EB" w:rsidRPr="008D2FBD" w:rsidRDefault="007337EB" w:rsidP="00C94B80">
            <w:pPr>
              <w:pStyle w:val="a5"/>
              <w:rPr>
                <w:color w:val="auto"/>
              </w:rPr>
            </w:pPr>
            <w:r w:rsidRPr="008D2FBD">
              <w:rPr>
                <w:rFonts w:hint="eastAsia"/>
                <w:color w:val="auto"/>
              </w:rPr>
              <w:t>議題融入</w:t>
            </w:r>
          </w:p>
        </w:tc>
        <w:tc>
          <w:tcPr>
            <w:tcW w:w="0" w:type="auto"/>
            <w:vMerge w:val="restart"/>
            <w:shd w:val="pct10" w:color="auto" w:fill="auto"/>
            <w:vAlign w:val="center"/>
          </w:tcPr>
          <w:p w14:paraId="1020112A" w14:textId="77777777" w:rsidR="003D2635" w:rsidRPr="008D2FBD" w:rsidRDefault="007337EB" w:rsidP="00C94B80">
            <w:pPr>
              <w:pStyle w:val="a5"/>
              <w:rPr>
                <w:color w:val="auto"/>
              </w:rPr>
            </w:pPr>
            <w:r w:rsidRPr="008D2FBD">
              <w:rPr>
                <w:color w:val="auto"/>
              </w:rPr>
              <w:t>跨領域統整規劃</w:t>
            </w:r>
          </w:p>
          <w:p w14:paraId="393F2045" w14:textId="77777777" w:rsidR="007337EB" w:rsidRPr="008D2FBD" w:rsidRDefault="003D2635" w:rsidP="00C94B80">
            <w:pPr>
              <w:pStyle w:val="a5"/>
              <w:rPr>
                <w:color w:val="auto"/>
              </w:rPr>
            </w:pPr>
            <w:r w:rsidRPr="008D2FBD">
              <w:rPr>
                <w:rFonts w:hint="eastAsia"/>
                <w:color w:val="auto"/>
              </w:rPr>
              <w:t>(</w:t>
            </w:r>
            <w:r w:rsidR="007337EB" w:rsidRPr="008D2FBD">
              <w:rPr>
                <w:color w:val="auto"/>
              </w:rPr>
              <w:t>無則免</w:t>
            </w:r>
            <w:r w:rsidRPr="008D2FBD">
              <w:rPr>
                <w:rFonts w:hint="eastAsia"/>
                <w:color w:val="auto"/>
              </w:rPr>
              <w:t>)</w:t>
            </w:r>
          </w:p>
        </w:tc>
      </w:tr>
      <w:tr w:rsidR="00C5310B" w:rsidRPr="008D2FBD" w14:paraId="173F4977" w14:textId="77777777" w:rsidTr="00FD5026">
        <w:tblPrEx>
          <w:jc w:val="center"/>
        </w:tblPrEx>
        <w:trPr>
          <w:jc w:val="center"/>
        </w:trPr>
        <w:tc>
          <w:tcPr>
            <w:tcW w:w="0" w:type="auto"/>
            <w:vMerge/>
            <w:shd w:val="clear" w:color="auto" w:fill="auto"/>
          </w:tcPr>
          <w:p w14:paraId="50E66636" w14:textId="77777777" w:rsidR="007337EB" w:rsidRPr="008D2FBD" w:rsidRDefault="007337EB" w:rsidP="00C94B80">
            <w:pPr>
              <w:pStyle w:val="a5"/>
              <w:rPr>
                <w:color w:val="auto"/>
              </w:rPr>
            </w:pPr>
          </w:p>
        </w:tc>
        <w:tc>
          <w:tcPr>
            <w:tcW w:w="0" w:type="auto"/>
            <w:vMerge/>
            <w:shd w:val="clear" w:color="auto" w:fill="auto"/>
            <w:vAlign w:val="center"/>
          </w:tcPr>
          <w:p w14:paraId="31EC0740" w14:textId="77777777" w:rsidR="007337EB" w:rsidRPr="008D2FBD" w:rsidRDefault="007337EB" w:rsidP="00C94B80">
            <w:pPr>
              <w:pStyle w:val="a5"/>
              <w:rPr>
                <w:color w:val="auto"/>
              </w:rPr>
            </w:pPr>
          </w:p>
        </w:tc>
        <w:tc>
          <w:tcPr>
            <w:tcW w:w="0" w:type="auto"/>
            <w:vMerge/>
          </w:tcPr>
          <w:p w14:paraId="46DEEFBA" w14:textId="77777777" w:rsidR="007337EB" w:rsidRPr="008D2FBD" w:rsidRDefault="007337EB" w:rsidP="00C94B80">
            <w:pPr>
              <w:pStyle w:val="a5"/>
              <w:rPr>
                <w:color w:val="auto"/>
              </w:rPr>
            </w:pPr>
          </w:p>
        </w:tc>
        <w:tc>
          <w:tcPr>
            <w:tcW w:w="0" w:type="auto"/>
            <w:vMerge/>
            <w:shd w:val="pct10" w:color="auto" w:fill="auto"/>
          </w:tcPr>
          <w:p w14:paraId="719F855D" w14:textId="77777777" w:rsidR="007337EB" w:rsidRPr="008D2FBD" w:rsidRDefault="007337EB" w:rsidP="00C94B80">
            <w:pPr>
              <w:pStyle w:val="a5"/>
              <w:rPr>
                <w:color w:val="auto"/>
              </w:rPr>
            </w:pPr>
          </w:p>
        </w:tc>
        <w:tc>
          <w:tcPr>
            <w:tcW w:w="0" w:type="auto"/>
            <w:shd w:val="pct10" w:color="auto" w:fill="auto"/>
          </w:tcPr>
          <w:p w14:paraId="0FCC35FA" w14:textId="77777777" w:rsidR="007337EB" w:rsidRPr="008D2FBD" w:rsidRDefault="007337EB" w:rsidP="00C94B80">
            <w:pPr>
              <w:pStyle w:val="a5"/>
              <w:rPr>
                <w:color w:val="auto"/>
              </w:rPr>
            </w:pPr>
            <w:r w:rsidRPr="008D2FBD">
              <w:rPr>
                <w:color w:val="auto"/>
              </w:rPr>
              <w:t>學習表現</w:t>
            </w:r>
          </w:p>
        </w:tc>
        <w:tc>
          <w:tcPr>
            <w:tcW w:w="0" w:type="auto"/>
            <w:shd w:val="pct10" w:color="auto" w:fill="auto"/>
          </w:tcPr>
          <w:p w14:paraId="283F6E98" w14:textId="77777777" w:rsidR="007337EB" w:rsidRPr="008D2FBD" w:rsidRDefault="007337EB" w:rsidP="00C94B80">
            <w:pPr>
              <w:pStyle w:val="a5"/>
              <w:rPr>
                <w:color w:val="auto"/>
              </w:rPr>
            </w:pPr>
            <w:r w:rsidRPr="008D2FBD">
              <w:rPr>
                <w:color w:val="auto"/>
              </w:rPr>
              <w:t>學習內容</w:t>
            </w:r>
          </w:p>
        </w:tc>
        <w:tc>
          <w:tcPr>
            <w:tcW w:w="0" w:type="auto"/>
            <w:vMerge/>
          </w:tcPr>
          <w:p w14:paraId="24828E98" w14:textId="77777777" w:rsidR="007337EB" w:rsidRPr="008D2FBD" w:rsidRDefault="007337EB" w:rsidP="00C94B80">
            <w:pPr>
              <w:pStyle w:val="a5"/>
              <w:rPr>
                <w:color w:val="auto"/>
              </w:rPr>
            </w:pPr>
          </w:p>
        </w:tc>
        <w:tc>
          <w:tcPr>
            <w:tcW w:w="0" w:type="auto"/>
            <w:vMerge/>
          </w:tcPr>
          <w:p w14:paraId="3FA51ABC" w14:textId="77777777" w:rsidR="007337EB" w:rsidRPr="008D2FBD" w:rsidRDefault="007337EB" w:rsidP="00C94B80">
            <w:pPr>
              <w:pStyle w:val="a5"/>
              <w:rPr>
                <w:color w:val="auto"/>
              </w:rPr>
            </w:pPr>
          </w:p>
        </w:tc>
        <w:tc>
          <w:tcPr>
            <w:tcW w:w="0" w:type="auto"/>
            <w:vMerge/>
            <w:shd w:val="clear" w:color="auto" w:fill="auto"/>
            <w:vAlign w:val="center"/>
          </w:tcPr>
          <w:p w14:paraId="3BFF7D02" w14:textId="77777777" w:rsidR="007337EB" w:rsidRPr="008D2FBD" w:rsidRDefault="007337EB" w:rsidP="00C94B80">
            <w:pPr>
              <w:pStyle w:val="a5"/>
              <w:rPr>
                <w:color w:val="auto"/>
              </w:rPr>
            </w:pPr>
          </w:p>
        </w:tc>
        <w:tc>
          <w:tcPr>
            <w:tcW w:w="0" w:type="auto"/>
            <w:vMerge/>
            <w:shd w:val="clear" w:color="auto" w:fill="auto"/>
            <w:vAlign w:val="center"/>
          </w:tcPr>
          <w:p w14:paraId="536B7FFB" w14:textId="77777777" w:rsidR="007337EB" w:rsidRPr="008D2FBD" w:rsidRDefault="007337EB" w:rsidP="00C94B80">
            <w:pPr>
              <w:pStyle w:val="a5"/>
              <w:rPr>
                <w:color w:val="auto"/>
              </w:rPr>
            </w:pPr>
          </w:p>
        </w:tc>
        <w:tc>
          <w:tcPr>
            <w:tcW w:w="0" w:type="auto"/>
            <w:vMerge/>
          </w:tcPr>
          <w:p w14:paraId="5E199A3F" w14:textId="77777777" w:rsidR="007337EB" w:rsidRPr="008D2FBD" w:rsidRDefault="007337EB" w:rsidP="00C94B80">
            <w:pPr>
              <w:pStyle w:val="a5"/>
              <w:rPr>
                <w:color w:val="auto"/>
              </w:rPr>
            </w:pPr>
          </w:p>
        </w:tc>
      </w:tr>
      <w:tr w:rsidR="001E0808" w:rsidRPr="008D2FBD" w14:paraId="68EAC618" w14:textId="77777777" w:rsidTr="001E0808">
        <w:tblPrEx>
          <w:jc w:val="center"/>
        </w:tblPrEx>
        <w:trPr>
          <w:jc w:val="center"/>
        </w:trPr>
        <w:tc>
          <w:tcPr>
            <w:tcW w:w="0" w:type="auto"/>
            <w:shd w:val="clear" w:color="auto" w:fill="auto"/>
          </w:tcPr>
          <w:p w14:paraId="71F22741" w14:textId="77777777"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w:t>
            </w:r>
            <w:r w:rsidRPr="00D573FB">
              <w:rPr>
                <w:rFonts w:asciiTheme="minorEastAsia" w:eastAsiaTheme="minorEastAsia" w:hAnsiTheme="minorEastAsia"/>
                <w:sz w:val="20"/>
                <w:szCs w:val="20"/>
              </w:rPr>
              <w:t>週</w:t>
            </w:r>
          </w:p>
        </w:tc>
        <w:tc>
          <w:tcPr>
            <w:tcW w:w="0" w:type="auto"/>
            <w:shd w:val="clear" w:color="auto" w:fill="auto"/>
          </w:tcPr>
          <w:p w14:paraId="71D8DE53" w14:textId="4A16783D"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一、疼惜1.驚著</w:t>
            </w:r>
            <w:r w:rsidRPr="001E0808">
              <w:rPr>
                <w:rFonts w:ascii="標楷體" w:eastAsia="標楷體" w:hAnsi="標楷體" w:hint="eastAsia"/>
                <w:sz w:val="20"/>
                <w:szCs w:val="20"/>
              </w:rPr>
              <w:lastRenderedPageBreak/>
              <w:t>無代誌</w:t>
            </w:r>
          </w:p>
        </w:tc>
        <w:tc>
          <w:tcPr>
            <w:tcW w:w="0" w:type="auto"/>
          </w:tcPr>
          <w:p w14:paraId="27D5FDC8"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lastRenderedPageBreak/>
              <w:t>1</w:t>
            </w:r>
          </w:p>
        </w:tc>
        <w:tc>
          <w:tcPr>
            <w:tcW w:w="0" w:type="auto"/>
          </w:tcPr>
          <w:p w14:paraId="69C8EC0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w:t>
            </w:r>
            <w:r w:rsidRPr="001E0808">
              <w:rPr>
                <w:rFonts w:ascii="標楷體" w:eastAsia="標楷體" w:hAnsi="標楷體" w:hint="eastAsia"/>
                <w:color w:val="000000"/>
                <w:sz w:val="20"/>
                <w:szCs w:val="20"/>
              </w:rPr>
              <w:lastRenderedPageBreak/>
              <w:t>之於日常生活中，以處理相關問題。</w:t>
            </w:r>
          </w:p>
          <w:p w14:paraId="5C14066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38FC3761" w14:textId="0746CEA1"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閩-E-C2 具備運用閩南語文的溝通能力，珍愛自己、尊重別人，發揮團隊合作的精神。</w:t>
            </w:r>
          </w:p>
        </w:tc>
        <w:tc>
          <w:tcPr>
            <w:tcW w:w="0" w:type="auto"/>
          </w:tcPr>
          <w:p w14:paraId="5346ED6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能正確聽辨並尊重閩南語</w:t>
            </w:r>
            <w:r w:rsidRPr="001E0808">
              <w:rPr>
                <w:rFonts w:ascii="標楷體" w:eastAsia="標楷體" w:hAnsi="標楷體" w:hint="eastAsia"/>
                <w:color w:val="000000"/>
                <w:sz w:val="20"/>
                <w:szCs w:val="20"/>
              </w:rPr>
              <w:lastRenderedPageBreak/>
              <w:t>方音與語詞的差異性。</w:t>
            </w:r>
          </w:p>
          <w:p w14:paraId="630DADA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3C492851" w14:textId="1ECCC753"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3-Ⅲ-2 能透過閱讀了解閩南語文學作品的主題及內涵。</w:t>
            </w:r>
          </w:p>
        </w:tc>
        <w:tc>
          <w:tcPr>
            <w:tcW w:w="0" w:type="auto"/>
          </w:tcPr>
          <w:p w14:paraId="0A33AE3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 羅馬</w:t>
            </w:r>
            <w:r w:rsidRPr="001E0808">
              <w:rPr>
                <w:rFonts w:ascii="標楷體" w:eastAsia="標楷體" w:hAnsi="標楷體" w:hint="eastAsia"/>
                <w:color w:val="000000"/>
                <w:sz w:val="20"/>
                <w:szCs w:val="20"/>
              </w:rPr>
              <w:lastRenderedPageBreak/>
              <w:t>拼音。</w:t>
            </w:r>
          </w:p>
          <w:p w14:paraId="7BAF954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19FF879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7B014C7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Ba-Ⅲ-3 情緒表達。</w:t>
            </w:r>
          </w:p>
          <w:p w14:paraId="7824861C" w14:textId="7BDEB223"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5DA75D3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1.能簡單說出事件發生的過程及結果，並能</w:t>
            </w:r>
            <w:r w:rsidRPr="001E0808">
              <w:rPr>
                <w:rFonts w:ascii="標楷體" w:eastAsia="標楷體" w:hAnsi="標楷體" w:hint="eastAsia"/>
                <w:color w:val="000000"/>
                <w:sz w:val="20"/>
                <w:szCs w:val="20"/>
              </w:rPr>
              <w:lastRenderedPageBreak/>
              <w:t>寫出關鍵語詞。</w:t>
            </w:r>
          </w:p>
          <w:p w14:paraId="78AF687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2.能以閩南語說出事件的發生、經過、結果。</w:t>
            </w:r>
          </w:p>
          <w:p w14:paraId="68679FB5" w14:textId="7C4839A8"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3.能透過閩南語文的閱讀，學習面對問題時應冷靜以對。</w:t>
            </w:r>
          </w:p>
        </w:tc>
        <w:tc>
          <w:tcPr>
            <w:tcW w:w="0" w:type="auto"/>
          </w:tcPr>
          <w:p w14:paraId="0D978A2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 xml:space="preserve">一、疼惜 </w:t>
            </w:r>
            <w:r w:rsidRPr="001E0808">
              <w:rPr>
                <w:rFonts w:ascii="標楷體" w:eastAsia="標楷體" w:hAnsi="標楷體" w:hint="eastAsia"/>
                <w:color w:val="000000"/>
                <w:sz w:val="20"/>
                <w:szCs w:val="20"/>
              </w:rPr>
              <w:tab/>
              <w:t>1.驚著無代誌</w:t>
            </w:r>
          </w:p>
          <w:p w14:paraId="099B1D7C" w14:textId="77777777" w:rsidR="001E0808" w:rsidRPr="001E0808" w:rsidRDefault="001E0808" w:rsidP="001E0808">
            <w:pPr>
              <w:spacing w:line="0" w:lineRule="atLeast"/>
              <w:rPr>
                <w:rFonts w:ascii="標楷體" w:eastAsia="標楷體" w:hAnsi="標楷體"/>
                <w:color w:val="000000"/>
                <w:sz w:val="20"/>
                <w:szCs w:val="20"/>
              </w:rPr>
            </w:pPr>
          </w:p>
          <w:p w14:paraId="1EC6DD7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4E29DEC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播放教學電子書中的「看卡通學閩南語」動畫，讓學生增進且熟悉本課的相關內容，於觀看過程中，適時進行動畫中部分字詞、語句的教學。</w:t>
            </w:r>
          </w:p>
          <w:p w14:paraId="3754C1B3" w14:textId="77777777" w:rsidR="001E0808" w:rsidRPr="001E0808" w:rsidRDefault="001E0808" w:rsidP="001E0808">
            <w:pPr>
              <w:spacing w:line="0" w:lineRule="atLeast"/>
              <w:rPr>
                <w:rFonts w:ascii="標楷體" w:eastAsia="標楷體" w:hAnsi="標楷體"/>
                <w:color w:val="000000"/>
                <w:sz w:val="20"/>
                <w:szCs w:val="20"/>
              </w:rPr>
            </w:pPr>
          </w:p>
          <w:p w14:paraId="4997D37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60980AC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(一)活動一：營造情境</w:t>
            </w:r>
          </w:p>
          <w:p w14:paraId="43E1E42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1.請學生分享家人被詐騙的經驗。</w:t>
            </w:r>
          </w:p>
          <w:p w14:paraId="4BFBB6E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2.請學生發表，事件發生的過程及家人處理的方式。</w:t>
            </w:r>
          </w:p>
          <w:p w14:paraId="12A41E2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3.老師揭示課文情境圖，引導學生討論圖片內容。</w:t>
            </w:r>
          </w:p>
          <w:p w14:paraId="3D26538E" w14:textId="77777777" w:rsidR="001E0808" w:rsidRPr="001E0808" w:rsidRDefault="001E0808" w:rsidP="001E0808">
            <w:pPr>
              <w:spacing w:line="0" w:lineRule="atLeast"/>
              <w:rPr>
                <w:rFonts w:ascii="標楷體" w:eastAsia="標楷體" w:hAnsi="標楷體"/>
                <w:color w:val="000000"/>
                <w:sz w:val="20"/>
                <w:szCs w:val="20"/>
              </w:rPr>
            </w:pPr>
          </w:p>
          <w:p w14:paraId="026032B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(二)活動二：課文講解</w:t>
            </w:r>
          </w:p>
          <w:p w14:paraId="3F85B4C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1.老師範讀、領讀課文並解釋課文內容。</w:t>
            </w:r>
          </w:p>
          <w:p w14:paraId="0774EF2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2.老師引導學生認識方音差異。 </w:t>
            </w:r>
          </w:p>
          <w:p w14:paraId="2C0809E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3.老師解釋來寫字「傱」的意思，並介紹相關短語及用法。</w:t>
            </w:r>
          </w:p>
          <w:p w14:paraId="4B71C9F9" w14:textId="77777777" w:rsidR="001E0808" w:rsidRPr="001E0808" w:rsidRDefault="001E0808" w:rsidP="001E0808">
            <w:pPr>
              <w:spacing w:line="0" w:lineRule="atLeast"/>
              <w:rPr>
                <w:rFonts w:ascii="標楷體" w:eastAsia="標楷體" w:hAnsi="標楷體"/>
                <w:color w:val="000000"/>
                <w:sz w:val="20"/>
                <w:szCs w:val="20"/>
              </w:rPr>
            </w:pPr>
          </w:p>
          <w:p w14:paraId="675E3F7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5584C542" w14:textId="25B62C59"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或教學電子書，引導學生念讀本課課文。</w:t>
            </w:r>
          </w:p>
        </w:tc>
        <w:tc>
          <w:tcPr>
            <w:tcW w:w="0" w:type="auto"/>
            <w:shd w:val="clear" w:color="auto" w:fill="auto"/>
          </w:tcPr>
          <w:p w14:paraId="1CC7DA9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態度評</w:t>
            </w:r>
            <w:r w:rsidRPr="001E0808">
              <w:rPr>
                <w:rFonts w:ascii="標楷體" w:eastAsia="標楷體" w:hAnsi="標楷體" w:hint="eastAsia"/>
                <w:color w:val="000000"/>
                <w:sz w:val="20"/>
                <w:szCs w:val="20"/>
              </w:rPr>
              <w:lastRenderedPageBreak/>
              <w:t>量</w:t>
            </w:r>
          </w:p>
          <w:p w14:paraId="3A198EC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紀錄評量</w:t>
            </w:r>
          </w:p>
          <w:p w14:paraId="01880DF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5B8B844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188081D1" w14:textId="63EB1D11" w:rsidR="001E0808" w:rsidRPr="001E0808" w:rsidRDefault="001E0808" w:rsidP="001E0808">
            <w:pPr>
              <w:spacing w:line="0" w:lineRule="atLeast"/>
              <w:ind w:leftChars="-27" w:left="-65" w:rightChars="-18" w:right="-43"/>
              <w:rPr>
                <w:rFonts w:ascii="標楷體" w:eastAsia="標楷體" w:hAnsi="標楷體"/>
                <w:sz w:val="20"/>
                <w:szCs w:val="20"/>
              </w:rPr>
            </w:pPr>
          </w:p>
        </w:tc>
        <w:tc>
          <w:tcPr>
            <w:tcW w:w="0" w:type="auto"/>
            <w:shd w:val="clear" w:color="auto" w:fill="auto"/>
          </w:tcPr>
          <w:p w14:paraId="2E56494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閱讀素養教育</w:t>
            </w:r>
          </w:p>
          <w:p w14:paraId="47374CCE" w14:textId="3F451256"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閱E2  認</w:t>
            </w:r>
            <w:r w:rsidRPr="001E0808">
              <w:rPr>
                <w:rFonts w:ascii="標楷體" w:eastAsia="標楷體" w:hAnsi="標楷體" w:hint="eastAsia"/>
                <w:color w:val="000000"/>
                <w:sz w:val="20"/>
                <w:szCs w:val="20"/>
              </w:rPr>
              <w:lastRenderedPageBreak/>
              <w:t>識與領域相關的文本類型與寫作題材。</w:t>
            </w:r>
          </w:p>
        </w:tc>
        <w:tc>
          <w:tcPr>
            <w:tcW w:w="0" w:type="auto"/>
          </w:tcPr>
          <w:p w14:paraId="6083B0B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綜合領域</w:t>
            </w:r>
          </w:p>
          <w:p w14:paraId="79B326F7" w14:textId="371F1E7E"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3a-Ⅲ-1 辨識周遭環境的潛</w:t>
            </w:r>
            <w:r w:rsidRPr="001E0808">
              <w:rPr>
                <w:rFonts w:ascii="標楷體" w:eastAsia="標楷體" w:hAnsi="標楷體" w:hint="eastAsia"/>
                <w:color w:val="000000"/>
                <w:sz w:val="20"/>
                <w:szCs w:val="20"/>
              </w:rPr>
              <w:lastRenderedPageBreak/>
              <w:t>藏危機，運用各項資源或策略化解危機。</w:t>
            </w:r>
          </w:p>
        </w:tc>
      </w:tr>
      <w:tr w:rsidR="001E0808" w:rsidRPr="008D2FBD" w14:paraId="7E6E749C" w14:textId="77777777" w:rsidTr="001E0808">
        <w:tblPrEx>
          <w:jc w:val="center"/>
        </w:tblPrEx>
        <w:trPr>
          <w:jc w:val="center"/>
        </w:trPr>
        <w:tc>
          <w:tcPr>
            <w:tcW w:w="0" w:type="auto"/>
            <w:shd w:val="clear" w:color="auto" w:fill="auto"/>
          </w:tcPr>
          <w:p w14:paraId="08C6F448" w14:textId="5A6B2C99" w:rsidR="001E0808" w:rsidRPr="00D573FB" w:rsidRDefault="001E0808" w:rsidP="001E0808">
            <w:pPr>
              <w:spacing w:line="260" w:lineRule="exact"/>
              <w:rPr>
                <w:rFonts w:asciiTheme="minorEastAsia" w:eastAsiaTheme="minorEastAsia" w:hAnsiTheme="minorEastAsia"/>
                <w:sz w:val="20"/>
                <w:szCs w:val="20"/>
              </w:rPr>
            </w:pPr>
            <w:r w:rsidRPr="00D573FB">
              <w:rPr>
                <w:rFonts w:asciiTheme="minorEastAsia" w:eastAsiaTheme="minorEastAsia" w:hAnsiTheme="minorEastAsia"/>
                <w:sz w:val="20"/>
                <w:szCs w:val="20"/>
              </w:rPr>
              <w:lastRenderedPageBreak/>
              <w:t>第</w:t>
            </w:r>
            <w:r w:rsidRPr="00D573FB">
              <w:rPr>
                <w:rFonts w:asciiTheme="minorEastAsia" w:eastAsiaTheme="minorEastAsia" w:hAnsiTheme="minorEastAsia" w:hint="eastAsia"/>
                <w:sz w:val="20"/>
                <w:szCs w:val="20"/>
              </w:rPr>
              <w:t>2</w:t>
            </w:r>
            <w:r w:rsidRPr="00D573FB">
              <w:rPr>
                <w:rFonts w:asciiTheme="minorEastAsia" w:eastAsiaTheme="minorEastAsia" w:hAnsiTheme="minorEastAsia"/>
                <w:sz w:val="20"/>
                <w:szCs w:val="20"/>
              </w:rPr>
              <w:t>週</w:t>
            </w:r>
          </w:p>
        </w:tc>
        <w:tc>
          <w:tcPr>
            <w:tcW w:w="0" w:type="auto"/>
            <w:shd w:val="clear" w:color="auto" w:fill="auto"/>
          </w:tcPr>
          <w:p w14:paraId="53961EB5" w14:textId="5B0FA67B"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sz w:val="20"/>
                <w:szCs w:val="20"/>
              </w:rPr>
              <w:t>一、疼惜1.驚著無代誌</w:t>
            </w:r>
          </w:p>
        </w:tc>
        <w:tc>
          <w:tcPr>
            <w:tcW w:w="0" w:type="auto"/>
          </w:tcPr>
          <w:p w14:paraId="4124FA91" w14:textId="1C79365A"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1B28363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70B46C5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42AD6D55" w14:textId="54AC29D4"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閩-E-C2 具備運用閩南語文的溝通能力，珍愛自己、尊重別人，發揮團隊合作的精神。</w:t>
            </w:r>
          </w:p>
        </w:tc>
        <w:tc>
          <w:tcPr>
            <w:tcW w:w="0" w:type="auto"/>
          </w:tcPr>
          <w:p w14:paraId="1FA44CF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7D2A08C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12483BDC" w14:textId="509ED092"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能透過閱讀了解閩南語文學作品的主題及內涵。</w:t>
            </w:r>
          </w:p>
        </w:tc>
        <w:tc>
          <w:tcPr>
            <w:tcW w:w="0" w:type="auto"/>
          </w:tcPr>
          <w:p w14:paraId="58FA3EC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 羅馬拼音。</w:t>
            </w:r>
          </w:p>
          <w:p w14:paraId="134868F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5BEE7B9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Ba-Ⅲ-3 情緒表達。</w:t>
            </w:r>
          </w:p>
          <w:p w14:paraId="782D2290" w14:textId="6707C60A" w:rsidR="001E0808" w:rsidRPr="001E0808" w:rsidRDefault="001E0808" w:rsidP="001E0808">
            <w:pPr>
              <w:spacing w:line="0" w:lineRule="atLeast"/>
              <w:rPr>
                <w:rFonts w:ascii="標楷體" w:eastAsia="標楷體" w:hAnsi="標楷體"/>
                <w:color w:val="000000"/>
                <w:sz w:val="20"/>
                <w:szCs w:val="20"/>
                <w:vertAlign w:val="superscript"/>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43FF33E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1.能簡單說出事件發生的過程及結果，並能寫出關鍵語詞。</w:t>
            </w:r>
          </w:p>
          <w:p w14:paraId="3076377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2.能以閩南語說出事件的發生、經過、結果。</w:t>
            </w:r>
          </w:p>
          <w:p w14:paraId="7693DEA1" w14:textId="423A0228"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3.能透過閩南語文的閱讀，學習面對問題時應冷靜以對。</w:t>
            </w:r>
          </w:p>
        </w:tc>
        <w:tc>
          <w:tcPr>
            <w:tcW w:w="0" w:type="auto"/>
          </w:tcPr>
          <w:p w14:paraId="0C7C6A0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1.驚著無代誌</w:t>
            </w:r>
          </w:p>
          <w:p w14:paraId="1BFC878E" w14:textId="77777777" w:rsidR="001E0808" w:rsidRPr="001E0808" w:rsidRDefault="001E0808" w:rsidP="001E0808">
            <w:pPr>
              <w:spacing w:line="0" w:lineRule="atLeast"/>
              <w:rPr>
                <w:rFonts w:ascii="標楷體" w:eastAsia="標楷體" w:hAnsi="標楷體"/>
                <w:color w:val="000000"/>
                <w:sz w:val="20"/>
                <w:szCs w:val="20"/>
              </w:rPr>
            </w:pPr>
          </w:p>
          <w:p w14:paraId="41E9137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259CEE5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老師可請學生自願或抽籤，以有聲情變化的方式上台朗讀課文，並請其他學生給予感想。</w:t>
            </w:r>
          </w:p>
          <w:p w14:paraId="107029DE" w14:textId="77777777" w:rsidR="001E0808" w:rsidRPr="001E0808" w:rsidRDefault="001E0808" w:rsidP="001E0808">
            <w:pPr>
              <w:spacing w:line="0" w:lineRule="atLeast"/>
              <w:rPr>
                <w:rFonts w:ascii="標楷體" w:eastAsia="標楷體" w:hAnsi="標楷體"/>
                <w:color w:val="000000"/>
                <w:sz w:val="20"/>
                <w:szCs w:val="20"/>
              </w:rPr>
            </w:pPr>
          </w:p>
          <w:p w14:paraId="3A02EE3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二、發展活動 </w:t>
            </w:r>
          </w:p>
          <w:p w14:paraId="1D7948D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(三)活動三：課文分析</w:t>
            </w:r>
          </w:p>
          <w:p w14:paraId="50EB1A1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1.老師請學生分析，念讀課文時應有的聲情變化。</w:t>
            </w:r>
          </w:p>
          <w:p w14:paraId="6653FB7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2.老師運用故事山學習策略圖，引導學生深化文本內容。(詳見本書P12「教學有策略」) </w:t>
            </w:r>
          </w:p>
          <w:p w14:paraId="3EE285F4" w14:textId="77777777" w:rsidR="001E0808" w:rsidRPr="001E0808" w:rsidRDefault="001E0808" w:rsidP="001E0808">
            <w:pPr>
              <w:spacing w:line="0" w:lineRule="atLeast"/>
              <w:rPr>
                <w:rFonts w:ascii="標楷體" w:eastAsia="標楷體" w:hAnsi="標楷體"/>
                <w:color w:val="000000"/>
                <w:sz w:val="20"/>
                <w:szCs w:val="20"/>
              </w:rPr>
            </w:pPr>
          </w:p>
          <w:p w14:paraId="1339C24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(四)活動四：討論看覓</w:t>
            </w:r>
          </w:p>
          <w:p w14:paraId="29DFC39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或教學電子書，讓學生聆聽「討論看覓」內容。</w:t>
            </w:r>
          </w:p>
          <w:p w14:paraId="085F338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2.老師引導學生思考各題題目，配合教學實際需求，可採分組或個人方式進行討論、發表。</w:t>
            </w:r>
          </w:p>
          <w:p w14:paraId="47477F74" w14:textId="77777777" w:rsidR="001E0808" w:rsidRPr="001E0808" w:rsidRDefault="001E0808" w:rsidP="001E0808">
            <w:pPr>
              <w:spacing w:line="0" w:lineRule="atLeast"/>
              <w:rPr>
                <w:rFonts w:ascii="標楷體" w:eastAsia="標楷體" w:hAnsi="標楷體"/>
                <w:color w:val="000000"/>
                <w:sz w:val="20"/>
                <w:szCs w:val="20"/>
              </w:rPr>
            </w:pPr>
          </w:p>
          <w:p w14:paraId="1CF169B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21D0AB1F" w14:textId="7470A25C" w:rsidR="001E0808" w:rsidRPr="001E0808" w:rsidRDefault="001E0808" w:rsidP="001E0808">
            <w:pPr>
              <w:spacing w:line="0" w:lineRule="atLeast"/>
              <w:rPr>
                <w:rFonts w:ascii="標楷體" w:eastAsia="標楷體" w:hAnsi="標楷體"/>
                <w:snapToGrid w:val="0"/>
                <w:kern w:val="0"/>
                <w:sz w:val="20"/>
                <w:szCs w:val="20"/>
              </w:rPr>
            </w:pPr>
            <w:r w:rsidRPr="001E0808">
              <w:rPr>
                <w:rFonts w:ascii="標楷體" w:eastAsia="標楷體" w:hAnsi="標楷體" w:hint="eastAsia"/>
                <w:color w:val="000000"/>
                <w:sz w:val="20"/>
                <w:szCs w:val="20"/>
              </w:rPr>
              <w:lastRenderedPageBreak/>
              <w:t>老師根據發展活動三與發展活動四的內容進行課後統整。</w:t>
            </w:r>
          </w:p>
        </w:tc>
        <w:tc>
          <w:tcPr>
            <w:tcW w:w="0" w:type="auto"/>
            <w:shd w:val="clear" w:color="auto" w:fill="auto"/>
          </w:tcPr>
          <w:p w14:paraId="3FE1A29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態度評量</w:t>
            </w:r>
          </w:p>
          <w:p w14:paraId="4E27340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紀錄評量</w:t>
            </w:r>
          </w:p>
          <w:p w14:paraId="5103BAB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171F1E4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5D4175A3" w14:textId="66055D19" w:rsidR="001E0808" w:rsidRPr="001E0808" w:rsidRDefault="001E0808" w:rsidP="001E0808">
            <w:pPr>
              <w:spacing w:line="0" w:lineRule="atLeast"/>
              <w:rPr>
                <w:rFonts w:ascii="標楷體" w:eastAsia="標楷體" w:hAnsi="標楷體"/>
                <w:snapToGrid w:val="0"/>
                <w:kern w:val="0"/>
                <w:sz w:val="20"/>
                <w:szCs w:val="20"/>
              </w:rPr>
            </w:pPr>
          </w:p>
        </w:tc>
        <w:tc>
          <w:tcPr>
            <w:tcW w:w="0" w:type="auto"/>
            <w:shd w:val="clear" w:color="auto" w:fill="auto"/>
          </w:tcPr>
          <w:p w14:paraId="16D5452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閱讀素養教育</w:t>
            </w:r>
          </w:p>
          <w:p w14:paraId="334AE2F4" w14:textId="0ECA2297" w:rsidR="001E0808" w:rsidRPr="001E0808" w:rsidRDefault="001E0808" w:rsidP="001E0808">
            <w:pPr>
              <w:spacing w:line="0" w:lineRule="atLeast"/>
              <w:rPr>
                <w:rFonts w:ascii="標楷體" w:eastAsia="標楷體" w:hAnsi="標楷體"/>
                <w:snapToGrid w:val="0"/>
                <w:kern w:val="0"/>
                <w:sz w:val="20"/>
                <w:szCs w:val="20"/>
              </w:rPr>
            </w:pPr>
            <w:r w:rsidRPr="001E0808">
              <w:rPr>
                <w:rFonts w:ascii="標楷體" w:eastAsia="標楷體" w:hAnsi="標楷體" w:hint="eastAsia"/>
                <w:color w:val="000000"/>
                <w:sz w:val="20"/>
                <w:szCs w:val="20"/>
              </w:rPr>
              <w:t>閱E2  認識與領域相關的文本類型與寫作題材。</w:t>
            </w:r>
          </w:p>
        </w:tc>
        <w:tc>
          <w:tcPr>
            <w:tcW w:w="0" w:type="auto"/>
          </w:tcPr>
          <w:p w14:paraId="6A9A8B8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綜合領域</w:t>
            </w:r>
          </w:p>
          <w:p w14:paraId="5AF18454" w14:textId="45E7D884"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3a-Ⅲ-1 辨識周遭環境的潛藏危機，運用各項資源或策略化解危機。</w:t>
            </w:r>
          </w:p>
        </w:tc>
      </w:tr>
      <w:tr w:rsidR="001E0808" w:rsidRPr="008D2FBD" w14:paraId="146E8ACB" w14:textId="77777777" w:rsidTr="001E0808">
        <w:tblPrEx>
          <w:jc w:val="center"/>
        </w:tblPrEx>
        <w:trPr>
          <w:jc w:val="center"/>
        </w:trPr>
        <w:tc>
          <w:tcPr>
            <w:tcW w:w="0" w:type="auto"/>
            <w:shd w:val="clear" w:color="auto" w:fill="auto"/>
          </w:tcPr>
          <w:p w14:paraId="11BE6402" w14:textId="5C9AE30A"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3</w:t>
            </w:r>
            <w:r w:rsidRPr="00D573FB">
              <w:rPr>
                <w:rFonts w:asciiTheme="minorEastAsia" w:eastAsiaTheme="minorEastAsia" w:hAnsiTheme="minorEastAsia"/>
                <w:sz w:val="20"/>
                <w:szCs w:val="20"/>
              </w:rPr>
              <w:t>週</w:t>
            </w:r>
          </w:p>
        </w:tc>
        <w:tc>
          <w:tcPr>
            <w:tcW w:w="0" w:type="auto"/>
            <w:shd w:val="clear" w:color="auto" w:fill="auto"/>
          </w:tcPr>
          <w:p w14:paraId="500F59AC" w14:textId="0272B339"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一、疼惜1.驚著無代誌</w:t>
            </w:r>
          </w:p>
        </w:tc>
        <w:tc>
          <w:tcPr>
            <w:tcW w:w="0" w:type="auto"/>
          </w:tcPr>
          <w:p w14:paraId="77EFF71E"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486A61A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34315A0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08E81FCD" w14:textId="64586D67"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閩-E-C2 具備運用閩南語文的溝通能力，珍愛自己、尊重別人，發揮團隊合作的精神。</w:t>
            </w:r>
          </w:p>
        </w:tc>
        <w:tc>
          <w:tcPr>
            <w:tcW w:w="0" w:type="auto"/>
          </w:tcPr>
          <w:p w14:paraId="6E01910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473C79E9" w14:textId="4D266E66"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2-Ⅲ-3 能運用閩南語對生活周遭事物進行有條理的口頭描述。</w:t>
            </w:r>
          </w:p>
        </w:tc>
        <w:tc>
          <w:tcPr>
            <w:tcW w:w="0" w:type="auto"/>
          </w:tcPr>
          <w:p w14:paraId="24436CF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 羅馬拼音。</w:t>
            </w:r>
          </w:p>
          <w:p w14:paraId="49B840F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 語詞運用。</w:t>
            </w:r>
          </w:p>
          <w:p w14:paraId="3CA1C3B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24DCFCF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19EA71AE" w14:textId="4CE2961B"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6B4A8A78" w14:textId="5D99FB7F"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能透過閩南語文的閱讀，學習面對問題時應冷靜以對。</w:t>
            </w:r>
          </w:p>
        </w:tc>
        <w:tc>
          <w:tcPr>
            <w:tcW w:w="0" w:type="auto"/>
          </w:tcPr>
          <w:p w14:paraId="254A970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1.驚著無代誌</w:t>
            </w:r>
          </w:p>
          <w:p w14:paraId="398F94EC" w14:textId="77777777" w:rsidR="001E0808" w:rsidRPr="001E0808" w:rsidRDefault="001E0808" w:rsidP="001E0808">
            <w:pPr>
              <w:spacing w:line="0" w:lineRule="atLeast"/>
              <w:rPr>
                <w:rFonts w:ascii="標楷體" w:eastAsia="標楷體" w:hAnsi="標楷體"/>
                <w:color w:val="000000"/>
                <w:sz w:val="20"/>
                <w:szCs w:val="20"/>
              </w:rPr>
            </w:pPr>
          </w:p>
          <w:p w14:paraId="5450E4D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3E690F4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老師揭示這堂課要學的語詞主題：金融，請學生翻至課文，將和主題相關的語詞圈起來，並藉此進入語詞教學。</w:t>
            </w:r>
          </w:p>
          <w:p w14:paraId="5F7B456B" w14:textId="77777777" w:rsidR="001E0808" w:rsidRPr="001E0808" w:rsidRDefault="001E0808" w:rsidP="001E0808">
            <w:pPr>
              <w:spacing w:line="0" w:lineRule="atLeast"/>
              <w:rPr>
                <w:rFonts w:ascii="標楷體" w:eastAsia="標楷體" w:hAnsi="標楷體"/>
                <w:color w:val="000000"/>
                <w:sz w:val="20"/>
                <w:szCs w:val="20"/>
              </w:rPr>
            </w:pPr>
          </w:p>
          <w:p w14:paraId="1723100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372AEDE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(五)活動五：認識語詞</w:t>
            </w:r>
          </w:p>
          <w:p w14:paraId="04F59F7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1.學生在老師的引導下，討論家人去銀行提款時會需要帶哪些東西才能領錢。</w:t>
            </w:r>
          </w:p>
          <w:p w14:paraId="5DF29AC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2.老師將所討論的寫在黑板上，並帶讀閩南語說法。</w:t>
            </w:r>
          </w:p>
          <w:p w14:paraId="3F2981C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3.老師帶讀練習本課語詞，並撕下課本附件之語詞卡。</w:t>
            </w:r>
          </w:p>
          <w:p w14:paraId="3664072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4.老師引導學生將語詞卡置於白板上，並說出一段完整的話。</w:t>
            </w:r>
          </w:p>
          <w:p w14:paraId="36726F68" w14:textId="77777777" w:rsidR="001E0808" w:rsidRPr="001E0808" w:rsidRDefault="001E0808" w:rsidP="001E0808">
            <w:pPr>
              <w:spacing w:line="0" w:lineRule="atLeast"/>
              <w:rPr>
                <w:rFonts w:ascii="標楷體" w:eastAsia="標楷體" w:hAnsi="標楷體"/>
                <w:color w:val="000000"/>
                <w:sz w:val="20"/>
                <w:szCs w:val="20"/>
              </w:rPr>
            </w:pPr>
          </w:p>
          <w:p w14:paraId="5F28AA4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(六)活動六：語詞大進擊</w:t>
            </w:r>
          </w:p>
          <w:p w14:paraId="3618E97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1.語詞對對碰：</w:t>
            </w:r>
          </w:p>
          <w:p w14:paraId="74C1503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(1)學生拿出語詞詞卡，老師說出語詞，學生需複誦一次。</w:t>
            </w:r>
          </w:p>
          <w:p w14:paraId="37306EC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(2)學生進行分組競賽，小組能正確且快速完成的就能得分。</w:t>
            </w:r>
          </w:p>
          <w:p w14:paraId="5817C0A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2.語詞九宮格聯想：請學生運用九宮格，記錄聯想的關鍵詞。（詳見本書P17「教學有策略」）。</w:t>
            </w:r>
          </w:p>
          <w:p w14:paraId="2246D57C" w14:textId="77777777" w:rsidR="001E0808" w:rsidRPr="001E0808" w:rsidRDefault="001E0808" w:rsidP="001E0808">
            <w:pPr>
              <w:spacing w:line="0" w:lineRule="atLeast"/>
              <w:rPr>
                <w:rFonts w:ascii="標楷體" w:eastAsia="標楷體" w:hAnsi="標楷體"/>
                <w:color w:val="000000"/>
                <w:sz w:val="20"/>
                <w:szCs w:val="20"/>
              </w:rPr>
            </w:pPr>
          </w:p>
          <w:p w14:paraId="1278B17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(七)活動七：唸看覓</w:t>
            </w:r>
          </w:p>
          <w:p w14:paraId="3B3CFDA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或教學電子書，讓學生聆聽「唸看覓」內容。</w:t>
            </w:r>
          </w:p>
          <w:p w14:paraId="2DDB6D7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2.視教學情況，可補充教學補給站的「反詐騙小智識」。</w:t>
            </w:r>
          </w:p>
          <w:p w14:paraId="560470B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▲SDGs議題融入：詳見本書P19、27之說明。</w:t>
            </w:r>
          </w:p>
          <w:p w14:paraId="0364CC37" w14:textId="77777777" w:rsidR="001E0808" w:rsidRPr="001E0808" w:rsidRDefault="001E0808" w:rsidP="001E0808">
            <w:pPr>
              <w:spacing w:line="0" w:lineRule="atLeast"/>
              <w:rPr>
                <w:rFonts w:ascii="標楷體" w:eastAsia="標楷體" w:hAnsi="標楷體"/>
                <w:color w:val="000000"/>
                <w:sz w:val="20"/>
                <w:szCs w:val="20"/>
              </w:rPr>
            </w:pPr>
          </w:p>
          <w:p w14:paraId="4CFB022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19E7F08B" w14:textId="548E06B4"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6A6A204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實作評量</w:t>
            </w:r>
          </w:p>
          <w:p w14:paraId="0466672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6790A8B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態度評量</w:t>
            </w:r>
          </w:p>
          <w:p w14:paraId="5F00FBF1" w14:textId="4F1D5C1C" w:rsidR="001E0808" w:rsidRPr="001E0808" w:rsidRDefault="001E0808" w:rsidP="001E0808">
            <w:pPr>
              <w:spacing w:line="0" w:lineRule="atLeast"/>
              <w:ind w:leftChars="-27" w:left="-65" w:rightChars="-18" w:right="-43"/>
              <w:rPr>
                <w:rFonts w:ascii="標楷體" w:eastAsia="標楷體" w:hAnsi="標楷體"/>
                <w:sz w:val="20"/>
                <w:szCs w:val="20"/>
              </w:rPr>
            </w:pPr>
          </w:p>
        </w:tc>
        <w:tc>
          <w:tcPr>
            <w:tcW w:w="0" w:type="auto"/>
            <w:shd w:val="clear" w:color="auto" w:fill="auto"/>
          </w:tcPr>
          <w:p w14:paraId="18DD3B8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閱讀素養教育</w:t>
            </w:r>
          </w:p>
          <w:p w14:paraId="37CE00AE" w14:textId="7A41A6CC"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閱E2  認識與領域相關的文本類型與寫作題材。</w:t>
            </w:r>
          </w:p>
        </w:tc>
        <w:tc>
          <w:tcPr>
            <w:tcW w:w="0" w:type="auto"/>
          </w:tcPr>
          <w:p w14:paraId="3D6DB45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綜合領域</w:t>
            </w:r>
          </w:p>
          <w:p w14:paraId="6DA60083" w14:textId="34AD5D81"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3a-Ⅲ-1 辨識周遭環境的潛藏危機，運用各項資源或策略化解危機。</w:t>
            </w:r>
          </w:p>
        </w:tc>
      </w:tr>
      <w:tr w:rsidR="001E0808" w:rsidRPr="008D2FBD" w14:paraId="66F47A11" w14:textId="77777777" w:rsidTr="001E0808">
        <w:tblPrEx>
          <w:jc w:val="center"/>
        </w:tblPrEx>
        <w:trPr>
          <w:jc w:val="center"/>
        </w:trPr>
        <w:tc>
          <w:tcPr>
            <w:tcW w:w="0" w:type="auto"/>
            <w:shd w:val="clear" w:color="auto" w:fill="auto"/>
          </w:tcPr>
          <w:p w14:paraId="6FCF421E" w14:textId="3D04E155"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4</w:t>
            </w:r>
            <w:r w:rsidRPr="00D573FB">
              <w:rPr>
                <w:rFonts w:asciiTheme="minorEastAsia" w:eastAsiaTheme="minorEastAsia" w:hAnsiTheme="minorEastAsia"/>
                <w:sz w:val="20"/>
                <w:szCs w:val="20"/>
              </w:rPr>
              <w:t>週</w:t>
            </w:r>
          </w:p>
        </w:tc>
        <w:tc>
          <w:tcPr>
            <w:tcW w:w="0" w:type="auto"/>
            <w:shd w:val="clear" w:color="auto" w:fill="auto"/>
          </w:tcPr>
          <w:p w14:paraId="7D2877D3" w14:textId="055252D3"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一、疼惜1.驚著無代</w:t>
            </w:r>
            <w:r w:rsidRPr="001E0808">
              <w:rPr>
                <w:rFonts w:ascii="標楷體" w:eastAsia="標楷體" w:hAnsi="標楷體" w:hint="eastAsia"/>
                <w:sz w:val="20"/>
                <w:szCs w:val="20"/>
              </w:rPr>
              <w:lastRenderedPageBreak/>
              <w:t>誌</w:t>
            </w:r>
          </w:p>
        </w:tc>
        <w:tc>
          <w:tcPr>
            <w:tcW w:w="0" w:type="auto"/>
          </w:tcPr>
          <w:p w14:paraId="1489CE78"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lastRenderedPageBreak/>
              <w:t>1</w:t>
            </w:r>
          </w:p>
        </w:tc>
        <w:tc>
          <w:tcPr>
            <w:tcW w:w="0" w:type="auto"/>
          </w:tcPr>
          <w:p w14:paraId="0D3382F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w:t>
            </w:r>
            <w:r w:rsidRPr="001E0808">
              <w:rPr>
                <w:rFonts w:ascii="標楷體" w:eastAsia="標楷體" w:hAnsi="標楷體" w:hint="eastAsia"/>
                <w:color w:val="000000"/>
                <w:sz w:val="20"/>
                <w:szCs w:val="20"/>
              </w:rPr>
              <w:lastRenderedPageBreak/>
              <w:t>中，以處理相關問題。</w:t>
            </w:r>
          </w:p>
          <w:p w14:paraId="0C3475F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15266A10" w14:textId="539EEAC2"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閩-E-C2 具備運用閩南語文的溝通能力，珍愛自己、尊重別人，發揮團隊合作的精神。</w:t>
            </w:r>
          </w:p>
        </w:tc>
        <w:tc>
          <w:tcPr>
            <w:tcW w:w="0" w:type="auto"/>
          </w:tcPr>
          <w:p w14:paraId="04EC51F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能正確聽辨並尊重閩南語方音與語詞</w:t>
            </w:r>
            <w:r w:rsidRPr="001E0808">
              <w:rPr>
                <w:rFonts w:ascii="標楷體" w:eastAsia="標楷體" w:hAnsi="標楷體" w:hint="eastAsia"/>
                <w:color w:val="000000"/>
                <w:sz w:val="20"/>
                <w:szCs w:val="20"/>
              </w:rPr>
              <w:lastRenderedPageBreak/>
              <w:t>的差異性。</w:t>
            </w:r>
          </w:p>
          <w:p w14:paraId="7910F8B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675F7A33" w14:textId="1B23A1F0"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能以簡單的閩南語文寫出日常生活相關短文。</w:t>
            </w:r>
          </w:p>
        </w:tc>
        <w:tc>
          <w:tcPr>
            <w:tcW w:w="0" w:type="auto"/>
          </w:tcPr>
          <w:p w14:paraId="729B62C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 羅馬拼音。</w:t>
            </w:r>
          </w:p>
          <w:p w14:paraId="4E2912B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Ab-Ⅲ-1 語詞運用。</w:t>
            </w:r>
          </w:p>
          <w:p w14:paraId="18C070D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 句型運用。</w:t>
            </w:r>
          </w:p>
          <w:p w14:paraId="29B4D67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1993A90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50C96F8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Ba-Ⅲ-3 情緒表達。</w:t>
            </w:r>
          </w:p>
          <w:p w14:paraId="65F78650" w14:textId="5AC86808"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1B03984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1.能簡單說出事件發生的過程及結果，並能寫出關鍵語詞。</w:t>
            </w:r>
          </w:p>
          <w:p w14:paraId="6B25593E" w14:textId="73F5557F"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2.能運用所學習的閩南語，練習寫小日記。</w:t>
            </w:r>
          </w:p>
        </w:tc>
        <w:tc>
          <w:tcPr>
            <w:tcW w:w="0" w:type="auto"/>
          </w:tcPr>
          <w:p w14:paraId="4BD2116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 xml:space="preserve">一、疼惜 </w:t>
            </w:r>
            <w:r w:rsidRPr="001E0808">
              <w:rPr>
                <w:rFonts w:ascii="標楷體" w:eastAsia="標楷體" w:hAnsi="標楷體" w:hint="eastAsia"/>
                <w:color w:val="000000"/>
                <w:sz w:val="20"/>
                <w:szCs w:val="20"/>
              </w:rPr>
              <w:tab/>
              <w:t>1.驚著無代誌</w:t>
            </w:r>
          </w:p>
          <w:p w14:paraId="54F3437C" w14:textId="77777777" w:rsidR="001E0808" w:rsidRPr="001E0808" w:rsidRDefault="001E0808" w:rsidP="001E0808">
            <w:pPr>
              <w:spacing w:line="0" w:lineRule="atLeast"/>
              <w:rPr>
                <w:rFonts w:ascii="標楷體" w:eastAsia="標楷體" w:hAnsi="標楷體"/>
                <w:color w:val="000000"/>
                <w:sz w:val="20"/>
                <w:szCs w:val="20"/>
              </w:rPr>
            </w:pPr>
          </w:p>
          <w:p w14:paraId="1370D16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6A1F133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老師引導學生完成學習單（詳見本書P20延伸活動-學習</w:t>
            </w:r>
            <w:r w:rsidRPr="001E0808">
              <w:rPr>
                <w:rFonts w:ascii="標楷體" w:eastAsia="標楷體" w:hAnsi="標楷體" w:hint="eastAsia"/>
                <w:color w:val="000000"/>
                <w:sz w:val="20"/>
                <w:szCs w:val="20"/>
              </w:rPr>
              <w:lastRenderedPageBreak/>
              <w:t>單），並藉此進入「聽看覓」教學。</w:t>
            </w:r>
          </w:p>
          <w:p w14:paraId="45313644" w14:textId="77777777" w:rsidR="001E0808" w:rsidRPr="001E0808" w:rsidRDefault="001E0808" w:rsidP="001E0808">
            <w:pPr>
              <w:spacing w:line="0" w:lineRule="atLeast"/>
              <w:rPr>
                <w:rFonts w:ascii="標楷體" w:eastAsia="標楷體" w:hAnsi="標楷體"/>
                <w:color w:val="000000"/>
                <w:sz w:val="20"/>
                <w:szCs w:val="20"/>
              </w:rPr>
            </w:pPr>
          </w:p>
          <w:p w14:paraId="0BFBB04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51A5C0D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(八)活動八：聽看覓</w:t>
            </w:r>
          </w:p>
          <w:p w14:paraId="5EE41BB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或教學電子書，讓學生聆聽「聽看覓」內容。</w:t>
            </w:r>
          </w:p>
          <w:p w14:paraId="7009633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2.老師請學生將音檔內容複誦一次，並加強聲情變化。</w:t>
            </w:r>
          </w:p>
          <w:p w14:paraId="332F7C3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3.老師請學生完成「聽看覓」，並引導學生發表。</w:t>
            </w:r>
          </w:p>
          <w:p w14:paraId="3FBBFD34" w14:textId="77777777" w:rsidR="001E0808" w:rsidRPr="001E0808" w:rsidRDefault="001E0808" w:rsidP="001E0808">
            <w:pPr>
              <w:spacing w:line="0" w:lineRule="atLeast"/>
              <w:rPr>
                <w:rFonts w:ascii="標楷體" w:eastAsia="標楷體" w:hAnsi="標楷體"/>
                <w:color w:val="000000"/>
                <w:sz w:val="20"/>
                <w:szCs w:val="20"/>
              </w:rPr>
            </w:pPr>
          </w:p>
          <w:p w14:paraId="29ED7D7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(九)活動九：咱來試看覓</w:t>
            </w:r>
          </w:p>
          <w:p w14:paraId="16F34CA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或教學電子書，讓學生聆聽「咱來試看覓」內容。</w:t>
            </w:r>
          </w:p>
          <w:p w14:paraId="0ED1216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2.老師提供適當的相關語詞，做為學生的書寫鷹架。</w:t>
            </w:r>
          </w:p>
          <w:p w14:paraId="07FC1C4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3.老師協助學生分組進行討論，各組輪流上臺發表。</w:t>
            </w:r>
          </w:p>
          <w:p w14:paraId="6DD4B24B" w14:textId="77777777" w:rsidR="001E0808" w:rsidRPr="001E0808" w:rsidRDefault="001E0808" w:rsidP="001E0808">
            <w:pPr>
              <w:spacing w:line="0" w:lineRule="atLeast"/>
              <w:rPr>
                <w:rFonts w:ascii="標楷體" w:eastAsia="標楷體" w:hAnsi="標楷體"/>
                <w:color w:val="000000"/>
                <w:sz w:val="20"/>
                <w:szCs w:val="20"/>
              </w:rPr>
            </w:pPr>
          </w:p>
          <w:p w14:paraId="13C8C86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1AA9AA05" w14:textId="18BDEE11"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789ECFA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實作評量</w:t>
            </w:r>
          </w:p>
          <w:p w14:paraId="7F90514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口語評量</w:t>
            </w:r>
          </w:p>
          <w:p w14:paraId="29C9FBC9" w14:textId="5E8B832F"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shd w:val="clear" w:color="auto" w:fill="auto"/>
          </w:tcPr>
          <w:p w14:paraId="6103695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閱讀素養教育</w:t>
            </w:r>
          </w:p>
          <w:p w14:paraId="10429879" w14:textId="5AECA77C"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閱E2  認識與領域相</w:t>
            </w:r>
            <w:r w:rsidRPr="001E0808">
              <w:rPr>
                <w:rFonts w:ascii="標楷體" w:eastAsia="標楷體" w:hAnsi="標楷體" w:hint="eastAsia"/>
                <w:color w:val="000000"/>
                <w:sz w:val="20"/>
                <w:szCs w:val="20"/>
              </w:rPr>
              <w:lastRenderedPageBreak/>
              <w:t>關的文本類型與寫作題材。</w:t>
            </w:r>
          </w:p>
        </w:tc>
        <w:tc>
          <w:tcPr>
            <w:tcW w:w="0" w:type="auto"/>
          </w:tcPr>
          <w:p w14:paraId="584F19D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綜合領域</w:t>
            </w:r>
          </w:p>
          <w:p w14:paraId="6911B25D" w14:textId="6DA00F72"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3a-Ⅲ-1 辨識周遭環境的潛藏危機，運用各</w:t>
            </w:r>
            <w:r w:rsidRPr="001E0808">
              <w:rPr>
                <w:rFonts w:ascii="標楷體" w:eastAsia="標楷體" w:hAnsi="標楷體" w:hint="eastAsia"/>
                <w:color w:val="000000"/>
                <w:sz w:val="20"/>
                <w:szCs w:val="20"/>
              </w:rPr>
              <w:lastRenderedPageBreak/>
              <w:t>項資源或策略化解危機。</w:t>
            </w:r>
          </w:p>
        </w:tc>
      </w:tr>
      <w:tr w:rsidR="001E0808" w:rsidRPr="008D2FBD" w14:paraId="75B4BEEE" w14:textId="77777777" w:rsidTr="001E0808">
        <w:tblPrEx>
          <w:jc w:val="center"/>
        </w:tblPrEx>
        <w:trPr>
          <w:jc w:val="center"/>
        </w:trPr>
        <w:tc>
          <w:tcPr>
            <w:tcW w:w="0" w:type="auto"/>
            <w:shd w:val="clear" w:color="auto" w:fill="auto"/>
          </w:tcPr>
          <w:p w14:paraId="4BFBC7AD" w14:textId="7F454687"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lastRenderedPageBreak/>
              <w:t>第</w:t>
            </w:r>
            <w:r w:rsidRPr="00D573FB">
              <w:rPr>
                <w:rFonts w:asciiTheme="minorEastAsia" w:eastAsiaTheme="minorEastAsia" w:hAnsiTheme="minorEastAsia" w:hint="eastAsia"/>
                <w:sz w:val="20"/>
                <w:szCs w:val="20"/>
              </w:rPr>
              <w:t>5</w:t>
            </w:r>
            <w:r w:rsidRPr="00D573FB">
              <w:rPr>
                <w:rFonts w:asciiTheme="minorEastAsia" w:eastAsiaTheme="minorEastAsia" w:hAnsiTheme="minorEastAsia"/>
                <w:sz w:val="20"/>
                <w:szCs w:val="20"/>
              </w:rPr>
              <w:t>週</w:t>
            </w:r>
          </w:p>
        </w:tc>
        <w:tc>
          <w:tcPr>
            <w:tcW w:w="0" w:type="auto"/>
            <w:shd w:val="clear" w:color="auto" w:fill="auto"/>
          </w:tcPr>
          <w:p w14:paraId="15280819" w14:textId="42401636"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一、疼惜1.驚著無代誌</w:t>
            </w:r>
          </w:p>
        </w:tc>
        <w:tc>
          <w:tcPr>
            <w:tcW w:w="0" w:type="auto"/>
          </w:tcPr>
          <w:p w14:paraId="3BCB6F2A"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468C80F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73D87AAF" w14:textId="173B4FD5"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tc>
        <w:tc>
          <w:tcPr>
            <w:tcW w:w="0" w:type="auto"/>
          </w:tcPr>
          <w:p w14:paraId="5A0ACB1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49B2FB1C" w14:textId="6B1E736B"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2-Ⅲ-3 能運用閩南語對生活周遭事物進行有條理的口頭描述。</w:t>
            </w:r>
          </w:p>
        </w:tc>
        <w:tc>
          <w:tcPr>
            <w:tcW w:w="0" w:type="auto"/>
          </w:tcPr>
          <w:p w14:paraId="23969F1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 羅馬拼音。</w:t>
            </w:r>
          </w:p>
          <w:p w14:paraId="64632D7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Aa-Ⅲ-2 漢字書寫。</w:t>
            </w:r>
          </w:p>
          <w:p w14:paraId="4BD534A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 語詞運用。</w:t>
            </w:r>
          </w:p>
          <w:p w14:paraId="65618408" w14:textId="4D52E55B"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w:t>
            </w:r>
            <w:r w:rsidRPr="001E0808">
              <w:rPr>
                <w:rFonts w:ascii="標楷體" w:eastAsia="標楷體" w:hAnsi="標楷體" w:hint="eastAsia"/>
                <w:color w:val="000000"/>
                <w:sz w:val="20"/>
                <w:szCs w:val="20"/>
              </w:rPr>
              <w:lastRenderedPageBreak/>
              <w:t>-2 口語表達。</w:t>
            </w:r>
          </w:p>
        </w:tc>
        <w:tc>
          <w:tcPr>
            <w:tcW w:w="0" w:type="auto"/>
          </w:tcPr>
          <w:p w14:paraId="1C5AAB2B" w14:textId="6E914ECA"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能分辨方音差異，並正確唸讀入聲韻尾。</w:t>
            </w:r>
          </w:p>
        </w:tc>
        <w:tc>
          <w:tcPr>
            <w:tcW w:w="0" w:type="auto"/>
          </w:tcPr>
          <w:p w14:paraId="2CBD52B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1.驚著無代誌</w:t>
            </w:r>
          </w:p>
          <w:p w14:paraId="761B552D" w14:textId="77777777" w:rsidR="001E0808" w:rsidRPr="001E0808" w:rsidRDefault="001E0808" w:rsidP="001E0808">
            <w:pPr>
              <w:spacing w:line="0" w:lineRule="atLeast"/>
              <w:rPr>
                <w:rFonts w:ascii="標楷體" w:eastAsia="標楷體" w:hAnsi="標楷體"/>
                <w:color w:val="000000"/>
                <w:sz w:val="20"/>
                <w:szCs w:val="20"/>
              </w:rPr>
            </w:pPr>
          </w:p>
          <w:p w14:paraId="119F949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321508D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老師揭示本堂課要學的拼音主題，藉此進入「輕鬆學拼音」教學。</w:t>
            </w:r>
          </w:p>
          <w:p w14:paraId="6C01676A" w14:textId="77777777" w:rsidR="001E0808" w:rsidRPr="001E0808" w:rsidRDefault="001E0808" w:rsidP="001E0808">
            <w:pPr>
              <w:spacing w:line="0" w:lineRule="atLeast"/>
              <w:rPr>
                <w:rFonts w:ascii="標楷體" w:eastAsia="標楷體" w:hAnsi="標楷體"/>
                <w:color w:val="000000"/>
                <w:sz w:val="20"/>
                <w:szCs w:val="20"/>
              </w:rPr>
            </w:pPr>
          </w:p>
          <w:p w14:paraId="0CE92DA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6888C83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(十)活動十：輕鬆學拼音</w:t>
            </w:r>
          </w:p>
          <w:p w14:paraId="6275C57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或教學電子書，讓學生聆聽「輕鬆學拼音」內容，老師請學生拿出本課的拼音卡，再帶領學生拼讀本課所學的拼音，並指導其發音。</w:t>
            </w:r>
          </w:p>
          <w:p w14:paraId="5B24434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2.視教學情況，可補充教學補給站的「音標舉例」。</w:t>
            </w:r>
          </w:p>
          <w:p w14:paraId="1935388F" w14:textId="77777777" w:rsidR="001E0808" w:rsidRPr="001E0808" w:rsidRDefault="001E0808" w:rsidP="001E0808">
            <w:pPr>
              <w:spacing w:line="0" w:lineRule="atLeast"/>
              <w:rPr>
                <w:rFonts w:ascii="標楷體" w:eastAsia="標楷體" w:hAnsi="標楷體"/>
                <w:color w:val="000000"/>
                <w:sz w:val="20"/>
                <w:szCs w:val="20"/>
              </w:rPr>
            </w:pPr>
          </w:p>
          <w:p w14:paraId="29C789E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(十一)活動十一：拼音練習</w:t>
            </w:r>
          </w:p>
          <w:p w14:paraId="67027FD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或教學電子書，讓學生聆聽「拼音練習」內容並作答。</w:t>
            </w:r>
          </w:p>
          <w:p w14:paraId="65EE5C6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2.師生可採互動方式對答，請學生依序念出拼音。</w:t>
            </w:r>
          </w:p>
          <w:p w14:paraId="045BAF5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3.視教學情況，參考「我會曉唸入聲字」進行教學活動。</w:t>
            </w:r>
          </w:p>
          <w:p w14:paraId="4C6260DD" w14:textId="77777777" w:rsidR="001E0808" w:rsidRPr="001E0808" w:rsidRDefault="001E0808" w:rsidP="001E0808">
            <w:pPr>
              <w:spacing w:line="0" w:lineRule="atLeast"/>
              <w:rPr>
                <w:rFonts w:ascii="標楷體" w:eastAsia="標楷體" w:hAnsi="標楷體"/>
                <w:color w:val="000000"/>
                <w:sz w:val="20"/>
                <w:szCs w:val="20"/>
              </w:rPr>
            </w:pPr>
          </w:p>
          <w:p w14:paraId="752AEA5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(十二)活動十二：來寫字</w:t>
            </w:r>
          </w:p>
          <w:p w14:paraId="0A6C95E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1.老師請學生翻回課文頁，書寫閩南語漢字「傱」，並完成以「傱」為主的造詞。</w:t>
            </w:r>
          </w:p>
          <w:p w14:paraId="02BE618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2.參考本書P13「來寫字」，補充「傱」的用法。</w:t>
            </w:r>
          </w:p>
          <w:p w14:paraId="5CAF755E" w14:textId="77777777" w:rsidR="001E0808" w:rsidRPr="001E0808" w:rsidRDefault="001E0808" w:rsidP="001E0808">
            <w:pPr>
              <w:spacing w:line="0" w:lineRule="atLeast"/>
              <w:rPr>
                <w:rFonts w:ascii="標楷體" w:eastAsia="標楷體" w:hAnsi="標楷體"/>
                <w:color w:val="000000"/>
                <w:sz w:val="20"/>
                <w:szCs w:val="20"/>
              </w:rPr>
            </w:pPr>
          </w:p>
          <w:p w14:paraId="5236796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4D43CACA" w14:textId="0EDB741B"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57964DA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口語評量</w:t>
            </w:r>
          </w:p>
          <w:p w14:paraId="3C2F136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2DD20DC2" w14:textId="75076426"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漢字書寫評量</w:t>
            </w:r>
          </w:p>
        </w:tc>
        <w:tc>
          <w:tcPr>
            <w:tcW w:w="0" w:type="auto"/>
            <w:shd w:val="clear" w:color="auto" w:fill="auto"/>
          </w:tcPr>
          <w:p w14:paraId="2AE26CA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閱讀素養教育</w:t>
            </w:r>
          </w:p>
          <w:p w14:paraId="23FC59EC" w14:textId="4B70144B"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閱E2  認識與領域相關的文本類型與寫作題材。</w:t>
            </w:r>
          </w:p>
        </w:tc>
        <w:tc>
          <w:tcPr>
            <w:tcW w:w="0" w:type="auto"/>
          </w:tcPr>
          <w:p w14:paraId="6EB5CD5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綜合領域</w:t>
            </w:r>
          </w:p>
          <w:p w14:paraId="58880856" w14:textId="4F9468B0"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3a-Ⅲ-1 辨識周遭環境的潛藏危機，運用各項資源或策略化解危機。</w:t>
            </w:r>
          </w:p>
        </w:tc>
      </w:tr>
      <w:tr w:rsidR="001E0808" w:rsidRPr="008D2FBD" w14:paraId="5D0560FF" w14:textId="77777777" w:rsidTr="001E0808">
        <w:tblPrEx>
          <w:jc w:val="center"/>
        </w:tblPrEx>
        <w:trPr>
          <w:jc w:val="center"/>
        </w:trPr>
        <w:tc>
          <w:tcPr>
            <w:tcW w:w="0" w:type="auto"/>
            <w:shd w:val="clear" w:color="auto" w:fill="auto"/>
          </w:tcPr>
          <w:p w14:paraId="320D9BAF" w14:textId="1FAFA247"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6</w:t>
            </w:r>
            <w:r w:rsidRPr="00D573FB">
              <w:rPr>
                <w:rFonts w:asciiTheme="minorEastAsia" w:eastAsiaTheme="minorEastAsia" w:hAnsiTheme="minorEastAsia"/>
                <w:sz w:val="20"/>
                <w:szCs w:val="20"/>
              </w:rPr>
              <w:t>週</w:t>
            </w:r>
          </w:p>
        </w:tc>
        <w:tc>
          <w:tcPr>
            <w:tcW w:w="0" w:type="auto"/>
            <w:shd w:val="clear" w:color="auto" w:fill="auto"/>
          </w:tcPr>
          <w:p w14:paraId="4F1A5FB7" w14:textId="2FA0F0DF"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一、疼惜2.掛號</w:t>
            </w:r>
          </w:p>
        </w:tc>
        <w:tc>
          <w:tcPr>
            <w:tcW w:w="0" w:type="auto"/>
          </w:tcPr>
          <w:p w14:paraId="41D6D2D6"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110BB81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09A3457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1C44A4DF" w14:textId="57ADD082"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266E617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739D5FC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777140B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4ECBC50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7A51973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2-Ⅲ-6 能運用閩南語詢問與回答</w:t>
            </w:r>
            <w:r w:rsidRPr="001E0808">
              <w:rPr>
                <w:rFonts w:ascii="標楷體" w:eastAsia="標楷體" w:hAnsi="標楷體" w:hint="eastAsia"/>
                <w:color w:val="000000"/>
                <w:sz w:val="20"/>
                <w:szCs w:val="20"/>
              </w:rPr>
              <w:lastRenderedPageBreak/>
              <w:t>日常生活中的熟悉主題，並能說出在地文化的特色與關懷。</w:t>
            </w:r>
          </w:p>
          <w:p w14:paraId="27223F3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能透過閱讀了解閩南語文學作品的主題及內涵。</w:t>
            </w:r>
          </w:p>
          <w:p w14:paraId="40D0F97F" w14:textId="67E00A1A"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3-Ⅲ-3 能從閱讀閩南語文過程中認識在地的文化特色。</w:t>
            </w:r>
          </w:p>
        </w:tc>
        <w:tc>
          <w:tcPr>
            <w:tcW w:w="0" w:type="auto"/>
          </w:tcPr>
          <w:p w14:paraId="5DA7E77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0D671B1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4786316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Ab-Ⅲ-4 文白異讀。</w:t>
            </w:r>
          </w:p>
          <w:p w14:paraId="0222B25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0820464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59345AF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11149A02" w14:textId="4891E83F"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Bg-Ⅲ-2 口語表達。</w:t>
            </w:r>
          </w:p>
        </w:tc>
        <w:tc>
          <w:tcPr>
            <w:tcW w:w="0" w:type="auto"/>
          </w:tcPr>
          <w:p w14:paraId="25DE2BB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1.能正確讀出本課課文，並了解課文文意。</w:t>
            </w:r>
          </w:p>
          <w:p w14:paraId="1738D710" w14:textId="573EBFD3"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2.能根據課本所列的題目，進行課文深究的討論與發表。</w:t>
            </w:r>
          </w:p>
        </w:tc>
        <w:tc>
          <w:tcPr>
            <w:tcW w:w="0" w:type="auto"/>
          </w:tcPr>
          <w:p w14:paraId="6A18EE8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2.掛號</w:t>
            </w:r>
          </w:p>
          <w:p w14:paraId="59839BF7" w14:textId="77777777" w:rsidR="001E0808" w:rsidRPr="001E0808" w:rsidRDefault="001E0808" w:rsidP="001E0808">
            <w:pPr>
              <w:spacing w:line="0" w:lineRule="atLeast"/>
              <w:rPr>
                <w:rFonts w:ascii="標楷體" w:eastAsia="標楷體" w:hAnsi="標楷體"/>
                <w:color w:val="000000"/>
                <w:sz w:val="20"/>
                <w:szCs w:val="20"/>
              </w:rPr>
            </w:pPr>
          </w:p>
          <w:p w14:paraId="2903344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7AF9C16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播放教學電子書中的「看卡通學閩南語」動畫，讓學生增進且熟悉本課的相關內容，於觀看過程中，適時進行動畫中部分字詞、語句的教學。</w:t>
            </w:r>
          </w:p>
          <w:p w14:paraId="5A7CF03E" w14:textId="77777777" w:rsidR="001E0808" w:rsidRPr="001E0808" w:rsidRDefault="001E0808" w:rsidP="001E0808">
            <w:pPr>
              <w:spacing w:line="0" w:lineRule="atLeast"/>
              <w:rPr>
                <w:rFonts w:ascii="標楷體" w:eastAsia="標楷體" w:hAnsi="標楷體"/>
                <w:color w:val="000000"/>
                <w:sz w:val="20"/>
                <w:szCs w:val="20"/>
              </w:rPr>
            </w:pPr>
          </w:p>
          <w:p w14:paraId="06196F5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18D116E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(一)活動一：營造情境</w:t>
            </w:r>
          </w:p>
          <w:p w14:paraId="28685B8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1.學生觀察由老師在黑板上或投影布幕上，展示的幾個緊急救難電話號碼，如：110、119、113、165。</w:t>
            </w:r>
          </w:p>
          <w:p w14:paraId="468C526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提問學生【110是欲拍去佗位的？】，學生可能回答【警察局】、【派出所】，提問學生【拍119是欲創啥物的？】，學生可能回答【欲叫救護車的】、【欲叫消防車的】，提問學生【拍165是欲創啥物的？】，學生可能回答【反詐騙專線】，提問學生【拍113是欲創啥物的？】，學生可能回答【家庭暴力保護專線】。</w:t>
            </w:r>
          </w:p>
          <w:p w14:paraId="10427677" w14:textId="77777777" w:rsidR="001E0808" w:rsidRPr="001E0808" w:rsidRDefault="001E0808" w:rsidP="001E0808">
            <w:pPr>
              <w:spacing w:line="0" w:lineRule="atLeast"/>
              <w:rPr>
                <w:rFonts w:ascii="標楷體" w:eastAsia="標楷體" w:hAnsi="標楷體"/>
                <w:color w:val="000000"/>
                <w:sz w:val="20"/>
                <w:szCs w:val="20"/>
              </w:rPr>
            </w:pPr>
          </w:p>
          <w:p w14:paraId="60C7716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(二)活動二：課文分析</w:t>
            </w:r>
          </w:p>
          <w:p w14:paraId="5E570CE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1.老師帶領學生逐句範讀、領讀課文。</w:t>
            </w:r>
          </w:p>
          <w:p w14:paraId="4C97F85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2.</w:t>
            </w:r>
            <w:r w:rsidRPr="001E0808">
              <w:rPr>
                <w:rFonts w:ascii="標楷體" w:eastAsia="標楷體" w:hAnsi="標楷體" w:hint="eastAsia"/>
                <w:color w:val="000000"/>
                <w:sz w:val="20"/>
                <w:szCs w:val="20"/>
              </w:rPr>
              <w:t>學生跟讀課文時，老師宜注意學生容易誤讀的音讀，如：【敢</w:t>
            </w:r>
            <w:r w:rsidRPr="001E0808">
              <w:rPr>
                <w:rFonts w:ascii="標楷體" w:eastAsia="標楷體" w:hAnsi="標楷體"/>
                <w:color w:val="000000"/>
                <w:sz w:val="20"/>
                <w:szCs w:val="20"/>
              </w:rPr>
              <w:t xml:space="preserve"> kám</w:t>
            </w:r>
            <w:r w:rsidRPr="001E0808">
              <w:rPr>
                <w:rFonts w:ascii="標楷體" w:eastAsia="標楷體" w:hAnsi="標楷體" w:hint="eastAsia"/>
                <w:color w:val="000000"/>
                <w:sz w:val="20"/>
                <w:szCs w:val="20"/>
              </w:rPr>
              <w:t>】、【三</w:t>
            </w:r>
            <w:r w:rsidRPr="001E0808">
              <w:rPr>
                <w:rFonts w:ascii="標楷體" w:eastAsia="標楷體" w:hAnsi="標楷體"/>
                <w:color w:val="000000"/>
                <w:sz w:val="20"/>
                <w:szCs w:val="20"/>
              </w:rPr>
              <w:t xml:space="preserve"> sam</w:t>
            </w:r>
            <w:r w:rsidRPr="001E0808">
              <w:rPr>
                <w:rFonts w:ascii="標楷體" w:eastAsia="標楷體" w:hAnsi="標楷體" w:hint="eastAsia"/>
                <w:color w:val="000000"/>
                <w:sz w:val="20"/>
                <w:szCs w:val="20"/>
              </w:rPr>
              <w:t>】、【五</w:t>
            </w:r>
            <w:r w:rsidRPr="001E0808">
              <w:rPr>
                <w:rFonts w:ascii="標楷體" w:eastAsia="標楷體" w:hAnsi="標楷體"/>
                <w:color w:val="000000"/>
                <w:sz w:val="20"/>
                <w:szCs w:val="20"/>
              </w:rPr>
              <w:t xml:space="preserve"> ngóo</w:t>
            </w:r>
            <w:r w:rsidRPr="001E0808">
              <w:rPr>
                <w:rFonts w:ascii="標楷體" w:eastAsia="標楷體" w:hAnsi="標楷體" w:hint="eastAsia"/>
                <w:color w:val="000000"/>
                <w:sz w:val="20"/>
                <w:szCs w:val="20"/>
              </w:rPr>
              <w:t>】、【外</w:t>
            </w:r>
            <w:r w:rsidRPr="001E0808">
              <w:rPr>
                <w:rFonts w:ascii="標楷體" w:eastAsia="標楷體" w:hAnsi="標楷體"/>
                <w:color w:val="000000"/>
                <w:sz w:val="20"/>
                <w:szCs w:val="20"/>
              </w:rPr>
              <w:t xml:space="preserve"> gu</w:t>
            </w:r>
            <w:r w:rsidRPr="001E0808">
              <w:rPr>
                <w:rFonts w:ascii="Cambria" w:eastAsia="標楷體" w:hAnsi="Cambria" w:cs="Cambria"/>
                <w:color w:val="000000"/>
                <w:sz w:val="20"/>
                <w:szCs w:val="20"/>
              </w:rPr>
              <w:t>ā</w:t>
            </w:r>
            <w:r w:rsidRPr="001E0808">
              <w:rPr>
                <w:rFonts w:ascii="標楷體" w:eastAsia="標楷體" w:hAnsi="標楷體" w:hint="eastAsia"/>
                <w:color w:val="000000"/>
                <w:sz w:val="20"/>
                <w:szCs w:val="20"/>
              </w:rPr>
              <w:t>】、【心</w:t>
            </w:r>
            <w:r w:rsidRPr="001E0808">
              <w:rPr>
                <w:rFonts w:ascii="標楷體" w:eastAsia="標楷體" w:hAnsi="標楷體"/>
                <w:color w:val="000000"/>
                <w:sz w:val="20"/>
                <w:szCs w:val="20"/>
              </w:rPr>
              <w:t xml:space="preserve"> sim</w:t>
            </w:r>
            <w:r w:rsidRPr="001E0808">
              <w:rPr>
                <w:rFonts w:ascii="標楷體" w:eastAsia="標楷體" w:hAnsi="標楷體" w:hint="eastAsia"/>
                <w:color w:val="000000"/>
                <w:sz w:val="20"/>
                <w:szCs w:val="20"/>
              </w:rPr>
              <w:t>】、【這</w:t>
            </w:r>
            <w:r w:rsidRPr="001E0808">
              <w:rPr>
                <w:rFonts w:ascii="標楷體" w:eastAsia="標楷體" w:hAnsi="標楷體"/>
                <w:color w:val="000000"/>
                <w:sz w:val="20"/>
                <w:szCs w:val="20"/>
              </w:rPr>
              <w:t xml:space="preserve"> tsit</w:t>
            </w:r>
            <w:r w:rsidRPr="001E0808">
              <w:rPr>
                <w:rFonts w:ascii="標楷體" w:eastAsia="標楷體" w:hAnsi="標楷體" w:hint="eastAsia"/>
                <w:color w:val="000000"/>
                <w:sz w:val="20"/>
                <w:szCs w:val="20"/>
              </w:rPr>
              <w:t>】、【毋</w:t>
            </w:r>
            <w:r w:rsidRPr="001E0808">
              <w:rPr>
                <w:rFonts w:ascii="標楷體" w:eastAsia="標楷體" w:hAnsi="標楷體"/>
                <w:color w:val="000000"/>
                <w:sz w:val="20"/>
                <w:szCs w:val="20"/>
              </w:rPr>
              <w:t xml:space="preserve"> m</w:t>
            </w:r>
            <w:r w:rsidRPr="001E0808">
              <w:rPr>
                <w:rFonts w:ascii="Times New Roman" w:eastAsia="標楷體" w:hAnsi="Times New Roman" w:cs="Times New Roman"/>
                <w:color w:val="000000"/>
                <w:sz w:val="20"/>
                <w:szCs w:val="20"/>
              </w:rPr>
              <w:t>̄</w:t>
            </w:r>
            <w:r w:rsidRPr="001E0808">
              <w:rPr>
                <w:rFonts w:ascii="標楷體" w:eastAsia="標楷體" w:hAnsi="標楷體" w:hint="eastAsia"/>
                <w:color w:val="000000"/>
                <w:sz w:val="20"/>
                <w:szCs w:val="20"/>
              </w:rPr>
              <w:t>】。</w:t>
            </w:r>
          </w:p>
          <w:p w14:paraId="7D1F722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3.課文下方有4個語詞解說，請學生從課文語句中，用</w:t>
            </w:r>
            <w:r w:rsidRPr="001E0808">
              <w:rPr>
                <w:rFonts w:ascii="標楷體" w:eastAsia="標楷體" w:hAnsi="標楷體" w:hint="eastAsia"/>
                <w:color w:val="000000"/>
                <w:sz w:val="20"/>
                <w:szCs w:val="20"/>
              </w:rPr>
              <w:lastRenderedPageBreak/>
              <w:t>螢光筆或紅筆將這4個語詞圈出來。</w:t>
            </w:r>
          </w:p>
          <w:p w14:paraId="3A6A493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4.倒數第四句「煞揤對小兒科去」的【對】，偏泉腔多讀作「uì」，偏漳腔多讀作「tuì」，《臺灣閩南語常用詞辭典》皆寫作【對】。</w:t>
            </w:r>
          </w:p>
          <w:p w14:paraId="1A88565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5.視學生個別成長背景或學區特性，補充說明相關字詞的方音差。</w:t>
            </w:r>
          </w:p>
          <w:p w14:paraId="7B6535BF" w14:textId="77777777" w:rsidR="001E0808" w:rsidRPr="001E0808" w:rsidRDefault="001E0808" w:rsidP="001E0808">
            <w:pPr>
              <w:spacing w:line="0" w:lineRule="atLeast"/>
              <w:rPr>
                <w:rFonts w:ascii="標楷體" w:eastAsia="標楷體" w:hAnsi="標楷體"/>
                <w:color w:val="000000"/>
                <w:sz w:val="20"/>
                <w:szCs w:val="20"/>
              </w:rPr>
            </w:pPr>
          </w:p>
          <w:p w14:paraId="74CBE10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(三)活動三：討論看覓</w:t>
            </w:r>
          </w:p>
          <w:p w14:paraId="4C8511D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1.播放MP3</w:t>
            </w:r>
            <w:r w:rsidRPr="001E0808">
              <w:rPr>
                <w:rFonts w:ascii="標楷體" w:eastAsia="標楷體" w:hAnsi="標楷體" w:hint="eastAsia"/>
                <w:color w:val="000000"/>
                <w:sz w:val="20"/>
                <w:szCs w:val="20"/>
              </w:rPr>
              <w:t>或教學電子書，讓學生聆聽「討論看覓」內容。</w:t>
            </w:r>
          </w:p>
          <w:p w14:paraId="2809B9B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2.老師引導學生理解課文文意，配合課本內所設計的四個問題，分別向學生提問。</w:t>
            </w:r>
          </w:p>
          <w:p w14:paraId="1826C18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3.老師引導學生思考各題題目，配合教學實際需求，可採分組或個人方式進行討論、發表。</w:t>
            </w:r>
          </w:p>
          <w:p w14:paraId="21DB3149" w14:textId="77777777" w:rsidR="001E0808" w:rsidRPr="001E0808" w:rsidRDefault="001E0808" w:rsidP="001E0808">
            <w:pPr>
              <w:spacing w:line="0" w:lineRule="atLeast"/>
              <w:rPr>
                <w:rFonts w:ascii="標楷體" w:eastAsia="標楷體" w:hAnsi="標楷體"/>
                <w:color w:val="000000"/>
                <w:sz w:val="20"/>
                <w:szCs w:val="20"/>
              </w:rPr>
            </w:pPr>
          </w:p>
          <w:p w14:paraId="70FE7DC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3318BF3F" w14:textId="6E2D4231" w:rsidR="001E0808" w:rsidRPr="001E0808" w:rsidRDefault="001E0808" w:rsidP="001E0808">
            <w:pPr>
              <w:spacing w:line="0" w:lineRule="atLeast"/>
              <w:rPr>
                <w:rFonts w:ascii="標楷體" w:eastAsia="標楷體" w:hAnsi="標楷體"/>
                <w:b/>
                <w:sz w:val="20"/>
                <w:szCs w:val="20"/>
              </w:rPr>
            </w:pP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或教學電子書，引導學生念讀本課課文。</w:t>
            </w:r>
          </w:p>
        </w:tc>
        <w:tc>
          <w:tcPr>
            <w:tcW w:w="0" w:type="auto"/>
            <w:shd w:val="clear" w:color="auto" w:fill="auto"/>
          </w:tcPr>
          <w:p w14:paraId="6F89FCD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態度評量</w:t>
            </w:r>
          </w:p>
          <w:p w14:paraId="1BB519A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3F5252FF" w14:textId="0DA4C30E"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shd w:val="clear" w:color="auto" w:fill="auto"/>
          </w:tcPr>
          <w:p w14:paraId="7869852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家庭教育</w:t>
            </w:r>
          </w:p>
          <w:p w14:paraId="3F437475" w14:textId="032539D4"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家E5 了解家庭中各種關係的互動(親子、手足、祖孫及其他親屬等)。</w:t>
            </w:r>
          </w:p>
        </w:tc>
        <w:tc>
          <w:tcPr>
            <w:tcW w:w="0" w:type="auto"/>
          </w:tcPr>
          <w:p w14:paraId="0EE486C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健康與體育領域</w:t>
            </w:r>
          </w:p>
          <w:p w14:paraId="22ACDF75" w14:textId="701294FE"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2a-Ⅲ-1 關注健康議題受到個人、家庭、學校與社區等因素的交互作用之影響。</w:t>
            </w:r>
          </w:p>
        </w:tc>
      </w:tr>
      <w:tr w:rsidR="001E0808" w:rsidRPr="008D2FBD" w14:paraId="1157B67D" w14:textId="77777777" w:rsidTr="001E0808">
        <w:tblPrEx>
          <w:jc w:val="center"/>
        </w:tblPrEx>
        <w:trPr>
          <w:jc w:val="center"/>
        </w:trPr>
        <w:tc>
          <w:tcPr>
            <w:tcW w:w="0" w:type="auto"/>
            <w:shd w:val="clear" w:color="auto" w:fill="auto"/>
          </w:tcPr>
          <w:p w14:paraId="3266FA25" w14:textId="2FF153BD"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7</w:t>
            </w:r>
            <w:r w:rsidRPr="00D573FB">
              <w:rPr>
                <w:rFonts w:asciiTheme="minorEastAsia" w:eastAsiaTheme="minorEastAsia" w:hAnsiTheme="minorEastAsia"/>
                <w:sz w:val="20"/>
                <w:szCs w:val="20"/>
              </w:rPr>
              <w:t>週</w:t>
            </w:r>
          </w:p>
        </w:tc>
        <w:tc>
          <w:tcPr>
            <w:tcW w:w="0" w:type="auto"/>
            <w:shd w:val="clear" w:color="auto" w:fill="auto"/>
          </w:tcPr>
          <w:p w14:paraId="3397194F" w14:textId="4C456EB5"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一、疼惜2.掛號</w:t>
            </w:r>
          </w:p>
        </w:tc>
        <w:tc>
          <w:tcPr>
            <w:tcW w:w="0" w:type="auto"/>
          </w:tcPr>
          <w:p w14:paraId="46B2CA8F"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1DCA9F7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01542D3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22E8BD13" w14:textId="15574510"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w:t>
            </w:r>
            <w:r w:rsidRPr="001E0808">
              <w:rPr>
                <w:rFonts w:ascii="標楷體" w:eastAsia="標楷體" w:hAnsi="標楷體" w:hint="eastAsia"/>
                <w:color w:val="000000"/>
                <w:sz w:val="20"/>
                <w:szCs w:val="20"/>
              </w:rPr>
              <w:lastRenderedPageBreak/>
              <w:t>美德與公民意識。</w:t>
            </w:r>
          </w:p>
        </w:tc>
        <w:tc>
          <w:tcPr>
            <w:tcW w:w="0" w:type="auto"/>
          </w:tcPr>
          <w:p w14:paraId="0AD8897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能正確聽辨並尊重閩南語方音與語詞的差異性。</w:t>
            </w:r>
          </w:p>
          <w:p w14:paraId="301E92F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1FF7F2E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062F63F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w:t>
            </w:r>
            <w:r w:rsidRPr="001E0808">
              <w:rPr>
                <w:rFonts w:ascii="標楷體" w:eastAsia="標楷體" w:hAnsi="標楷體" w:hint="eastAsia"/>
                <w:color w:val="000000"/>
                <w:sz w:val="20"/>
                <w:szCs w:val="20"/>
              </w:rPr>
              <w:lastRenderedPageBreak/>
              <w:t>步認識。</w:t>
            </w:r>
          </w:p>
          <w:p w14:paraId="7395E66C" w14:textId="631AA37D"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2-Ⅲ-6 能運用閩南語詢問與回答日常生活中的熟悉主題，並能說出在地文化的特色與關懷。</w:t>
            </w:r>
          </w:p>
        </w:tc>
        <w:tc>
          <w:tcPr>
            <w:tcW w:w="0" w:type="auto"/>
          </w:tcPr>
          <w:p w14:paraId="419A4F1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57DA3DA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Aa-Ⅲ-2漢字書寫。</w:t>
            </w:r>
          </w:p>
          <w:p w14:paraId="6A7B8D3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20E4C87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03EAC55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Ab-Ⅲ-4 文白異讀。</w:t>
            </w:r>
          </w:p>
          <w:p w14:paraId="60A13AB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Bb-Ⅲ-1 數字運用。</w:t>
            </w:r>
          </w:p>
          <w:p w14:paraId="2457AEA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54619FD7" w14:textId="52D4A492"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403DE56E" w14:textId="1D961B34"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能說出課本所列十個數字的說法，並於生活中運用。</w:t>
            </w:r>
          </w:p>
        </w:tc>
        <w:tc>
          <w:tcPr>
            <w:tcW w:w="0" w:type="auto"/>
          </w:tcPr>
          <w:p w14:paraId="2E19402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2.掛號</w:t>
            </w:r>
          </w:p>
          <w:p w14:paraId="19BFC322" w14:textId="77777777" w:rsidR="001E0808" w:rsidRPr="001E0808" w:rsidRDefault="001E0808" w:rsidP="001E0808">
            <w:pPr>
              <w:spacing w:line="0" w:lineRule="atLeast"/>
              <w:rPr>
                <w:rFonts w:ascii="標楷體" w:eastAsia="標楷體" w:hAnsi="標楷體"/>
                <w:color w:val="000000"/>
                <w:sz w:val="20"/>
                <w:szCs w:val="20"/>
              </w:rPr>
            </w:pPr>
          </w:p>
          <w:p w14:paraId="6CADBF7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60967F4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老師揭示這堂課要學的語詞主題：電話號碼的講法、看病，請學生翻至課文，將和主題相關的語詞圈起來，並藉此進入語詞教學。</w:t>
            </w:r>
          </w:p>
          <w:p w14:paraId="089DEB90" w14:textId="77777777" w:rsidR="001E0808" w:rsidRPr="001E0808" w:rsidRDefault="001E0808" w:rsidP="001E0808">
            <w:pPr>
              <w:spacing w:line="0" w:lineRule="atLeast"/>
              <w:rPr>
                <w:rFonts w:ascii="標楷體" w:eastAsia="標楷體" w:hAnsi="標楷體"/>
                <w:color w:val="000000"/>
                <w:sz w:val="20"/>
                <w:szCs w:val="20"/>
              </w:rPr>
            </w:pPr>
          </w:p>
          <w:p w14:paraId="2D62B73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3F1AE8B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(四)活動四：認識語詞</w:t>
            </w:r>
          </w:p>
          <w:p w14:paraId="065F398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1.老師帶領學生逐詞範讀、領讀，次數視情況增減。</w:t>
            </w:r>
          </w:p>
          <w:p w14:paraId="0E2EE9F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2.</w:t>
            </w:r>
            <w:r w:rsidRPr="001E0808">
              <w:rPr>
                <w:rFonts w:ascii="標楷體" w:eastAsia="標楷體" w:hAnsi="標楷體" w:hint="eastAsia"/>
                <w:color w:val="000000"/>
                <w:sz w:val="20"/>
                <w:szCs w:val="20"/>
              </w:rPr>
              <w:t>學生跟讀語詞時，老師宜注意學生容易誤讀的音讀，如：【一</w:t>
            </w:r>
            <w:r w:rsidRPr="001E0808">
              <w:rPr>
                <w:rFonts w:ascii="標楷體" w:eastAsia="標楷體" w:hAnsi="標楷體"/>
                <w:color w:val="000000"/>
                <w:sz w:val="20"/>
                <w:szCs w:val="20"/>
              </w:rPr>
              <w:t xml:space="preserve"> it</w:t>
            </w:r>
            <w:r w:rsidRPr="001E0808">
              <w:rPr>
                <w:rFonts w:ascii="標楷體" w:eastAsia="標楷體" w:hAnsi="標楷體" w:hint="eastAsia"/>
                <w:color w:val="000000"/>
                <w:sz w:val="20"/>
                <w:szCs w:val="20"/>
              </w:rPr>
              <w:t>】、【三</w:t>
            </w:r>
            <w:r w:rsidRPr="001E0808">
              <w:rPr>
                <w:rFonts w:ascii="標楷體" w:eastAsia="標楷體" w:hAnsi="標楷體"/>
                <w:color w:val="000000"/>
                <w:sz w:val="20"/>
                <w:szCs w:val="20"/>
              </w:rPr>
              <w:t xml:space="preserve"> sam</w:t>
            </w:r>
            <w:r w:rsidRPr="001E0808">
              <w:rPr>
                <w:rFonts w:ascii="標楷體" w:eastAsia="標楷體" w:hAnsi="標楷體" w:hint="eastAsia"/>
                <w:color w:val="000000"/>
                <w:sz w:val="20"/>
                <w:szCs w:val="20"/>
              </w:rPr>
              <w:t>】、【五</w:t>
            </w:r>
            <w:r w:rsidRPr="001E0808">
              <w:rPr>
                <w:rFonts w:ascii="標楷體" w:eastAsia="標楷體" w:hAnsi="標楷體"/>
                <w:color w:val="000000"/>
                <w:sz w:val="20"/>
                <w:szCs w:val="20"/>
              </w:rPr>
              <w:t xml:space="preserve"> ngóo</w:t>
            </w:r>
            <w:r w:rsidRPr="001E0808">
              <w:rPr>
                <w:rFonts w:ascii="標楷體" w:eastAsia="標楷體" w:hAnsi="標楷體" w:hint="eastAsia"/>
                <w:color w:val="000000"/>
                <w:sz w:val="20"/>
                <w:szCs w:val="20"/>
              </w:rPr>
              <w:t>】、【六</w:t>
            </w:r>
            <w:r w:rsidRPr="001E0808">
              <w:rPr>
                <w:rFonts w:ascii="標楷體" w:eastAsia="標楷體" w:hAnsi="標楷體"/>
                <w:color w:val="000000"/>
                <w:sz w:val="20"/>
                <w:szCs w:val="20"/>
              </w:rPr>
              <w:t xml:space="preserve"> lio</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k</w:t>
            </w:r>
            <w:r w:rsidRPr="001E0808">
              <w:rPr>
                <w:rFonts w:ascii="標楷體" w:eastAsia="標楷體" w:hAnsi="標楷體" w:hint="eastAsia"/>
                <w:color w:val="000000"/>
                <w:sz w:val="20"/>
                <w:szCs w:val="20"/>
              </w:rPr>
              <w:t>】、【七</w:t>
            </w:r>
            <w:r w:rsidRPr="001E0808">
              <w:rPr>
                <w:rFonts w:ascii="標楷體" w:eastAsia="標楷體" w:hAnsi="標楷體"/>
                <w:color w:val="000000"/>
                <w:sz w:val="20"/>
                <w:szCs w:val="20"/>
              </w:rPr>
              <w:t xml:space="preserve"> tshit</w:t>
            </w:r>
            <w:r w:rsidRPr="001E0808">
              <w:rPr>
                <w:rFonts w:ascii="標楷體" w:eastAsia="標楷體" w:hAnsi="標楷體" w:hint="eastAsia"/>
                <w:color w:val="000000"/>
                <w:sz w:val="20"/>
                <w:szCs w:val="20"/>
              </w:rPr>
              <w:t>】、【八</w:t>
            </w:r>
            <w:r w:rsidRPr="001E0808">
              <w:rPr>
                <w:rFonts w:ascii="標楷體" w:eastAsia="標楷體" w:hAnsi="標楷體"/>
                <w:color w:val="000000"/>
                <w:sz w:val="20"/>
                <w:szCs w:val="20"/>
              </w:rPr>
              <w:t xml:space="preserve"> pat</w:t>
            </w:r>
            <w:r w:rsidRPr="001E0808">
              <w:rPr>
                <w:rFonts w:ascii="標楷體" w:eastAsia="標楷體" w:hAnsi="標楷體" w:hint="eastAsia"/>
                <w:color w:val="000000"/>
                <w:sz w:val="20"/>
                <w:szCs w:val="20"/>
              </w:rPr>
              <w:t>】。</w:t>
            </w:r>
          </w:p>
          <w:p w14:paraId="38D1FD6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3.</w:t>
            </w:r>
            <w:r w:rsidRPr="001E0808">
              <w:rPr>
                <w:rFonts w:ascii="標楷體" w:eastAsia="標楷體" w:hAnsi="標楷體" w:hint="eastAsia"/>
                <w:color w:val="000000"/>
                <w:sz w:val="20"/>
                <w:szCs w:val="20"/>
              </w:rPr>
              <w:t>向學生提問是否知道「</w:t>
            </w:r>
            <w:r w:rsidRPr="001E0808">
              <w:rPr>
                <w:rFonts w:ascii="標楷體" w:eastAsia="標楷體" w:hAnsi="標楷體"/>
                <w:color w:val="000000"/>
                <w:sz w:val="20"/>
                <w:szCs w:val="20"/>
              </w:rPr>
              <w:t>1~9</w:t>
            </w:r>
            <w:r w:rsidRPr="001E0808">
              <w:rPr>
                <w:rFonts w:ascii="標楷體" w:eastAsia="標楷體" w:hAnsi="標楷體" w:hint="eastAsia"/>
                <w:color w:val="000000"/>
                <w:sz w:val="20"/>
                <w:szCs w:val="20"/>
              </w:rPr>
              <w:t>」的白讀？學生可能回答：【一</w:t>
            </w:r>
            <w:r w:rsidRPr="001E0808">
              <w:rPr>
                <w:rFonts w:ascii="標楷體" w:eastAsia="標楷體" w:hAnsi="標楷體"/>
                <w:color w:val="000000"/>
                <w:sz w:val="20"/>
                <w:szCs w:val="20"/>
              </w:rPr>
              <w:t xml:space="preserve"> 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r w:rsidRPr="001E0808">
              <w:rPr>
                <w:rFonts w:ascii="標楷體" w:eastAsia="標楷體" w:hAnsi="標楷體" w:hint="eastAsia"/>
                <w:color w:val="000000"/>
                <w:sz w:val="20"/>
                <w:szCs w:val="20"/>
              </w:rPr>
              <w:t>】、【兩</w:t>
            </w:r>
            <w:r w:rsidRPr="001E0808">
              <w:rPr>
                <w:rFonts w:ascii="標楷體" w:eastAsia="標楷體" w:hAnsi="標楷體"/>
                <w:color w:val="000000"/>
                <w:sz w:val="20"/>
                <w:szCs w:val="20"/>
              </w:rPr>
              <w:t xml:space="preserve"> 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w:t>
            </w:r>
            <w:r w:rsidRPr="001E0808">
              <w:rPr>
                <w:rFonts w:ascii="標楷體" w:eastAsia="標楷體" w:hAnsi="標楷體" w:hint="eastAsia"/>
                <w:color w:val="000000"/>
                <w:sz w:val="20"/>
                <w:szCs w:val="20"/>
              </w:rPr>
              <w:t>】、【三</w:t>
            </w:r>
            <w:r w:rsidRPr="001E0808">
              <w:rPr>
                <w:rFonts w:ascii="標楷體" w:eastAsia="標楷體" w:hAnsi="標楷體"/>
                <w:color w:val="000000"/>
                <w:sz w:val="20"/>
                <w:szCs w:val="20"/>
              </w:rPr>
              <w:t xml:space="preserve"> sann</w:t>
            </w:r>
            <w:r w:rsidRPr="001E0808">
              <w:rPr>
                <w:rFonts w:ascii="標楷體" w:eastAsia="標楷體" w:hAnsi="標楷體" w:hint="eastAsia"/>
                <w:color w:val="000000"/>
                <w:sz w:val="20"/>
                <w:szCs w:val="20"/>
              </w:rPr>
              <w:t>】、【四</w:t>
            </w:r>
            <w:r w:rsidRPr="001E0808">
              <w:rPr>
                <w:rFonts w:ascii="標楷體" w:eastAsia="標楷體" w:hAnsi="標楷體"/>
                <w:color w:val="000000"/>
                <w:sz w:val="20"/>
                <w:szCs w:val="20"/>
              </w:rPr>
              <w:t xml:space="preserve"> sì</w:t>
            </w:r>
            <w:r w:rsidRPr="001E0808">
              <w:rPr>
                <w:rFonts w:ascii="標楷體" w:eastAsia="標楷體" w:hAnsi="標楷體" w:hint="eastAsia"/>
                <w:color w:val="000000"/>
                <w:sz w:val="20"/>
                <w:szCs w:val="20"/>
              </w:rPr>
              <w:t>】、【五</w:t>
            </w:r>
            <w:r w:rsidRPr="001E0808">
              <w:rPr>
                <w:rFonts w:ascii="標楷體" w:eastAsia="標楷體" w:hAnsi="標楷體"/>
                <w:color w:val="000000"/>
                <w:sz w:val="20"/>
                <w:szCs w:val="20"/>
              </w:rPr>
              <w:t xml:space="preserve"> g</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r w:rsidRPr="001E0808">
              <w:rPr>
                <w:rFonts w:ascii="標楷體" w:eastAsia="標楷體" w:hAnsi="標楷體" w:hint="eastAsia"/>
                <w:color w:val="000000"/>
                <w:sz w:val="20"/>
                <w:szCs w:val="20"/>
              </w:rPr>
              <w:t>】、【六</w:t>
            </w:r>
            <w:r w:rsidRPr="001E0808">
              <w:rPr>
                <w:rFonts w:ascii="標楷體" w:eastAsia="標楷體" w:hAnsi="標楷體"/>
                <w:color w:val="000000"/>
                <w:sz w:val="20"/>
                <w:szCs w:val="20"/>
              </w:rPr>
              <w:t xml:space="preserve"> la</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k</w:t>
            </w:r>
            <w:r w:rsidRPr="001E0808">
              <w:rPr>
                <w:rFonts w:ascii="標楷體" w:eastAsia="標楷體" w:hAnsi="標楷體" w:hint="eastAsia"/>
                <w:color w:val="000000"/>
                <w:sz w:val="20"/>
                <w:szCs w:val="20"/>
              </w:rPr>
              <w:t>】、【七</w:t>
            </w:r>
            <w:r w:rsidRPr="001E0808">
              <w:rPr>
                <w:rFonts w:ascii="標楷體" w:eastAsia="標楷體" w:hAnsi="標楷體"/>
                <w:color w:val="000000"/>
                <w:sz w:val="20"/>
                <w:szCs w:val="20"/>
              </w:rPr>
              <w:t xml:space="preserve"> tshit</w:t>
            </w:r>
            <w:r w:rsidRPr="001E0808">
              <w:rPr>
                <w:rFonts w:ascii="標楷體" w:eastAsia="標楷體" w:hAnsi="標楷體" w:hint="eastAsia"/>
                <w:color w:val="000000"/>
                <w:sz w:val="20"/>
                <w:szCs w:val="20"/>
              </w:rPr>
              <w:t>】、【八</w:t>
            </w:r>
            <w:r w:rsidRPr="001E0808">
              <w:rPr>
                <w:rFonts w:ascii="標楷體" w:eastAsia="標楷體" w:hAnsi="標楷體"/>
                <w:color w:val="000000"/>
                <w:sz w:val="20"/>
                <w:szCs w:val="20"/>
              </w:rPr>
              <w:t xml:space="preserve"> peh/pueh</w:t>
            </w:r>
            <w:r w:rsidRPr="001E0808">
              <w:rPr>
                <w:rFonts w:ascii="標楷體" w:eastAsia="標楷體" w:hAnsi="標楷體" w:hint="eastAsia"/>
                <w:color w:val="000000"/>
                <w:sz w:val="20"/>
                <w:szCs w:val="20"/>
              </w:rPr>
              <w:t>】、【九</w:t>
            </w:r>
            <w:r w:rsidRPr="001E0808">
              <w:rPr>
                <w:rFonts w:ascii="標楷體" w:eastAsia="標楷體" w:hAnsi="標楷體"/>
                <w:color w:val="000000"/>
                <w:sz w:val="20"/>
                <w:szCs w:val="20"/>
              </w:rPr>
              <w:t xml:space="preserve"> káu</w:t>
            </w:r>
            <w:r w:rsidRPr="001E0808">
              <w:rPr>
                <w:rFonts w:ascii="標楷體" w:eastAsia="標楷體" w:hAnsi="標楷體" w:hint="eastAsia"/>
                <w:color w:val="000000"/>
                <w:sz w:val="20"/>
                <w:szCs w:val="20"/>
              </w:rPr>
              <w:t>】。其中，【七</w:t>
            </w:r>
            <w:r w:rsidRPr="001E0808">
              <w:rPr>
                <w:rFonts w:ascii="標楷體" w:eastAsia="標楷體" w:hAnsi="標楷體"/>
                <w:color w:val="000000"/>
                <w:sz w:val="20"/>
                <w:szCs w:val="20"/>
              </w:rPr>
              <w:t xml:space="preserve"> tshit</w:t>
            </w:r>
            <w:r w:rsidRPr="001E0808">
              <w:rPr>
                <w:rFonts w:ascii="標楷體" w:eastAsia="標楷體" w:hAnsi="標楷體" w:hint="eastAsia"/>
                <w:color w:val="000000"/>
                <w:sz w:val="20"/>
                <w:szCs w:val="20"/>
              </w:rPr>
              <w:t>】不分文白（或稱文白同讀）。</w:t>
            </w:r>
          </w:p>
          <w:p w14:paraId="6AF3F28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4.</w:t>
            </w:r>
            <w:r w:rsidRPr="001E0808">
              <w:rPr>
                <w:rFonts w:ascii="標楷體" w:eastAsia="標楷體" w:hAnsi="標楷體" w:hint="eastAsia"/>
                <w:color w:val="000000"/>
                <w:sz w:val="20"/>
                <w:szCs w:val="20"/>
              </w:rPr>
              <w:t>學術界一般認定「</w:t>
            </w:r>
            <w:r w:rsidRPr="001E0808">
              <w:rPr>
                <w:rFonts w:ascii="標楷體" w:eastAsia="標楷體" w:hAnsi="標楷體"/>
                <w:color w:val="000000"/>
                <w:sz w:val="20"/>
                <w:szCs w:val="20"/>
              </w:rPr>
              <w:t>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r w:rsidRPr="001E0808">
              <w:rPr>
                <w:rFonts w:ascii="標楷體" w:eastAsia="標楷體" w:hAnsi="標楷體" w:hint="eastAsia"/>
                <w:color w:val="000000"/>
                <w:sz w:val="20"/>
                <w:szCs w:val="20"/>
              </w:rPr>
              <w:t>」的本字為【蜀】，因此，《臺灣閩南語常用詞辭典》於【一</w:t>
            </w:r>
            <w:r w:rsidRPr="001E0808">
              <w:rPr>
                <w:rFonts w:ascii="標楷體" w:eastAsia="標楷體" w:hAnsi="標楷體"/>
                <w:color w:val="000000"/>
                <w:sz w:val="20"/>
                <w:szCs w:val="20"/>
              </w:rPr>
              <w:t xml:space="preserve"> 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r w:rsidRPr="001E0808">
              <w:rPr>
                <w:rFonts w:ascii="標楷體" w:eastAsia="標楷體" w:hAnsi="標楷體" w:hint="eastAsia"/>
                <w:color w:val="000000"/>
                <w:sz w:val="20"/>
                <w:szCs w:val="20"/>
              </w:rPr>
              <w:t>】加註「替代字」。</w:t>
            </w:r>
          </w:p>
          <w:p w14:paraId="2BABD3C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5.</w:t>
            </w:r>
            <w:r w:rsidRPr="001E0808">
              <w:rPr>
                <w:rFonts w:ascii="標楷體" w:eastAsia="標楷體" w:hAnsi="標楷體" w:hint="eastAsia"/>
                <w:color w:val="000000"/>
                <w:sz w:val="20"/>
                <w:szCs w:val="20"/>
              </w:rPr>
              <w:t>「</w:t>
            </w:r>
            <w:r w:rsidRPr="001E0808">
              <w:rPr>
                <w:rFonts w:ascii="標楷體" w:eastAsia="標楷體" w:hAnsi="標楷體"/>
                <w:color w:val="000000"/>
                <w:sz w:val="20"/>
                <w:szCs w:val="20"/>
              </w:rPr>
              <w:t>2</w:t>
            </w:r>
            <w:r w:rsidRPr="001E0808">
              <w:rPr>
                <w:rFonts w:ascii="標楷體" w:eastAsia="標楷體" w:hAnsi="標楷體" w:hint="eastAsia"/>
                <w:color w:val="000000"/>
                <w:sz w:val="20"/>
                <w:szCs w:val="20"/>
              </w:rPr>
              <w:t>」的文白讀用字不同，文讀「</w:t>
            </w:r>
            <w:r w:rsidRPr="001E0808">
              <w:rPr>
                <w:rFonts w:ascii="標楷體" w:eastAsia="標楷體" w:hAnsi="標楷體"/>
                <w:color w:val="000000"/>
                <w:sz w:val="20"/>
                <w:szCs w:val="20"/>
              </w:rPr>
              <w:t>j</w:t>
            </w:r>
            <w:r w:rsidRPr="001E0808">
              <w:rPr>
                <w:rFonts w:ascii="Cambria" w:eastAsia="標楷體" w:hAnsi="Cambria" w:cs="Cambria"/>
                <w:color w:val="000000"/>
                <w:sz w:val="20"/>
                <w:szCs w:val="20"/>
              </w:rPr>
              <w:t>ī</w:t>
            </w:r>
            <w:r w:rsidRPr="001E0808">
              <w:rPr>
                <w:rFonts w:ascii="標楷體" w:eastAsia="標楷體" w:hAnsi="標楷體"/>
                <w:color w:val="000000"/>
                <w:sz w:val="20"/>
                <w:szCs w:val="20"/>
              </w:rPr>
              <w:t>/l</w:t>
            </w:r>
            <w:r w:rsidRPr="001E0808">
              <w:rPr>
                <w:rFonts w:ascii="Cambria" w:eastAsia="標楷體" w:hAnsi="Cambria" w:cs="Cambria"/>
                <w:color w:val="000000"/>
                <w:sz w:val="20"/>
                <w:szCs w:val="20"/>
              </w:rPr>
              <w:t>ī</w:t>
            </w:r>
            <w:r w:rsidRPr="001E0808">
              <w:rPr>
                <w:rFonts w:ascii="標楷體" w:eastAsia="標楷體" w:hAnsi="標楷體"/>
                <w:color w:val="000000"/>
                <w:sz w:val="20"/>
                <w:szCs w:val="20"/>
              </w:rPr>
              <w:t>/g</w:t>
            </w:r>
            <w:r w:rsidRPr="001E0808">
              <w:rPr>
                <w:rFonts w:ascii="Cambria" w:eastAsia="標楷體" w:hAnsi="Cambria" w:cs="Cambria"/>
                <w:color w:val="000000"/>
                <w:sz w:val="20"/>
                <w:szCs w:val="20"/>
              </w:rPr>
              <w:t>ī</w:t>
            </w:r>
            <w:r w:rsidRPr="001E0808">
              <w:rPr>
                <w:rFonts w:ascii="標楷體" w:eastAsia="標楷體" w:hAnsi="標楷體" w:hint="eastAsia"/>
                <w:color w:val="000000"/>
                <w:sz w:val="20"/>
                <w:szCs w:val="20"/>
              </w:rPr>
              <w:t>」寫作【二】，</w:t>
            </w:r>
            <w:r w:rsidRPr="001E0808">
              <w:rPr>
                <w:rFonts w:ascii="標楷體" w:eastAsia="標楷體" w:hAnsi="標楷體" w:hint="eastAsia"/>
                <w:color w:val="000000"/>
                <w:sz w:val="20"/>
                <w:szCs w:val="20"/>
              </w:rPr>
              <w:lastRenderedPageBreak/>
              <w:t>白讀「</w:t>
            </w:r>
            <w:r w:rsidRPr="001E0808">
              <w:rPr>
                <w:rFonts w:ascii="標楷體" w:eastAsia="標楷體" w:hAnsi="標楷體"/>
                <w:color w:val="000000"/>
                <w:sz w:val="20"/>
                <w:szCs w:val="20"/>
              </w:rPr>
              <w:t>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g/n</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r w:rsidRPr="001E0808">
              <w:rPr>
                <w:rFonts w:ascii="標楷體" w:eastAsia="標楷體" w:hAnsi="標楷體" w:hint="eastAsia"/>
                <w:color w:val="000000"/>
                <w:sz w:val="20"/>
                <w:szCs w:val="20"/>
              </w:rPr>
              <w:t>」寫作【兩】。</w:t>
            </w:r>
          </w:p>
          <w:p w14:paraId="79E92022" w14:textId="77777777" w:rsidR="001E0808" w:rsidRPr="001E0808" w:rsidRDefault="001E0808" w:rsidP="001E0808">
            <w:pPr>
              <w:spacing w:line="0" w:lineRule="atLeast"/>
              <w:rPr>
                <w:rFonts w:ascii="標楷體" w:eastAsia="標楷體" w:hAnsi="標楷體"/>
                <w:color w:val="000000"/>
                <w:sz w:val="20"/>
                <w:szCs w:val="20"/>
              </w:rPr>
            </w:pPr>
          </w:p>
          <w:p w14:paraId="7F82AF2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(五)活動五：語詞大進擊</w:t>
            </w:r>
          </w:p>
          <w:p w14:paraId="5387A19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1.視全班學生數，每11個學生分成一組，若有餘數，則平均分往各組。</w:t>
            </w:r>
          </w:p>
          <w:p w14:paraId="154E55D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2.將教室桌椅撤往四周，或全班帶至體能教室、活動中心或空曠的室外空間。</w:t>
            </w:r>
          </w:p>
          <w:p w14:paraId="794050A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請各組學生手牽手排好，律定各組第一位學生為頭，第一、二位中間牽起手的下方空間為0，第二、三位中間為1，第三、四位中間為2，第四、五位中間為3，第五、六位中間為4，第六、七位中間為5，第七、八位中間為6，第八、九位中間為7，第九、十位中間為8，第十、十一位中間為9，若有第十二位以後的學生，其手下空間則不律定。</w:t>
            </w:r>
          </w:p>
          <w:p w14:paraId="3363FDC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4.挑選一組學生為山洞，讓各組第一位學生帶頭，由老師發號數字的口令，分別從0-9的下方空穿越，練習火車過山洞。</w:t>
            </w:r>
          </w:p>
          <w:p w14:paraId="1E0C6C2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5.由老師出題，由淺入深，先從三碼的110、119、113、165開始，再進階到學校的號碼，再增加有區碼的外縣市號碼，最後為手機號碼。</w:t>
            </w:r>
          </w:p>
          <w:p w14:paraId="5D9ED7D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6.老師可視學生的狀況進行分組競賽。</w:t>
            </w:r>
          </w:p>
          <w:p w14:paraId="31CBE0C6" w14:textId="77777777" w:rsidR="001E0808" w:rsidRPr="001E0808" w:rsidRDefault="001E0808" w:rsidP="001E0808">
            <w:pPr>
              <w:spacing w:line="0" w:lineRule="atLeast"/>
              <w:rPr>
                <w:rFonts w:ascii="標楷體" w:eastAsia="標楷體" w:hAnsi="標楷體"/>
                <w:color w:val="000000"/>
                <w:sz w:val="20"/>
                <w:szCs w:val="20"/>
              </w:rPr>
            </w:pPr>
          </w:p>
          <w:p w14:paraId="757ADB3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1EF0BD5D" w14:textId="05383A7A"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13EAD04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實作評量</w:t>
            </w:r>
          </w:p>
          <w:p w14:paraId="3245254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21B528A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態度評量</w:t>
            </w:r>
          </w:p>
          <w:p w14:paraId="04C7BCE5" w14:textId="0E767D07" w:rsidR="001E0808" w:rsidRPr="001E0808" w:rsidRDefault="001E0808" w:rsidP="001E0808">
            <w:pPr>
              <w:spacing w:line="0" w:lineRule="atLeast"/>
              <w:ind w:leftChars="-27" w:left="-65" w:rightChars="-18" w:right="-43"/>
              <w:rPr>
                <w:rFonts w:ascii="標楷體" w:eastAsia="標楷體" w:hAnsi="標楷體"/>
                <w:sz w:val="20"/>
                <w:szCs w:val="20"/>
              </w:rPr>
            </w:pPr>
          </w:p>
        </w:tc>
        <w:tc>
          <w:tcPr>
            <w:tcW w:w="0" w:type="auto"/>
            <w:shd w:val="clear" w:color="auto" w:fill="auto"/>
          </w:tcPr>
          <w:p w14:paraId="2AE60FD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家庭教育</w:t>
            </w:r>
          </w:p>
          <w:p w14:paraId="6EEA9361" w14:textId="56FA768F"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家E5 了解家庭中各種關係的互動(親子、手足、祖孫及其他親屬等)。</w:t>
            </w:r>
          </w:p>
        </w:tc>
        <w:tc>
          <w:tcPr>
            <w:tcW w:w="0" w:type="auto"/>
          </w:tcPr>
          <w:p w14:paraId="4A6C2DE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健康與體育領域</w:t>
            </w:r>
          </w:p>
          <w:p w14:paraId="698E40C5" w14:textId="3328BD66"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2a-Ⅲ-1 關注健康議題受到個人、家庭、學校與社區等因素的交互作用之影響。</w:t>
            </w:r>
          </w:p>
        </w:tc>
      </w:tr>
      <w:tr w:rsidR="001E0808" w:rsidRPr="008D2FBD" w14:paraId="128AFDB1" w14:textId="77777777" w:rsidTr="001E0808">
        <w:tblPrEx>
          <w:jc w:val="center"/>
        </w:tblPrEx>
        <w:trPr>
          <w:jc w:val="center"/>
        </w:trPr>
        <w:tc>
          <w:tcPr>
            <w:tcW w:w="0" w:type="auto"/>
            <w:shd w:val="clear" w:color="auto" w:fill="auto"/>
          </w:tcPr>
          <w:p w14:paraId="6D00829E" w14:textId="58263A3F"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8</w:t>
            </w:r>
            <w:r w:rsidRPr="00D573FB">
              <w:rPr>
                <w:rFonts w:asciiTheme="minorEastAsia" w:eastAsiaTheme="minorEastAsia" w:hAnsiTheme="minorEastAsia"/>
                <w:sz w:val="20"/>
                <w:szCs w:val="20"/>
              </w:rPr>
              <w:t>週</w:t>
            </w:r>
          </w:p>
        </w:tc>
        <w:tc>
          <w:tcPr>
            <w:tcW w:w="0" w:type="auto"/>
            <w:shd w:val="clear" w:color="auto" w:fill="auto"/>
          </w:tcPr>
          <w:p w14:paraId="479FE3DB" w14:textId="1EB4EB79"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一、疼惜2.掛號</w:t>
            </w:r>
          </w:p>
        </w:tc>
        <w:tc>
          <w:tcPr>
            <w:tcW w:w="0" w:type="auto"/>
          </w:tcPr>
          <w:p w14:paraId="5BF51728"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5BD3A71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61BEC57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5B8BAD0A" w14:textId="6EAA86CD"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lastRenderedPageBreak/>
              <w:t>閩-E-C1 具備透過閩南語文的學習，增進與人友善相處的能力，並能參與家庭、學校、社區的各類活動，培養責任感，落實生活美德與公民意識。</w:t>
            </w:r>
          </w:p>
        </w:tc>
        <w:tc>
          <w:tcPr>
            <w:tcW w:w="0" w:type="auto"/>
          </w:tcPr>
          <w:p w14:paraId="017673A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能正確聽辨並尊重閩南語方音與語詞的差異性。</w:t>
            </w:r>
          </w:p>
          <w:p w14:paraId="383F3C9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6D04107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w:t>
            </w:r>
            <w:r w:rsidRPr="001E0808">
              <w:rPr>
                <w:rFonts w:ascii="標楷體" w:eastAsia="標楷體" w:hAnsi="標楷體" w:hint="eastAsia"/>
                <w:color w:val="000000"/>
                <w:sz w:val="20"/>
                <w:szCs w:val="20"/>
              </w:rPr>
              <w:lastRenderedPageBreak/>
              <w:t>技媒材增進閩南語的口說能力。</w:t>
            </w:r>
          </w:p>
          <w:p w14:paraId="4FF7D56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71C3CC1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7F79036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414B1EC9" w14:textId="6084E5ED"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6EC7A78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7C72008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3C8A9D2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2CBB828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w:t>
            </w:r>
            <w:r w:rsidRPr="001E0808">
              <w:rPr>
                <w:rFonts w:ascii="標楷體" w:eastAsia="標楷體" w:hAnsi="標楷體" w:hint="eastAsia"/>
                <w:color w:val="000000"/>
                <w:sz w:val="20"/>
                <w:szCs w:val="20"/>
              </w:rPr>
              <w:lastRenderedPageBreak/>
              <w:t>Ⅲ-1 數字運用。</w:t>
            </w:r>
          </w:p>
          <w:p w14:paraId="308AAEE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02B66243" w14:textId="5364F9E2"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29E44E87" w14:textId="716F53BA"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能進行「……敢會使……？」、「……煞……」的句型練習。</w:t>
            </w:r>
          </w:p>
        </w:tc>
        <w:tc>
          <w:tcPr>
            <w:tcW w:w="0" w:type="auto"/>
          </w:tcPr>
          <w:p w14:paraId="34BECED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2.掛號</w:t>
            </w:r>
          </w:p>
          <w:p w14:paraId="171269F3" w14:textId="77777777" w:rsidR="001E0808" w:rsidRPr="001E0808" w:rsidRDefault="001E0808" w:rsidP="001E0808">
            <w:pPr>
              <w:spacing w:line="0" w:lineRule="atLeast"/>
              <w:rPr>
                <w:rFonts w:ascii="標楷體" w:eastAsia="標楷體" w:hAnsi="標楷體"/>
                <w:color w:val="000000"/>
                <w:sz w:val="20"/>
                <w:szCs w:val="20"/>
              </w:rPr>
            </w:pPr>
          </w:p>
          <w:p w14:paraId="3877403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51E6FC2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老師引導學生完成學習單（詳見本書P38延伸活動-學習單），並藉此進入「做伙來造句」教學。</w:t>
            </w:r>
          </w:p>
          <w:p w14:paraId="25656321" w14:textId="77777777" w:rsidR="001E0808" w:rsidRPr="001E0808" w:rsidRDefault="001E0808" w:rsidP="001E0808">
            <w:pPr>
              <w:spacing w:line="0" w:lineRule="atLeast"/>
              <w:rPr>
                <w:rFonts w:ascii="標楷體" w:eastAsia="標楷體" w:hAnsi="標楷體"/>
                <w:color w:val="000000"/>
                <w:sz w:val="20"/>
                <w:szCs w:val="20"/>
              </w:rPr>
            </w:pPr>
          </w:p>
          <w:p w14:paraId="3D98AA7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24D0DAB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(六)活動六：做伙來造句</w:t>
            </w:r>
          </w:p>
          <w:p w14:paraId="7B639AD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或教學電子書，老師指導學生認讀「……敢會使……？」和「……煞……」的句型，並練習造句。</w:t>
            </w:r>
          </w:p>
          <w:p w14:paraId="3738D7D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2.老師協助學生分組進行討論，各組輪流上臺發表。</w:t>
            </w:r>
          </w:p>
          <w:p w14:paraId="1ABD3EEE" w14:textId="77777777" w:rsidR="001E0808" w:rsidRPr="001E0808" w:rsidRDefault="001E0808" w:rsidP="001E0808">
            <w:pPr>
              <w:spacing w:line="0" w:lineRule="atLeast"/>
              <w:rPr>
                <w:rFonts w:ascii="標楷體" w:eastAsia="標楷體" w:hAnsi="標楷體"/>
                <w:color w:val="000000"/>
                <w:sz w:val="20"/>
                <w:szCs w:val="20"/>
              </w:rPr>
            </w:pPr>
          </w:p>
          <w:p w14:paraId="6923F28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(七)活動七：聽看覓</w:t>
            </w:r>
          </w:p>
          <w:p w14:paraId="231CC6A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lastRenderedPageBreak/>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或教學電子書，讓學生聆聽「聽看覓」內容。</w:t>
            </w:r>
          </w:p>
          <w:p w14:paraId="21FD5CF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2.老師請學生完成「聽看覓」，並引導學生發表。</w:t>
            </w:r>
          </w:p>
          <w:p w14:paraId="0FE546D5" w14:textId="77777777" w:rsidR="001E0808" w:rsidRPr="001E0808" w:rsidRDefault="001E0808" w:rsidP="001E0808">
            <w:pPr>
              <w:spacing w:line="0" w:lineRule="atLeast"/>
              <w:rPr>
                <w:rFonts w:ascii="標楷體" w:eastAsia="標楷體" w:hAnsi="標楷體"/>
                <w:color w:val="000000"/>
                <w:sz w:val="20"/>
                <w:szCs w:val="20"/>
              </w:rPr>
            </w:pPr>
          </w:p>
          <w:p w14:paraId="69DB029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7F1BB9BE" w14:textId="11FF30F4"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5EB4930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實作評量</w:t>
            </w:r>
          </w:p>
          <w:p w14:paraId="5078863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70089D95" w14:textId="3AC21206"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shd w:val="clear" w:color="auto" w:fill="auto"/>
          </w:tcPr>
          <w:p w14:paraId="4E6D938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家庭教育</w:t>
            </w:r>
          </w:p>
          <w:p w14:paraId="28FF8FA1" w14:textId="5CC2C6EA"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家E5 了解家庭中各種關係的互動(親子、手足、祖孫及其他親屬等)。</w:t>
            </w:r>
          </w:p>
        </w:tc>
        <w:tc>
          <w:tcPr>
            <w:tcW w:w="0" w:type="auto"/>
          </w:tcPr>
          <w:p w14:paraId="75021C4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健康與體育領域</w:t>
            </w:r>
          </w:p>
          <w:p w14:paraId="29DCB14F" w14:textId="6D0356D5"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2a-Ⅲ-1 關注健康議題受到個人、家庭、學校與社區等因素的交互作用之影響。</w:t>
            </w:r>
          </w:p>
        </w:tc>
      </w:tr>
      <w:tr w:rsidR="001E0808" w:rsidRPr="008D2FBD" w14:paraId="4AE0E629" w14:textId="77777777" w:rsidTr="001E0808">
        <w:tblPrEx>
          <w:jc w:val="center"/>
        </w:tblPrEx>
        <w:trPr>
          <w:jc w:val="center"/>
        </w:trPr>
        <w:tc>
          <w:tcPr>
            <w:tcW w:w="0" w:type="auto"/>
            <w:shd w:val="clear" w:color="auto" w:fill="auto"/>
          </w:tcPr>
          <w:p w14:paraId="7933288B" w14:textId="4D9572C1"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9</w:t>
            </w:r>
            <w:r w:rsidRPr="00D573FB">
              <w:rPr>
                <w:rFonts w:asciiTheme="minorEastAsia" w:eastAsiaTheme="minorEastAsia" w:hAnsiTheme="minorEastAsia"/>
                <w:sz w:val="20"/>
                <w:szCs w:val="20"/>
              </w:rPr>
              <w:t>週</w:t>
            </w:r>
          </w:p>
        </w:tc>
        <w:tc>
          <w:tcPr>
            <w:tcW w:w="0" w:type="auto"/>
            <w:shd w:val="clear" w:color="auto" w:fill="auto"/>
          </w:tcPr>
          <w:p w14:paraId="3AA75402" w14:textId="1DBA5302"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一、疼惜2.掛號</w:t>
            </w:r>
          </w:p>
        </w:tc>
        <w:tc>
          <w:tcPr>
            <w:tcW w:w="0" w:type="auto"/>
          </w:tcPr>
          <w:p w14:paraId="404E9FC7"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35E29DF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4BC06A2A" w14:textId="51D20B1B"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w:t>
            </w:r>
            <w:r w:rsidRPr="001E0808">
              <w:rPr>
                <w:rFonts w:ascii="標楷體" w:eastAsia="標楷體" w:hAnsi="標楷體" w:hint="eastAsia"/>
                <w:color w:val="000000"/>
                <w:sz w:val="20"/>
                <w:szCs w:val="20"/>
              </w:rPr>
              <w:lastRenderedPageBreak/>
              <w:t>責任感，落實生活美德與公民意識。</w:t>
            </w:r>
          </w:p>
        </w:tc>
        <w:tc>
          <w:tcPr>
            <w:tcW w:w="0" w:type="auto"/>
          </w:tcPr>
          <w:p w14:paraId="395B751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能正確聽辨並尊重閩南語方音與語詞的差異性。</w:t>
            </w:r>
          </w:p>
          <w:p w14:paraId="04A87E6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5A0C004D" w14:textId="4F05F6FB"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2-Ⅲ-1 能妥善運用科技</w:t>
            </w:r>
            <w:r w:rsidRPr="001E0808">
              <w:rPr>
                <w:rFonts w:ascii="標楷體" w:eastAsia="標楷體" w:hAnsi="標楷體" w:hint="eastAsia"/>
                <w:color w:val="000000"/>
                <w:sz w:val="20"/>
                <w:szCs w:val="20"/>
              </w:rPr>
              <w:lastRenderedPageBreak/>
              <w:t>媒材增進閩南語的口說能力。</w:t>
            </w:r>
          </w:p>
        </w:tc>
        <w:tc>
          <w:tcPr>
            <w:tcW w:w="0" w:type="auto"/>
          </w:tcPr>
          <w:p w14:paraId="75FA3D1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1C07963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2E1B64F3" w14:textId="6A19BE06"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532B36AA" w14:textId="2229A81A"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能學會舌尖入聲韻尾，並完成其後的標音符號學習。</w:t>
            </w:r>
          </w:p>
        </w:tc>
        <w:tc>
          <w:tcPr>
            <w:tcW w:w="0" w:type="auto"/>
          </w:tcPr>
          <w:p w14:paraId="53B7E19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2.掛號</w:t>
            </w:r>
          </w:p>
          <w:p w14:paraId="50556479" w14:textId="77777777" w:rsidR="001E0808" w:rsidRPr="001E0808" w:rsidRDefault="001E0808" w:rsidP="001E0808">
            <w:pPr>
              <w:spacing w:line="0" w:lineRule="atLeast"/>
              <w:rPr>
                <w:rFonts w:ascii="標楷體" w:eastAsia="標楷體" w:hAnsi="標楷體"/>
                <w:color w:val="000000"/>
                <w:sz w:val="20"/>
                <w:szCs w:val="20"/>
              </w:rPr>
            </w:pPr>
          </w:p>
          <w:p w14:paraId="76FC45E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4712A7D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老師揭示本堂課要學的拼音主題，藉此進入「輕鬆學拼音」教學。</w:t>
            </w:r>
          </w:p>
          <w:p w14:paraId="31BE36A1" w14:textId="77777777" w:rsidR="001E0808" w:rsidRPr="001E0808" w:rsidRDefault="001E0808" w:rsidP="001E0808">
            <w:pPr>
              <w:spacing w:line="0" w:lineRule="atLeast"/>
              <w:rPr>
                <w:rFonts w:ascii="標楷體" w:eastAsia="標楷體" w:hAnsi="標楷體"/>
                <w:color w:val="000000"/>
                <w:sz w:val="20"/>
                <w:szCs w:val="20"/>
              </w:rPr>
            </w:pPr>
          </w:p>
          <w:p w14:paraId="69428F8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398A4F5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(八)活動八：輕鬆學拼音</w:t>
            </w:r>
          </w:p>
          <w:p w14:paraId="0A11C59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或教學電子書，讓學生聆聽「輕鬆學拼音」內容，本課進度為舌尖入聲韻尾。</w:t>
            </w:r>
          </w:p>
          <w:p w14:paraId="66D72D8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2.老師請學生拿出本課的拼音卡，再帶領學生拼讀本課所學的拼音，並指導其發音。</w:t>
            </w:r>
          </w:p>
          <w:p w14:paraId="67FA091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3.視教學情況，可補充教學補給站的「音標舉例」。</w:t>
            </w:r>
          </w:p>
          <w:p w14:paraId="7E3C16B7" w14:textId="77777777" w:rsidR="001E0808" w:rsidRPr="001E0808" w:rsidRDefault="001E0808" w:rsidP="001E0808">
            <w:pPr>
              <w:spacing w:line="0" w:lineRule="atLeast"/>
              <w:rPr>
                <w:rFonts w:ascii="標楷體" w:eastAsia="標楷體" w:hAnsi="標楷體"/>
                <w:color w:val="000000"/>
                <w:sz w:val="20"/>
                <w:szCs w:val="20"/>
              </w:rPr>
            </w:pPr>
          </w:p>
          <w:p w14:paraId="6240566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(九)活動九：拼音練習</w:t>
            </w:r>
          </w:p>
          <w:p w14:paraId="593E904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或教學電子書，讓學生聆聽「拼音練習」內容並作答。</w:t>
            </w:r>
          </w:p>
          <w:p w14:paraId="50326AE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2.師生可採互動方式對答，請學生依序念出拼音。</w:t>
            </w:r>
          </w:p>
          <w:p w14:paraId="393C221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3.視教學情況，參考「我是拼音高手」進行教學活動。</w:t>
            </w:r>
          </w:p>
          <w:p w14:paraId="52F3D392" w14:textId="77777777" w:rsidR="001E0808" w:rsidRPr="001E0808" w:rsidRDefault="001E0808" w:rsidP="001E0808">
            <w:pPr>
              <w:spacing w:line="0" w:lineRule="atLeast"/>
              <w:rPr>
                <w:rFonts w:ascii="標楷體" w:eastAsia="標楷體" w:hAnsi="標楷體"/>
                <w:color w:val="000000"/>
                <w:sz w:val="20"/>
                <w:szCs w:val="20"/>
              </w:rPr>
            </w:pPr>
          </w:p>
          <w:p w14:paraId="6F08695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6C8B9401" w14:textId="30BF397B"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34272C9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口語評量</w:t>
            </w:r>
          </w:p>
          <w:p w14:paraId="5DE605B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284D277C" w14:textId="0E597699" w:rsidR="001E0808" w:rsidRPr="001E0808" w:rsidRDefault="001E0808" w:rsidP="001E0808">
            <w:pPr>
              <w:spacing w:line="0" w:lineRule="atLeast"/>
              <w:ind w:leftChars="-27" w:left="-65" w:rightChars="-18" w:right="-43"/>
              <w:rPr>
                <w:rFonts w:ascii="標楷體" w:eastAsia="標楷體" w:hAnsi="標楷體"/>
                <w:sz w:val="20"/>
                <w:szCs w:val="20"/>
              </w:rPr>
            </w:pPr>
          </w:p>
        </w:tc>
        <w:tc>
          <w:tcPr>
            <w:tcW w:w="0" w:type="auto"/>
            <w:shd w:val="clear" w:color="auto" w:fill="auto"/>
          </w:tcPr>
          <w:p w14:paraId="276F658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家庭教育</w:t>
            </w:r>
          </w:p>
          <w:p w14:paraId="51F65A87" w14:textId="77962B4D"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家E5 了解家庭中各種關係的互動(親子、手足、祖孫及其他親屬等)。</w:t>
            </w:r>
          </w:p>
        </w:tc>
        <w:tc>
          <w:tcPr>
            <w:tcW w:w="0" w:type="auto"/>
          </w:tcPr>
          <w:p w14:paraId="6F7C70F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健康與體育領域</w:t>
            </w:r>
          </w:p>
          <w:p w14:paraId="65C8292F" w14:textId="14063695"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2a-Ⅲ-1 關注健康議題受到個人、家庭、學校與社區等因素的交互作用之影響。</w:t>
            </w:r>
          </w:p>
        </w:tc>
      </w:tr>
      <w:tr w:rsidR="001E0808" w:rsidRPr="008D2FBD" w14:paraId="58624D7D" w14:textId="77777777" w:rsidTr="001E0808">
        <w:tblPrEx>
          <w:jc w:val="center"/>
        </w:tblPrEx>
        <w:trPr>
          <w:jc w:val="center"/>
        </w:trPr>
        <w:tc>
          <w:tcPr>
            <w:tcW w:w="0" w:type="auto"/>
            <w:shd w:val="clear" w:color="auto" w:fill="auto"/>
          </w:tcPr>
          <w:p w14:paraId="30EA96ED" w14:textId="79603738"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10</w:t>
            </w:r>
            <w:r w:rsidRPr="00D573FB">
              <w:rPr>
                <w:rFonts w:asciiTheme="minorEastAsia" w:eastAsiaTheme="minorEastAsia" w:hAnsiTheme="minorEastAsia"/>
                <w:sz w:val="20"/>
                <w:szCs w:val="20"/>
              </w:rPr>
              <w:t>週</w:t>
            </w:r>
          </w:p>
        </w:tc>
        <w:tc>
          <w:tcPr>
            <w:tcW w:w="0" w:type="auto"/>
            <w:shd w:val="clear" w:color="auto" w:fill="auto"/>
          </w:tcPr>
          <w:p w14:paraId="32ACC862" w14:textId="100F233C"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一、疼惜2.掛號</w:t>
            </w:r>
          </w:p>
        </w:tc>
        <w:tc>
          <w:tcPr>
            <w:tcW w:w="0" w:type="auto"/>
          </w:tcPr>
          <w:p w14:paraId="2990199D"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75F1D5C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59A22A8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3B01FB2A" w14:textId="3D47411C"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0ED6F3A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674DF0C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341C164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349097C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2A1ADD1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63A1BA7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w:t>
            </w:r>
            <w:r w:rsidRPr="001E0808">
              <w:rPr>
                <w:rFonts w:ascii="標楷體" w:eastAsia="標楷體" w:hAnsi="標楷體" w:hint="eastAsia"/>
                <w:color w:val="000000"/>
                <w:sz w:val="20"/>
                <w:szCs w:val="20"/>
              </w:rPr>
              <w:lastRenderedPageBreak/>
              <w:t>透過閱讀了解閩南語文學作品的主題及內涵。</w:t>
            </w:r>
          </w:p>
          <w:p w14:paraId="4E7B36A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3-Ⅲ-3 能從閱讀閩南語文過程中認識在地的文化特色。</w:t>
            </w:r>
          </w:p>
          <w:p w14:paraId="3805453B" w14:textId="67EC932F"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58D204C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0C0DBC2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Aa-Ⅲ-2漢字書寫。</w:t>
            </w:r>
          </w:p>
          <w:p w14:paraId="05F8F68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3B17176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7FEA7DC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61E7F23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1A44075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5688F4AB" w14:textId="3EDB5D64"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Bg-Ⅲ-2 口語表達。</w:t>
            </w:r>
          </w:p>
        </w:tc>
        <w:tc>
          <w:tcPr>
            <w:tcW w:w="0" w:type="auto"/>
          </w:tcPr>
          <w:p w14:paraId="1017010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1.能根據課本所列的題目，進行課文深究的討論與發表。</w:t>
            </w:r>
          </w:p>
          <w:p w14:paraId="13D43E38" w14:textId="5D8EB312"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2.能說出課本所列十個數字的說法，並於生活中運用。</w:t>
            </w:r>
          </w:p>
        </w:tc>
        <w:tc>
          <w:tcPr>
            <w:tcW w:w="0" w:type="auto"/>
          </w:tcPr>
          <w:p w14:paraId="1A6D256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一、疼惜 </w:t>
            </w:r>
            <w:r w:rsidRPr="001E0808">
              <w:rPr>
                <w:rFonts w:ascii="標楷體" w:eastAsia="標楷體" w:hAnsi="標楷體" w:hint="eastAsia"/>
                <w:color w:val="000000"/>
                <w:sz w:val="20"/>
                <w:szCs w:val="20"/>
              </w:rPr>
              <w:tab/>
              <w:t>2.掛號</w:t>
            </w:r>
          </w:p>
          <w:p w14:paraId="6840B5FC" w14:textId="77777777" w:rsidR="001E0808" w:rsidRPr="001E0808" w:rsidRDefault="001E0808" w:rsidP="001E0808">
            <w:pPr>
              <w:spacing w:line="0" w:lineRule="atLeast"/>
              <w:rPr>
                <w:rFonts w:ascii="標楷體" w:eastAsia="標楷體" w:hAnsi="標楷體"/>
                <w:color w:val="000000"/>
                <w:sz w:val="20"/>
                <w:szCs w:val="20"/>
              </w:rPr>
            </w:pPr>
          </w:p>
          <w:p w14:paraId="15926F0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2DB9F0E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老師問學生第一、二課的學習心得。</w:t>
            </w:r>
          </w:p>
          <w:p w14:paraId="515C9355" w14:textId="77777777" w:rsidR="001E0808" w:rsidRPr="001E0808" w:rsidRDefault="001E0808" w:rsidP="001E0808">
            <w:pPr>
              <w:spacing w:line="0" w:lineRule="atLeast"/>
              <w:rPr>
                <w:rFonts w:ascii="標楷體" w:eastAsia="標楷體" w:hAnsi="標楷體"/>
                <w:color w:val="000000"/>
                <w:sz w:val="20"/>
                <w:szCs w:val="20"/>
              </w:rPr>
            </w:pPr>
          </w:p>
          <w:p w14:paraId="678CF88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2627F67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(十)活動十：來寫字</w:t>
            </w:r>
          </w:p>
          <w:p w14:paraId="66260FE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1.老師請學生翻回課文頁，書寫閩南語漢字「佗」，並完成以「佗」為主的造詞。</w:t>
            </w:r>
          </w:p>
          <w:p w14:paraId="5D3C523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2.參考本書P32「來寫字」，補充「佗」的用法。</w:t>
            </w:r>
          </w:p>
          <w:p w14:paraId="6E2A6D74" w14:textId="77777777" w:rsidR="001E0808" w:rsidRPr="001E0808" w:rsidRDefault="001E0808" w:rsidP="001E0808">
            <w:pPr>
              <w:spacing w:line="0" w:lineRule="atLeast"/>
              <w:rPr>
                <w:rFonts w:ascii="標楷體" w:eastAsia="標楷體" w:hAnsi="標楷體"/>
                <w:color w:val="000000"/>
                <w:sz w:val="20"/>
                <w:szCs w:val="20"/>
              </w:rPr>
            </w:pPr>
          </w:p>
          <w:p w14:paraId="6CB5EFC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(十一)活動十一：複習一</w:t>
            </w:r>
          </w:p>
          <w:p w14:paraId="1ABD84A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或教學電子書，讓學生聆聽「複習一」內容並作答。</w:t>
            </w:r>
          </w:p>
          <w:p w14:paraId="739609C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2.答畢師生可採互動式進行對答，老師可引導學生用完整的句子發表。</w:t>
            </w:r>
          </w:p>
          <w:p w14:paraId="5E00EEDA" w14:textId="77777777" w:rsidR="001E0808" w:rsidRPr="001E0808" w:rsidRDefault="001E0808" w:rsidP="001E0808">
            <w:pPr>
              <w:spacing w:line="0" w:lineRule="atLeast"/>
              <w:rPr>
                <w:rFonts w:ascii="標楷體" w:eastAsia="標楷體" w:hAnsi="標楷體"/>
                <w:color w:val="000000"/>
                <w:sz w:val="20"/>
                <w:szCs w:val="20"/>
              </w:rPr>
            </w:pPr>
          </w:p>
          <w:p w14:paraId="64D814C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(十二)活動十二：看圖講故事</w:t>
            </w:r>
          </w:p>
          <w:p w14:paraId="50A32D7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或教學電子書，老師引導學生聆聽「看圖講故事」內容。</w:t>
            </w:r>
          </w:p>
          <w:p w14:paraId="1F13965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2.老師協助學生分組，參考「文本分析」進行教學活動，老師提問，讓各組進行討論，並寫下討論結果。</w:t>
            </w:r>
          </w:p>
          <w:p w14:paraId="4D7AF08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3.老師隨機或請自願的組別派代表發表意見，老師視情況給予指導或鼓勵。</w:t>
            </w:r>
          </w:p>
          <w:p w14:paraId="006A46F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4.打開教學電子書，播放「看圖講故事」動畫，老師可視學生程度切換動畫字幕模式（國語／臺語／無）。</w:t>
            </w:r>
          </w:p>
          <w:p w14:paraId="0831E028" w14:textId="77777777" w:rsidR="001E0808" w:rsidRPr="001E0808" w:rsidRDefault="001E0808" w:rsidP="001E0808">
            <w:pPr>
              <w:spacing w:line="0" w:lineRule="atLeast"/>
              <w:rPr>
                <w:rFonts w:ascii="標楷體" w:eastAsia="標楷體" w:hAnsi="標楷體"/>
                <w:color w:val="000000"/>
                <w:sz w:val="20"/>
                <w:szCs w:val="20"/>
              </w:rPr>
            </w:pPr>
          </w:p>
          <w:p w14:paraId="7C71114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25DAAFC9" w14:textId="18AFF532"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lastRenderedPageBreak/>
              <w:t>搭配教學電子書，複習本堂課程所學。</w:t>
            </w:r>
          </w:p>
        </w:tc>
        <w:tc>
          <w:tcPr>
            <w:tcW w:w="0" w:type="auto"/>
            <w:shd w:val="clear" w:color="auto" w:fill="auto"/>
          </w:tcPr>
          <w:p w14:paraId="421C033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漢字書寫評量</w:t>
            </w:r>
          </w:p>
          <w:p w14:paraId="47B327D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3F0B85E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17FF864F" w14:textId="381C7D88"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態度評量</w:t>
            </w:r>
          </w:p>
        </w:tc>
        <w:tc>
          <w:tcPr>
            <w:tcW w:w="0" w:type="auto"/>
            <w:shd w:val="clear" w:color="auto" w:fill="auto"/>
          </w:tcPr>
          <w:p w14:paraId="3B3C1CF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家庭教育</w:t>
            </w:r>
          </w:p>
          <w:p w14:paraId="1D3B08B1" w14:textId="0C302BD1"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家E5 了解家庭中各種關係的互動(親子、手足、祖孫及其他親屬等)。</w:t>
            </w:r>
          </w:p>
        </w:tc>
        <w:tc>
          <w:tcPr>
            <w:tcW w:w="0" w:type="auto"/>
          </w:tcPr>
          <w:p w14:paraId="383DE28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健康與體育領域</w:t>
            </w:r>
          </w:p>
          <w:p w14:paraId="4AE543AE" w14:textId="3928A81E"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2a-Ⅲ-1 關注健康議題受到個人、家庭、學校與社區等因素的交互作用之影響。</w:t>
            </w:r>
          </w:p>
        </w:tc>
      </w:tr>
      <w:tr w:rsidR="001E0808" w:rsidRPr="008D2FBD" w14:paraId="72CD0776" w14:textId="77777777" w:rsidTr="001E0808">
        <w:tblPrEx>
          <w:jc w:val="center"/>
        </w:tblPrEx>
        <w:trPr>
          <w:jc w:val="center"/>
        </w:trPr>
        <w:tc>
          <w:tcPr>
            <w:tcW w:w="0" w:type="auto"/>
            <w:shd w:val="clear" w:color="auto" w:fill="auto"/>
          </w:tcPr>
          <w:p w14:paraId="4E43A819" w14:textId="7B3348C4"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11</w:t>
            </w:r>
            <w:r w:rsidRPr="00D573FB">
              <w:rPr>
                <w:rFonts w:asciiTheme="minorEastAsia" w:eastAsiaTheme="minorEastAsia" w:hAnsiTheme="minorEastAsia"/>
                <w:sz w:val="20"/>
                <w:szCs w:val="20"/>
              </w:rPr>
              <w:t>週</w:t>
            </w:r>
          </w:p>
        </w:tc>
        <w:tc>
          <w:tcPr>
            <w:tcW w:w="0" w:type="auto"/>
            <w:shd w:val="clear" w:color="auto" w:fill="auto"/>
          </w:tcPr>
          <w:p w14:paraId="1494B24F" w14:textId="2FC76E6B"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二、傳說3.講古</w:t>
            </w:r>
          </w:p>
        </w:tc>
        <w:tc>
          <w:tcPr>
            <w:tcW w:w="0" w:type="auto"/>
          </w:tcPr>
          <w:p w14:paraId="27893168"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2CA2A48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閩-E-A1 認識閩南語文對個人生活的重要性，並能主動學習，進而建立學習閩南語文的能力。</w:t>
            </w:r>
          </w:p>
          <w:p w14:paraId="768ED7E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3004AABE" w14:textId="60FEE68E"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閩-E-C3 透過閩南語文的學習，培養尊重與包容各種語言與文化多元性的精神。</w:t>
            </w:r>
          </w:p>
        </w:tc>
        <w:tc>
          <w:tcPr>
            <w:tcW w:w="0" w:type="auto"/>
          </w:tcPr>
          <w:p w14:paraId="471283B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2C538A7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6329E83F" w14:textId="1BF33EF6"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3-Ⅲ-3 能從閱讀閩南語文過程中認識在地的文化特色。</w:t>
            </w:r>
          </w:p>
        </w:tc>
        <w:tc>
          <w:tcPr>
            <w:tcW w:w="0" w:type="auto"/>
          </w:tcPr>
          <w:p w14:paraId="23B1673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Aa-Ⅲ-1羅馬拼音。</w:t>
            </w:r>
          </w:p>
          <w:p w14:paraId="67D1758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Ab-Ⅲ-3方音差異。</w:t>
            </w:r>
          </w:p>
          <w:p w14:paraId="6997BAD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Ac-Ⅲ-1生活故事。</w:t>
            </w:r>
          </w:p>
          <w:p w14:paraId="7A52324C" w14:textId="7CE8171B"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Bh-Ⅲ-2區域人文。</w:t>
            </w:r>
          </w:p>
        </w:tc>
        <w:tc>
          <w:tcPr>
            <w:tcW w:w="0" w:type="auto"/>
          </w:tcPr>
          <w:p w14:paraId="0858F1C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1.能簡單說出傳說故事的內容，並能寫出關鍵語詞。</w:t>
            </w:r>
          </w:p>
          <w:p w14:paraId="573FB2B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2.能以事件排序學習策略，進行文本理解並開展想像力。</w:t>
            </w:r>
          </w:p>
          <w:p w14:paraId="41B7C70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3.能分辨方音差異，並正確唸讀ak、ik、iak入聲韻尾。</w:t>
            </w:r>
          </w:p>
          <w:p w14:paraId="425B72B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4.能透過閩南語文的閱讀，認識在地民間文學作品。</w:t>
            </w:r>
          </w:p>
          <w:p w14:paraId="3E607636" w14:textId="494CDD80"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5.能經由閱讀理解策略，進行系統思考。</w:t>
            </w:r>
          </w:p>
        </w:tc>
        <w:tc>
          <w:tcPr>
            <w:tcW w:w="0" w:type="auto"/>
          </w:tcPr>
          <w:p w14:paraId="6840F35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二、傳說</w:t>
            </w:r>
            <w:r w:rsidRPr="001E0808">
              <w:rPr>
                <w:rFonts w:ascii="標楷體" w:eastAsia="標楷體" w:hAnsi="標楷體" w:hint="eastAsia"/>
                <w:color w:val="000000"/>
                <w:sz w:val="20"/>
                <w:szCs w:val="20"/>
              </w:rPr>
              <w:tab/>
              <w:t xml:space="preserve"> 3.講古</w:t>
            </w:r>
          </w:p>
          <w:p w14:paraId="1EC3A779" w14:textId="77777777" w:rsidR="001E0808" w:rsidRPr="001E0808" w:rsidRDefault="001E0808" w:rsidP="001E0808">
            <w:pPr>
              <w:spacing w:line="0" w:lineRule="atLeast"/>
              <w:rPr>
                <w:rFonts w:ascii="標楷體" w:eastAsia="標楷體" w:hAnsi="標楷體"/>
                <w:color w:val="000000"/>
                <w:sz w:val="20"/>
                <w:szCs w:val="20"/>
              </w:rPr>
            </w:pPr>
          </w:p>
          <w:p w14:paraId="52FC8B2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3D73018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播放教學電子書中的「看卡通學閩南語」動畫，讓學生增進且熟悉本課的相關內容，於觀看過程中，適時進行動畫中部分字詞、語句的教學。</w:t>
            </w:r>
          </w:p>
          <w:p w14:paraId="000D7D65" w14:textId="77777777" w:rsidR="001E0808" w:rsidRPr="001E0808" w:rsidRDefault="001E0808" w:rsidP="001E0808">
            <w:pPr>
              <w:spacing w:line="0" w:lineRule="atLeast"/>
              <w:rPr>
                <w:rFonts w:ascii="標楷體" w:eastAsia="標楷體" w:hAnsi="標楷體"/>
                <w:color w:val="000000"/>
                <w:sz w:val="20"/>
                <w:szCs w:val="20"/>
              </w:rPr>
            </w:pPr>
          </w:p>
          <w:p w14:paraId="209042C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595E201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(一)活動一：營造情境</w:t>
            </w:r>
          </w:p>
          <w:p w14:paraId="0B01CD0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1.老師詢問學生，是否有看過三月迎媽祖的文化盛況。</w:t>
            </w:r>
          </w:p>
          <w:p w14:paraId="5F2341A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2.請學生發表所知道的三月迎媽祖的盛況。</w:t>
            </w:r>
          </w:p>
          <w:p w14:paraId="6699D79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3.老師運用課文情境圖，引導學生進入文本主題。</w:t>
            </w:r>
          </w:p>
          <w:p w14:paraId="36F1943A" w14:textId="77777777" w:rsidR="001E0808" w:rsidRPr="001E0808" w:rsidRDefault="001E0808" w:rsidP="001E0808">
            <w:pPr>
              <w:spacing w:line="0" w:lineRule="atLeast"/>
              <w:rPr>
                <w:rFonts w:ascii="標楷體" w:eastAsia="標楷體" w:hAnsi="標楷體"/>
                <w:color w:val="000000"/>
                <w:sz w:val="20"/>
                <w:szCs w:val="20"/>
              </w:rPr>
            </w:pPr>
          </w:p>
          <w:p w14:paraId="6CD0480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(二)活動二：課文分析</w:t>
            </w:r>
          </w:p>
          <w:p w14:paraId="0D679E3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1.老師範讀、領讀課文並解釋課文內容，並引導學生認識方音差異。 </w:t>
            </w:r>
          </w:p>
          <w:p w14:paraId="5B2D790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 xml:space="preserve">2.老師運用事件排序學習策略圖，引導學生深化文本內容。(詳見本書P52「教學有策略」) </w:t>
            </w:r>
          </w:p>
          <w:p w14:paraId="7A88BB3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3.老師請學生分析，念讀課文時的聲情變化。</w:t>
            </w:r>
          </w:p>
          <w:p w14:paraId="6A83E7C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4.老師解釋來寫字「佮」的意思，並介紹相關短語及用法。</w:t>
            </w:r>
          </w:p>
          <w:p w14:paraId="615EB3CC" w14:textId="77777777" w:rsidR="001E0808" w:rsidRPr="001E0808" w:rsidRDefault="001E0808" w:rsidP="001E0808">
            <w:pPr>
              <w:spacing w:line="0" w:lineRule="atLeast"/>
              <w:rPr>
                <w:rFonts w:ascii="標楷體" w:eastAsia="標楷體" w:hAnsi="標楷體"/>
                <w:color w:val="000000"/>
                <w:sz w:val="20"/>
                <w:szCs w:val="20"/>
              </w:rPr>
            </w:pPr>
          </w:p>
          <w:p w14:paraId="09248D6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(三)活動三：討論看覓</w:t>
            </w:r>
          </w:p>
          <w:p w14:paraId="5A51584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lastRenderedPageBreak/>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或教學電子書，讓學生聆聽「討論看覓」內容。</w:t>
            </w:r>
          </w:p>
          <w:p w14:paraId="7DB5381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2.老師引導學生思考各題題目，配合教學實際需求，可採分組或個人方式進行討論、發表。</w:t>
            </w:r>
          </w:p>
          <w:p w14:paraId="2C34E9ED" w14:textId="77777777" w:rsidR="001E0808" w:rsidRPr="001E0808" w:rsidRDefault="001E0808" w:rsidP="001E0808">
            <w:pPr>
              <w:spacing w:line="0" w:lineRule="atLeast"/>
              <w:rPr>
                <w:rFonts w:ascii="標楷體" w:eastAsia="標楷體" w:hAnsi="標楷體"/>
                <w:color w:val="000000"/>
                <w:sz w:val="20"/>
                <w:szCs w:val="20"/>
              </w:rPr>
            </w:pPr>
          </w:p>
          <w:p w14:paraId="04FEE56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051646B4" w14:textId="41B3F5D0"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或教學電子書，引導學生念讀本課課文。</w:t>
            </w:r>
          </w:p>
        </w:tc>
        <w:tc>
          <w:tcPr>
            <w:tcW w:w="0" w:type="auto"/>
            <w:shd w:val="clear" w:color="auto" w:fill="auto"/>
          </w:tcPr>
          <w:p w14:paraId="3EA5796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態度評量</w:t>
            </w:r>
          </w:p>
          <w:p w14:paraId="6D2F9E1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紀錄評量</w:t>
            </w:r>
          </w:p>
          <w:p w14:paraId="08F6A98B" w14:textId="56D0B63D"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口語評量</w:t>
            </w:r>
          </w:p>
        </w:tc>
        <w:tc>
          <w:tcPr>
            <w:tcW w:w="0" w:type="auto"/>
            <w:shd w:val="clear" w:color="auto" w:fill="auto"/>
          </w:tcPr>
          <w:p w14:paraId="436A961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多元文化教育</w:t>
            </w:r>
          </w:p>
          <w:p w14:paraId="6B94C9E9" w14:textId="6B0D1B6A"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多E3 認識不同的文化概念，如族群、階級、性別、宗教等。</w:t>
            </w:r>
          </w:p>
        </w:tc>
        <w:tc>
          <w:tcPr>
            <w:tcW w:w="0" w:type="auto"/>
          </w:tcPr>
          <w:p w14:paraId="1B9C99C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社會領域</w:t>
            </w:r>
          </w:p>
          <w:p w14:paraId="5AC2809E" w14:textId="61C39A31"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2a-Ⅲ-2 表達對在地與全球議題的關懷。</w:t>
            </w:r>
          </w:p>
        </w:tc>
      </w:tr>
      <w:tr w:rsidR="001E0808" w:rsidRPr="008D2FBD" w14:paraId="63CF8965" w14:textId="77777777" w:rsidTr="001E0808">
        <w:tblPrEx>
          <w:jc w:val="center"/>
        </w:tblPrEx>
        <w:trPr>
          <w:jc w:val="center"/>
        </w:trPr>
        <w:tc>
          <w:tcPr>
            <w:tcW w:w="0" w:type="auto"/>
            <w:shd w:val="clear" w:color="auto" w:fill="auto"/>
          </w:tcPr>
          <w:p w14:paraId="3EA42072" w14:textId="797B76EB"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12</w:t>
            </w:r>
            <w:r w:rsidRPr="00D573FB">
              <w:rPr>
                <w:rFonts w:asciiTheme="minorEastAsia" w:eastAsiaTheme="minorEastAsia" w:hAnsiTheme="minorEastAsia"/>
                <w:sz w:val="20"/>
                <w:szCs w:val="20"/>
              </w:rPr>
              <w:t>週</w:t>
            </w:r>
          </w:p>
        </w:tc>
        <w:tc>
          <w:tcPr>
            <w:tcW w:w="0" w:type="auto"/>
            <w:shd w:val="clear" w:color="auto" w:fill="auto"/>
          </w:tcPr>
          <w:p w14:paraId="397D8284" w14:textId="10E3CC80"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二、傳說3.講古</w:t>
            </w:r>
          </w:p>
        </w:tc>
        <w:tc>
          <w:tcPr>
            <w:tcW w:w="0" w:type="auto"/>
          </w:tcPr>
          <w:p w14:paraId="1F04D846"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7C67971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閩-E-A1 認識閩南語文對個人生活的重要性，並能主動學習，進而建立學習閩南語文的能力。</w:t>
            </w:r>
          </w:p>
          <w:p w14:paraId="2D1C44B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6FCF91B3" w14:textId="308507F5"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閩-E-C3 透過閩南語文的學習，培養尊重與包容各種語言與文化多元性的精神。</w:t>
            </w:r>
          </w:p>
        </w:tc>
        <w:tc>
          <w:tcPr>
            <w:tcW w:w="0" w:type="auto"/>
          </w:tcPr>
          <w:p w14:paraId="0C0DB1E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046EE6E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03E2981D" w14:textId="2D9DDD2D"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3-Ⅲ-3 能從閱讀閩南語文過程中認識在地的文化特色。</w:t>
            </w:r>
          </w:p>
        </w:tc>
        <w:tc>
          <w:tcPr>
            <w:tcW w:w="0" w:type="auto"/>
          </w:tcPr>
          <w:p w14:paraId="19E37FD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Aa-Ⅲ-1羅馬拼音。</w:t>
            </w:r>
          </w:p>
          <w:p w14:paraId="47AC9F5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4469C1F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Ab-Ⅲ-3方音差異。</w:t>
            </w:r>
          </w:p>
          <w:p w14:paraId="284225A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Ac-Ⅲ-1生活故事。</w:t>
            </w:r>
          </w:p>
          <w:p w14:paraId="72C2664F" w14:textId="0CAA3442"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Bh-Ⅲ-2區域人文。</w:t>
            </w:r>
          </w:p>
        </w:tc>
        <w:tc>
          <w:tcPr>
            <w:tcW w:w="0" w:type="auto"/>
          </w:tcPr>
          <w:p w14:paraId="41D05A6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1.能透過閩南語文的閱讀，認識在地民間文學作品。</w:t>
            </w:r>
          </w:p>
          <w:p w14:paraId="5AE3DAF1" w14:textId="7128CD40"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2.能經由閱讀理解策略，進行系統思考。</w:t>
            </w:r>
          </w:p>
        </w:tc>
        <w:tc>
          <w:tcPr>
            <w:tcW w:w="0" w:type="auto"/>
          </w:tcPr>
          <w:p w14:paraId="33DD94D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二、傳說</w:t>
            </w:r>
            <w:r w:rsidRPr="001E0808">
              <w:rPr>
                <w:rFonts w:ascii="標楷體" w:eastAsia="標楷體" w:hAnsi="標楷體" w:hint="eastAsia"/>
                <w:color w:val="000000"/>
                <w:sz w:val="20"/>
                <w:szCs w:val="20"/>
              </w:rPr>
              <w:tab/>
              <w:t xml:space="preserve"> 3.講古</w:t>
            </w:r>
          </w:p>
          <w:p w14:paraId="56A35764" w14:textId="77777777" w:rsidR="001E0808" w:rsidRPr="001E0808" w:rsidRDefault="001E0808" w:rsidP="001E0808">
            <w:pPr>
              <w:spacing w:line="0" w:lineRule="atLeast"/>
              <w:rPr>
                <w:rFonts w:ascii="標楷體" w:eastAsia="標楷體" w:hAnsi="標楷體"/>
                <w:color w:val="000000"/>
                <w:sz w:val="20"/>
                <w:szCs w:val="20"/>
              </w:rPr>
            </w:pPr>
          </w:p>
          <w:p w14:paraId="535C710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1C68908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老師揭示這堂課要學的語詞主題：民俗活動，請學生翻至課文，將和主題相關的語詞圈起來，並藉此進入語詞教學。</w:t>
            </w:r>
          </w:p>
          <w:p w14:paraId="727E52DA" w14:textId="77777777" w:rsidR="001E0808" w:rsidRPr="001E0808" w:rsidRDefault="001E0808" w:rsidP="001E0808">
            <w:pPr>
              <w:spacing w:line="0" w:lineRule="atLeast"/>
              <w:rPr>
                <w:rFonts w:ascii="標楷體" w:eastAsia="標楷體" w:hAnsi="標楷體"/>
                <w:color w:val="000000"/>
                <w:sz w:val="20"/>
                <w:szCs w:val="20"/>
              </w:rPr>
            </w:pPr>
          </w:p>
          <w:p w14:paraId="733D690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15F3513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(四)活動四：認識語詞</w:t>
            </w:r>
          </w:p>
          <w:p w14:paraId="327F87D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1.學生在老師的引導下，發表知道的神明。</w:t>
            </w:r>
          </w:p>
          <w:p w14:paraId="618A38C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2.老師將學生的發表寫在黑板上，並帶讀閩南語說法。</w:t>
            </w:r>
          </w:p>
          <w:p w14:paraId="0EB16B6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3.老師帶讀練習本課語詞，並撕下課本附件之語詞卡。</w:t>
            </w:r>
          </w:p>
          <w:p w14:paraId="47716BD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▲SDGs議題融入：詳見本書P56、67之說明。</w:t>
            </w:r>
          </w:p>
          <w:p w14:paraId="6541E2E7" w14:textId="77777777" w:rsidR="001E0808" w:rsidRPr="001E0808" w:rsidRDefault="001E0808" w:rsidP="001E0808">
            <w:pPr>
              <w:spacing w:line="0" w:lineRule="atLeast"/>
              <w:rPr>
                <w:rFonts w:ascii="標楷體" w:eastAsia="標楷體" w:hAnsi="標楷體"/>
                <w:color w:val="000000"/>
                <w:sz w:val="20"/>
                <w:szCs w:val="20"/>
              </w:rPr>
            </w:pPr>
          </w:p>
          <w:p w14:paraId="2BAA97A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(五)活動五：語詞大進擊</w:t>
            </w:r>
          </w:p>
          <w:p w14:paraId="4A89A6E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1.語詞對對碰：</w:t>
            </w:r>
          </w:p>
          <w:p w14:paraId="1DD5E58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(1)學生拿出語詞詞卡，老師說出語詞，學生需複誦一次。</w:t>
            </w:r>
          </w:p>
          <w:p w14:paraId="31D4646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(2)學生進行分組競賽，小組能正確且快速完成的就得分。</w:t>
            </w:r>
          </w:p>
          <w:p w14:paraId="3C1CD23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2.語詞排序：請學生兩人一組分享自己的排序圖，並說明排序原因。（詳見本書P57「教學有策略」）。</w:t>
            </w:r>
          </w:p>
          <w:p w14:paraId="38BA0337" w14:textId="77777777" w:rsidR="001E0808" w:rsidRPr="001E0808" w:rsidRDefault="001E0808" w:rsidP="001E0808">
            <w:pPr>
              <w:spacing w:line="0" w:lineRule="atLeast"/>
              <w:rPr>
                <w:rFonts w:ascii="標楷體" w:eastAsia="標楷體" w:hAnsi="標楷體"/>
                <w:color w:val="000000"/>
                <w:sz w:val="20"/>
                <w:szCs w:val="20"/>
              </w:rPr>
            </w:pPr>
          </w:p>
          <w:p w14:paraId="531A306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(六)活動六：孽譎仔話</w:t>
            </w:r>
          </w:p>
          <w:p w14:paraId="2EBF5D3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或教學電子書，讓學生聆聽「孽譎仔話」內容。</w:t>
            </w:r>
          </w:p>
          <w:p w14:paraId="7E69097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2.老師帶讀並解釋「孽譎仔話」內容。</w:t>
            </w:r>
          </w:p>
          <w:p w14:paraId="1E9CC9F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3.視教學情況，可補充教學補給站的「俗語」。</w:t>
            </w:r>
          </w:p>
          <w:p w14:paraId="7FFCB0F7" w14:textId="77777777" w:rsidR="001E0808" w:rsidRPr="001E0808" w:rsidRDefault="001E0808" w:rsidP="001E0808">
            <w:pPr>
              <w:spacing w:line="0" w:lineRule="atLeast"/>
              <w:rPr>
                <w:rFonts w:ascii="標楷體" w:eastAsia="標楷體" w:hAnsi="標楷體"/>
                <w:color w:val="000000"/>
                <w:sz w:val="20"/>
                <w:szCs w:val="20"/>
              </w:rPr>
            </w:pPr>
          </w:p>
          <w:p w14:paraId="1C1DE25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0965ADCA" w14:textId="418067E3"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028E362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實作評量</w:t>
            </w:r>
          </w:p>
          <w:p w14:paraId="24C10D8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6C3AAE53" w14:textId="1D2FC757"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態度評量</w:t>
            </w:r>
          </w:p>
        </w:tc>
        <w:tc>
          <w:tcPr>
            <w:tcW w:w="0" w:type="auto"/>
            <w:shd w:val="clear" w:color="auto" w:fill="auto"/>
          </w:tcPr>
          <w:p w14:paraId="6E6D24B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多元文化教育</w:t>
            </w:r>
          </w:p>
          <w:p w14:paraId="5F5CAA99" w14:textId="6C2706F4"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多E3 認識不同的文化概念，如族群、階級、性別、宗教等。</w:t>
            </w:r>
          </w:p>
        </w:tc>
        <w:tc>
          <w:tcPr>
            <w:tcW w:w="0" w:type="auto"/>
          </w:tcPr>
          <w:p w14:paraId="0789E54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社會領域</w:t>
            </w:r>
          </w:p>
          <w:p w14:paraId="67AFF178" w14:textId="502E2C23"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2a-Ⅲ-2 表達對在地與全球議題的關懷。</w:t>
            </w:r>
          </w:p>
        </w:tc>
      </w:tr>
      <w:tr w:rsidR="001E0808" w:rsidRPr="008D2FBD" w14:paraId="2E49C355" w14:textId="77777777" w:rsidTr="001E0808">
        <w:tblPrEx>
          <w:jc w:val="center"/>
        </w:tblPrEx>
        <w:trPr>
          <w:jc w:val="center"/>
        </w:trPr>
        <w:tc>
          <w:tcPr>
            <w:tcW w:w="0" w:type="auto"/>
            <w:shd w:val="clear" w:color="auto" w:fill="auto"/>
          </w:tcPr>
          <w:p w14:paraId="2BD6D636" w14:textId="108E0EFC"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lastRenderedPageBreak/>
              <w:t>第</w:t>
            </w:r>
            <w:r w:rsidRPr="00D573FB">
              <w:rPr>
                <w:rFonts w:asciiTheme="minorEastAsia" w:eastAsiaTheme="minorEastAsia" w:hAnsiTheme="minorEastAsia" w:hint="eastAsia"/>
                <w:sz w:val="20"/>
                <w:szCs w:val="20"/>
              </w:rPr>
              <w:t>13</w:t>
            </w:r>
            <w:r w:rsidRPr="00D573FB">
              <w:rPr>
                <w:rFonts w:asciiTheme="minorEastAsia" w:eastAsiaTheme="minorEastAsia" w:hAnsiTheme="minorEastAsia"/>
                <w:sz w:val="20"/>
                <w:szCs w:val="20"/>
              </w:rPr>
              <w:t>週</w:t>
            </w:r>
          </w:p>
        </w:tc>
        <w:tc>
          <w:tcPr>
            <w:tcW w:w="0" w:type="auto"/>
            <w:shd w:val="clear" w:color="auto" w:fill="auto"/>
          </w:tcPr>
          <w:p w14:paraId="6BE4AC62" w14:textId="0E2904DF"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二、傳說3.講古</w:t>
            </w:r>
          </w:p>
        </w:tc>
        <w:tc>
          <w:tcPr>
            <w:tcW w:w="0" w:type="auto"/>
          </w:tcPr>
          <w:p w14:paraId="3EB6127B"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5E48E95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閩-E-A1 認識閩南語文對個人生活的重要性，並能主動學習，進而建立學習閩南語文的能力。</w:t>
            </w:r>
          </w:p>
          <w:p w14:paraId="2E2D342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003B3E11" w14:textId="1737A6AD"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閩-E-C3 透過閩南語文的學習，培養尊重與包容各種語言與文化多元性的精神。</w:t>
            </w:r>
          </w:p>
        </w:tc>
        <w:tc>
          <w:tcPr>
            <w:tcW w:w="0" w:type="auto"/>
          </w:tcPr>
          <w:p w14:paraId="3461D03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277CAF5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2977FBE6" w14:textId="756021CD"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3854B26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Aa-Ⅲ-1羅馬拼音。</w:t>
            </w:r>
          </w:p>
          <w:p w14:paraId="244CFB6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38564E8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62105BC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Ab-Ⅲ-3方音差異。</w:t>
            </w:r>
          </w:p>
          <w:p w14:paraId="289DB1F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Ac-Ⅲ-1生活故事。</w:t>
            </w:r>
          </w:p>
          <w:p w14:paraId="12F5770A" w14:textId="44C228CD"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Bh-Ⅲ-2區域人文。</w:t>
            </w:r>
          </w:p>
        </w:tc>
        <w:tc>
          <w:tcPr>
            <w:tcW w:w="0" w:type="auto"/>
          </w:tcPr>
          <w:p w14:paraId="0445179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1.能透過閩南語文的閱讀，認識在地民間文學作品。</w:t>
            </w:r>
          </w:p>
          <w:p w14:paraId="6DE47C44" w14:textId="69A7EA2D"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2.能經由閱讀理解策略，進行系統思考。</w:t>
            </w:r>
          </w:p>
        </w:tc>
        <w:tc>
          <w:tcPr>
            <w:tcW w:w="0" w:type="auto"/>
          </w:tcPr>
          <w:p w14:paraId="6257102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二、傳說</w:t>
            </w:r>
            <w:r w:rsidRPr="001E0808">
              <w:rPr>
                <w:rFonts w:ascii="標楷體" w:eastAsia="標楷體" w:hAnsi="標楷體" w:hint="eastAsia"/>
                <w:color w:val="000000"/>
                <w:sz w:val="20"/>
                <w:szCs w:val="20"/>
              </w:rPr>
              <w:tab/>
              <w:t xml:space="preserve"> 3.講古</w:t>
            </w:r>
          </w:p>
          <w:p w14:paraId="41148449" w14:textId="77777777" w:rsidR="001E0808" w:rsidRPr="001E0808" w:rsidRDefault="001E0808" w:rsidP="001E0808">
            <w:pPr>
              <w:spacing w:line="0" w:lineRule="atLeast"/>
              <w:rPr>
                <w:rFonts w:ascii="標楷體" w:eastAsia="標楷體" w:hAnsi="標楷體"/>
                <w:color w:val="000000"/>
                <w:sz w:val="20"/>
                <w:szCs w:val="20"/>
              </w:rPr>
            </w:pPr>
          </w:p>
          <w:p w14:paraId="4B23BA9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34BAE79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老師引導學生完成學習單（詳見本書P61延伸活動-學習單），並藉此進入「聽看覓」教學。</w:t>
            </w:r>
          </w:p>
          <w:p w14:paraId="01524094" w14:textId="77777777" w:rsidR="001E0808" w:rsidRPr="001E0808" w:rsidRDefault="001E0808" w:rsidP="001E0808">
            <w:pPr>
              <w:spacing w:line="0" w:lineRule="atLeast"/>
              <w:rPr>
                <w:rFonts w:ascii="標楷體" w:eastAsia="標楷體" w:hAnsi="標楷體"/>
                <w:color w:val="000000"/>
                <w:sz w:val="20"/>
                <w:szCs w:val="20"/>
              </w:rPr>
            </w:pPr>
          </w:p>
          <w:p w14:paraId="4B84294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282FAB5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(七)活動七：聽看覓</w:t>
            </w:r>
          </w:p>
          <w:p w14:paraId="47CDBA5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或教學電子書，讓學生聆聽「聽看覓」內容。</w:t>
            </w:r>
          </w:p>
          <w:p w14:paraId="3A71A3B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2.老師請學生完成「聽看覓」，並引導學生發表。</w:t>
            </w:r>
          </w:p>
          <w:p w14:paraId="34A2B212" w14:textId="77777777" w:rsidR="001E0808" w:rsidRPr="001E0808" w:rsidRDefault="001E0808" w:rsidP="001E0808">
            <w:pPr>
              <w:spacing w:line="0" w:lineRule="atLeast"/>
              <w:rPr>
                <w:rFonts w:ascii="標楷體" w:eastAsia="標楷體" w:hAnsi="標楷體"/>
                <w:color w:val="000000"/>
                <w:sz w:val="20"/>
                <w:szCs w:val="20"/>
              </w:rPr>
            </w:pPr>
          </w:p>
          <w:p w14:paraId="6096296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(八)活動八：咱來試看覓</w:t>
            </w:r>
          </w:p>
          <w:p w14:paraId="7BBFAF4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或教學電子書，讓學生聆聽「咱來試看覓」內容。</w:t>
            </w:r>
          </w:p>
          <w:p w14:paraId="03B44CF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2.老師協助學生分組進行討論，各組輪流上臺發表。</w:t>
            </w:r>
          </w:p>
          <w:p w14:paraId="36F8E06B" w14:textId="77777777" w:rsidR="001E0808" w:rsidRPr="001E0808" w:rsidRDefault="001E0808" w:rsidP="001E0808">
            <w:pPr>
              <w:spacing w:line="0" w:lineRule="atLeast"/>
              <w:rPr>
                <w:rFonts w:ascii="標楷體" w:eastAsia="標楷體" w:hAnsi="標楷體"/>
                <w:color w:val="000000"/>
                <w:sz w:val="20"/>
                <w:szCs w:val="20"/>
              </w:rPr>
            </w:pPr>
          </w:p>
          <w:p w14:paraId="04C6300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0F9D2D12" w14:textId="422E51FE"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7F351AE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實作評量</w:t>
            </w:r>
          </w:p>
          <w:p w14:paraId="3356F86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1D55CD42" w14:textId="2A84361A"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shd w:val="clear" w:color="auto" w:fill="auto"/>
          </w:tcPr>
          <w:p w14:paraId="2F6262A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多元文化教育</w:t>
            </w:r>
          </w:p>
          <w:p w14:paraId="4F02F90B" w14:textId="6C703D18"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多E3 認識不同的文化概念，如族群、階級、性別、宗教等。</w:t>
            </w:r>
          </w:p>
        </w:tc>
        <w:tc>
          <w:tcPr>
            <w:tcW w:w="0" w:type="auto"/>
          </w:tcPr>
          <w:p w14:paraId="681BED1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社會領域</w:t>
            </w:r>
          </w:p>
          <w:p w14:paraId="1BE7FFB7" w14:textId="1262AE99"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2a-Ⅲ-2 表達對在地與全球議題的關懷。</w:t>
            </w:r>
          </w:p>
        </w:tc>
      </w:tr>
      <w:tr w:rsidR="001E0808" w:rsidRPr="008D2FBD" w14:paraId="04B1A241" w14:textId="77777777" w:rsidTr="001E0808">
        <w:tblPrEx>
          <w:jc w:val="center"/>
        </w:tblPrEx>
        <w:trPr>
          <w:jc w:val="center"/>
        </w:trPr>
        <w:tc>
          <w:tcPr>
            <w:tcW w:w="0" w:type="auto"/>
            <w:shd w:val="clear" w:color="auto" w:fill="auto"/>
          </w:tcPr>
          <w:p w14:paraId="5ED76207" w14:textId="34E18588"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14</w:t>
            </w:r>
            <w:r w:rsidRPr="00D573FB">
              <w:rPr>
                <w:rFonts w:asciiTheme="minorEastAsia" w:eastAsiaTheme="minorEastAsia" w:hAnsiTheme="minorEastAsia"/>
                <w:sz w:val="20"/>
                <w:szCs w:val="20"/>
              </w:rPr>
              <w:t>週</w:t>
            </w:r>
          </w:p>
        </w:tc>
        <w:tc>
          <w:tcPr>
            <w:tcW w:w="0" w:type="auto"/>
            <w:shd w:val="clear" w:color="auto" w:fill="auto"/>
          </w:tcPr>
          <w:p w14:paraId="07D891B2" w14:textId="56ACA598"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二、傳說3.講古</w:t>
            </w:r>
          </w:p>
        </w:tc>
        <w:tc>
          <w:tcPr>
            <w:tcW w:w="0" w:type="auto"/>
          </w:tcPr>
          <w:p w14:paraId="1A5A0367"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5CD9069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閩-E-A1 認識閩南語文對個人生活的重要性，並能主動學習，進而建立學習閩南語文的能力。</w:t>
            </w:r>
          </w:p>
          <w:p w14:paraId="6C75FCAE" w14:textId="0CDDCB82"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tc>
        <w:tc>
          <w:tcPr>
            <w:tcW w:w="0" w:type="auto"/>
          </w:tcPr>
          <w:p w14:paraId="1E1C3A8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23E57B96" w14:textId="3BFE2070"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2-Ⅲ-5 能以閩南語口語表達對多元文化的初步認識。</w:t>
            </w:r>
          </w:p>
        </w:tc>
        <w:tc>
          <w:tcPr>
            <w:tcW w:w="0" w:type="auto"/>
          </w:tcPr>
          <w:p w14:paraId="740C5BB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Aa-Ⅲ-1羅馬拼音。</w:t>
            </w:r>
          </w:p>
          <w:p w14:paraId="19279C9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7D5DACF0" w14:textId="1FAEA1A0"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Ab-Ⅲ-3方音差異。</w:t>
            </w:r>
          </w:p>
        </w:tc>
        <w:tc>
          <w:tcPr>
            <w:tcW w:w="0" w:type="auto"/>
          </w:tcPr>
          <w:p w14:paraId="2C2E6875" w14:textId="20F2B6AB"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能分辨方音差異，並正確唸讀ak、ik、iak入聲韻尾。</w:t>
            </w:r>
          </w:p>
        </w:tc>
        <w:tc>
          <w:tcPr>
            <w:tcW w:w="0" w:type="auto"/>
          </w:tcPr>
          <w:p w14:paraId="04224BC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二、傳說</w:t>
            </w:r>
            <w:r w:rsidRPr="001E0808">
              <w:rPr>
                <w:rFonts w:ascii="標楷體" w:eastAsia="標楷體" w:hAnsi="標楷體" w:hint="eastAsia"/>
                <w:color w:val="000000"/>
                <w:sz w:val="20"/>
                <w:szCs w:val="20"/>
              </w:rPr>
              <w:tab/>
              <w:t xml:space="preserve"> 3.講古</w:t>
            </w:r>
          </w:p>
          <w:p w14:paraId="32C2858F" w14:textId="77777777" w:rsidR="001E0808" w:rsidRPr="001E0808" w:rsidRDefault="001E0808" w:rsidP="001E0808">
            <w:pPr>
              <w:spacing w:line="0" w:lineRule="atLeast"/>
              <w:rPr>
                <w:rFonts w:ascii="標楷體" w:eastAsia="標楷體" w:hAnsi="標楷體"/>
                <w:color w:val="000000"/>
                <w:sz w:val="20"/>
                <w:szCs w:val="20"/>
              </w:rPr>
            </w:pPr>
          </w:p>
          <w:p w14:paraId="6B8A9E7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3FEEC53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老師揭示本堂課要學的拼音主題，藉此進入「輕鬆學拼音」教學。</w:t>
            </w:r>
          </w:p>
          <w:p w14:paraId="46111551" w14:textId="77777777" w:rsidR="001E0808" w:rsidRPr="001E0808" w:rsidRDefault="001E0808" w:rsidP="001E0808">
            <w:pPr>
              <w:spacing w:line="0" w:lineRule="atLeast"/>
              <w:rPr>
                <w:rFonts w:ascii="標楷體" w:eastAsia="標楷體" w:hAnsi="標楷體"/>
                <w:color w:val="000000"/>
                <w:sz w:val="20"/>
                <w:szCs w:val="20"/>
              </w:rPr>
            </w:pPr>
          </w:p>
          <w:p w14:paraId="186B96B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7281156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(九)活動九：輕鬆學拼音</w:t>
            </w:r>
          </w:p>
          <w:p w14:paraId="5D203D4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或教學電子書，讓學生聆聽「輕鬆學拼音」內容，老師請學生拿出本課的拼音卡，再帶領學生拼讀本課所學的拼音，並指導其發音。</w:t>
            </w:r>
          </w:p>
          <w:p w14:paraId="38DCCE7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2.視教學情況，可補充教學補給站的「音標舉例」。</w:t>
            </w:r>
          </w:p>
          <w:p w14:paraId="09E8E7F3" w14:textId="77777777" w:rsidR="001E0808" w:rsidRPr="001E0808" w:rsidRDefault="001E0808" w:rsidP="001E0808">
            <w:pPr>
              <w:spacing w:line="0" w:lineRule="atLeast"/>
              <w:rPr>
                <w:rFonts w:ascii="標楷體" w:eastAsia="標楷體" w:hAnsi="標楷體"/>
                <w:color w:val="000000"/>
                <w:sz w:val="20"/>
                <w:szCs w:val="20"/>
              </w:rPr>
            </w:pPr>
          </w:p>
          <w:p w14:paraId="4717046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(十)活動十：拼音練習</w:t>
            </w:r>
          </w:p>
          <w:p w14:paraId="5910ED4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或教學電子書，讓學生聆聽「拼音練習」內容並作答。</w:t>
            </w:r>
          </w:p>
          <w:p w14:paraId="796BEBB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2.師生可採互動方式對答，請學生依序念出拼音。</w:t>
            </w:r>
          </w:p>
          <w:p w14:paraId="3C40039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3.視教學情況，參考「懸山」進行教學遊戲。</w:t>
            </w:r>
          </w:p>
          <w:p w14:paraId="7ED75002" w14:textId="77777777" w:rsidR="001E0808" w:rsidRPr="001E0808" w:rsidRDefault="001E0808" w:rsidP="001E0808">
            <w:pPr>
              <w:spacing w:line="0" w:lineRule="atLeast"/>
              <w:rPr>
                <w:rFonts w:ascii="標楷體" w:eastAsia="標楷體" w:hAnsi="標楷體"/>
                <w:color w:val="000000"/>
                <w:sz w:val="20"/>
                <w:szCs w:val="20"/>
              </w:rPr>
            </w:pPr>
          </w:p>
          <w:p w14:paraId="252562D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3FFC7212" w14:textId="264DFE11"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5D94E39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口語評量</w:t>
            </w:r>
          </w:p>
          <w:p w14:paraId="6830ECB2" w14:textId="33EBC770"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shd w:val="clear" w:color="auto" w:fill="auto"/>
          </w:tcPr>
          <w:p w14:paraId="2632714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多元文化教育</w:t>
            </w:r>
          </w:p>
          <w:p w14:paraId="746DC36E" w14:textId="783151CA"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多E3 認識不同的文化概念，如族群、階級、性別、宗教等。</w:t>
            </w:r>
          </w:p>
        </w:tc>
        <w:tc>
          <w:tcPr>
            <w:tcW w:w="0" w:type="auto"/>
          </w:tcPr>
          <w:p w14:paraId="1A40717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社會領域</w:t>
            </w:r>
          </w:p>
          <w:p w14:paraId="1BA0D900" w14:textId="354D3BB8"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2a-Ⅲ-2 表達對在地與全球議題的關懷。</w:t>
            </w:r>
          </w:p>
        </w:tc>
      </w:tr>
      <w:tr w:rsidR="001E0808" w:rsidRPr="008D2FBD" w14:paraId="4B4288DD" w14:textId="77777777" w:rsidTr="001E0808">
        <w:tblPrEx>
          <w:jc w:val="center"/>
        </w:tblPrEx>
        <w:trPr>
          <w:jc w:val="center"/>
        </w:trPr>
        <w:tc>
          <w:tcPr>
            <w:tcW w:w="0" w:type="auto"/>
            <w:shd w:val="clear" w:color="auto" w:fill="auto"/>
          </w:tcPr>
          <w:p w14:paraId="2DAA5581" w14:textId="4ACC7DC9"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15</w:t>
            </w:r>
            <w:r w:rsidRPr="00D573FB">
              <w:rPr>
                <w:rFonts w:asciiTheme="minorEastAsia" w:eastAsiaTheme="minorEastAsia" w:hAnsiTheme="minorEastAsia"/>
                <w:sz w:val="20"/>
                <w:szCs w:val="20"/>
              </w:rPr>
              <w:t>週</w:t>
            </w:r>
          </w:p>
        </w:tc>
        <w:tc>
          <w:tcPr>
            <w:tcW w:w="0" w:type="auto"/>
            <w:shd w:val="clear" w:color="auto" w:fill="auto"/>
          </w:tcPr>
          <w:p w14:paraId="7A9F110C" w14:textId="3859961B"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二、傳說3.講古</w:t>
            </w:r>
          </w:p>
        </w:tc>
        <w:tc>
          <w:tcPr>
            <w:tcW w:w="0" w:type="auto"/>
          </w:tcPr>
          <w:p w14:paraId="435DFBBC"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0E0B5D6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閩-E-A1 認識閩南語文對個人生活的重要性，並能主動學習，進而建立學習閩南語文的能力。</w:t>
            </w:r>
          </w:p>
          <w:p w14:paraId="650AC08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73EF2BC9" w14:textId="68882CBE"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閩-E-C3 透過閩南語文的學習，培養尊重與包容各種語言與文化多元性的精神。</w:t>
            </w:r>
          </w:p>
        </w:tc>
        <w:tc>
          <w:tcPr>
            <w:tcW w:w="0" w:type="auto"/>
          </w:tcPr>
          <w:p w14:paraId="563ABAD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261DA4F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5A4E64A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3-Ⅲ-3 能從閱讀閩南語文過程中認識在地的文化特色。</w:t>
            </w:r>
          </w:p>
          <w:p w14:paraId="6447B9A5" w14:textId="0C7955F5"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1E7FA09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Aa-Ⅲ-1羅馬拼音。</w:t>
            </w:r>
          </w:p>
          <w:p w14:paraId="2140116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Aa-Ⅲ-2漢字書寫。</w:t>
            </w:r>
          </w:p>
          <w:p w14:paraId="31E95D4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60ABA4E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33E35D9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Ab-Ⅲ-3方音差異。</w:t>
            </w:r>
          </w:p>
          <w:p w14:paraId="348AFC0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Ac-Ⅲ-1生活故事。</w:t>
            </w:r>
          </w:p>
          <w:p w14:paraId="544DC2EC" w14:textId="52F31732"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Bh-Ⅲ-2區域人文。</w:t>
            </w:r>
          </w:p>
        </w:tc>
        <w:tc>
          <w:tcPr>
            <w:tcW w:w="0" w:type="auto"/>
          </w:tcPr>
          <w:p w14:paraId="61C5900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1.能透過閩南語文的閱讀，認識在地民間文學作品。</w:t>
            </w:r>
          </w:p>
          <w:p w14:paraId="7BB63EF5" w14:textId="7334058E"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2.能經由閱讀理解策略，進行系統思考。</w:t>
            </w:r>
          </w:p>
        </w:tc>
        <w:tc>
          <w:tcPr>
            <w:tcW w:w="0" w:type="auto"/>
          </w:tcPr>
          <w:p w14:paraId="23D44D9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二、傳說</w:t>
            </w:r>
            <w:r w:rsidRPr="001E0808">
              <w:rPr>
                <w:rFonts w:ascii="標楷體" w:eastAsia="標楷體" w:hAnsi="標楷體" w:hint="eastAsia"/>
                <w:color w:val="000000"/>
                <w:sz w:val="20"/>
                <w:szCs w:val="20"/>
              </w:rPr>
              <w:tab/>
              <w:t xml:space="preserve"> 3.講古</w:t>
            </w:r>
          </w:p>
          <w:p w14:paraId="22B0FC09" w14:textId="77777777" w:rsidR="001E0808" w:rsidRPr="001E0808" w:rsidRDefault="001E0808" w:rsidP="001E0808">
            <w:pPr>
              <w:spacing w:line="0" w:lineRule="atLeast"/>
              <w:rPr>
                <w:rFonts w:ascii="標楷體" w:eastAsia="標楷體" w:hAnsi="標楷體"/>
                <w:color w:val="000000"/>
                <w:sz w:val="20"/>
                <w:szCs w:val="20"/>
              </w:rPr>
            </w:pPr>
          </w:p>
          <w:p w14:paraId="7AC1B3D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741E3A3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老師問學生第三課的學習心得。</w:t>
            </w:r>
          </w:p>
          <w:p w14:paraId="46AD3A42" w14:textId="77777777" w:rsidR="001E0808" w:rsidRPr="001E0808" w:rsidRDefault="001E0808" w:rsidP="001E0808">
            <w:pPr>
              <w:spacing w:line="0" w:lineRule="atLeast"/>
              <w:rPr>
                <w:rFonts w:ascii="標楷體" w:eastAsia="標楷體" w:hAnsi="標楷體"/>
                <w:color w:val="000000"/>
                <w:sz w:val="20"/>
                <w:szCs w:val="20"/>
              </w:rPr>
            </w:pPr>
          </w:p>
          <w:p w14:paraId="7EA0D8C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7BAA471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(十一)活動十一：來寫字</w:t>
            </w:r>
          </w:p>
          <w:p w14:paraId="4E75A80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1.老師請學生翻回課文頁，書寫閩南語漢字「佮」，並完成以「佮」為主的造詞。</w:t>
            </w:r>
          </w:p>
          <w:p w14:paraId="12BAEAD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2.參考本書P54「來寫字」，補充「佮」的用法。</w:t>
            </w:r>
          </w:p>
          <w:p w14:paraId="27CFB743" w14:textId="77777777" w:rsidR="001E0808" w:rsidRPr="001E0808" w:rsidRDefault="001E0808" w:rsidP="001E0808">
            <w:pPr>
              <w:spacing w:line="0" w:lineRule="atLeast"/>
              <w:rPr>
                <w:rFonts w:ascii="標楷體" w:eastAsia="標楷體" w:hAnsi="標楷體"/>
                <w:color w:val="000000"/>
                <w:sz w:val="20"/>
                <w:szCs w:val="20"/>
              </w:rPr>
            </w:pPr>
          </w:p>
          <w:p w14:paraId="66B63C8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(十二)活動十二：複習二</w:t>
            </w:r>
          </w:p>
          <w:p w14:paraId="783E352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或教學電子書，讓學生聆聽「複習二」內容並作答。</w:t>
            </w:r>
          </w:p>
          <w:p w14:paraId="0589248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2.答畢師生可採互動式進行對答，老師可引導學生用完整的句子發表。</w:t>
            </w:r>
          </w:p>
          <w:p w14:paraId="794A49E4" w14:textId="77777777" w:rsidR="001E0808" w:rsidRPr="001E0808" w:rsidRDefault="001E0808" w:rsidP="001E0808">
            <w:pPr>
              <w:spacing w:line="0" w:lineRule="atLeast"/>
              <w:rPr>
                <w:rFonts w:ascii="標楷體" w:eastAsia="標楷體" w:hAnsi="標楷體"/>
                <w:color w:val="000000"/>
                <w:sz w:val="20"/>
                <w:szCs w:val="20"/>
              </w:rPr>
            </w:pPr>
          </w:p>
          <w:p w14:paraId="3201B8A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(十三)活動十三：看圖講故事</w:t>
            </w:r>
          </w:p>
          <w:p w14:paraId="071585D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❶</w:t>
            </w:r>
            <w:r w:rsidRPr="001E0808">
              <w:rPr>
                <w:rFonts w:ascii="標楷體" w:eastAsia="標楷體" w:hAnsi="標楷體" w:hint="eastAsia"/>
                <w:color w:val="000000"/>
                <w:sz w:val="20"/>
                <w:szCs w:val="20"/>
              </w:rPr>
              <w:t>或教學電子書，老師引導學生聆聽「看圖講故事」內容。</w:t>
            </w:r>
          </w:p>
          <w:p w14:paraId="5FBCFC5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2.老師引導學生運用五何法學習策略圖，完成看圖聽故事的紀錄，並引導學生發表故事內容。</w:t>
            </w:r>
          </w:p>
          <w:p w14:paraId="7028C6D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3.老師隨機或請自願的組別派代表發表意見，老師視情況給予指導或鼓勵。</w:t>
            </w:r>
          </w:p>
          <w:p w14:paraId="67619D1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4.打開教學電子書，播放「看圖講故事」動畫，老師可視學生程度切換動畫字幕模式（國語／臺語／無）。</w:t>
            </w:r>
          </w:p>
          <w:p w14:paraId="26D38964" w14:textId="77777777" w:rsidR="001E0808" w:rsidRPr="001E0808" w:rsidRDefault="001E0808" w:rsidP="001E0808">
            <w:pPr>
              <w:spacing w:line="0" w:lineRule="atLeast"/>
              <w:rPr>
                <w:rFonts w:ascii="標楷體" w:eastAsia="標楷體" w:hAnsi="標楷體"/>
                <w:color w:val="000000"/>
                <w:sz w:val="20"/>
                <w:szCs w:val="20"/>
              </w:rPr>
            </w:pPr>
          </w:p>
          <w:p w14:paraId="1C4A909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32B85B2D" w14:textId="739A4486"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6EF8CDB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書寫漢字評量</w:t>
            </w:r>
          </w:p>
          <w:p w14:paraId="59F9F24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64D14C9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4C74F84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紀錄評量</w:t>
            </w:r>
          </w:p>
          <w:p w14:paraId="2849E0CF" w14:textId="3E69BE48" w:rsidR="001E0808" w:rsidRPr="001E0808" w:rsidRDefault="001E0808" w:rsidP="001E0808">
            <w:pPr>
              <w:spacing w:line="0" w:lineRule="atLeast"/>
              <w:ind w:leftChars="-27" w:left="-65" w:rightChars="-18" w:right="-43"/>
              <w:rPr>
                <w:rFonts w:ascii="標楷體" w:eastAsia="標楷體" w:hAnsi="標楷體"/>
                <w:sz w:val="20"/>
                <w:szCs w:val="20"/>
              </w:rPr>
            </w:pPr>
          </w:p>
        </w:tc>
        <w:tc>
          <w:tcPr>
            <w:tcW w:w="0" w:type="auto"/>
            <w:shd w:val="clear" w:color="auto" w:fill="auto"/>
          </w:tcPr>
          <w:p w14:paraId="00B93D6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多元文化教育</w:t>
            </w:r>
          </w:p>
          <w:p w14:paraId="46C5543D" w14:textId="5D760F9B"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多E3 認識不同的文化概念，如族群、階級、性別、宗教等。</w:t>
            </w:r>
          </w:p>
        </w:tc>
        <w:tc>
          <w:tcPr>
            <w:tcW w:w="0" w:type="auto"/>
          </w:tcPr>
          <w:p w14:paraId="0F40AA8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社會領域</w:t>
            </w:r>
          </w:p>
          <w:p w14:paraId="0C3AEA7E" w14:textId="3EDBBCEA"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2a-Ⅲ-2 表達對在地與全球議題的關懷。</w:t>
            </w:r>
          </w:p>
        </w:tc>
      </w:tr>
      <w:tr w:rsidR="001E0808" w:rsidRPr="008D2FBD" w14:paraId="7F5E6CC2" w14:textId="77777777" w:rsidTr="001E0808">
        <w:tblPrEx>
          <w:jc w:val="center"/>
        </w:tblPrEx>
        <w:trPr>
          <w:jc w:val="center"/>
        </w:trPr>
        <w:tc>
          <w:tcPr>
            <w:tcW w:w="0" w:type="auto"/>
            <w:shd w:val="clear" w:color="auto" w:fill="auto"/>
          </w:tcPr>
          <w:p w14:paraId="52895CC0" w14:textId="22025785"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lastRenderedPageBreak/>
              <w:t>第</w:t>
            </w:r>
            <w:r w:rsidRPr="00D573FB">
              <w:rPr>
                <w:rFonts w:asciiTheme="minorEastAsia" w:eastAsiaTheme="minorEastAsia" w:hAnsiTheme="minorEastAsia" w:hint="eastAsia"/>
                <w:sz w:val="20"/>
                <w:szCs w:val="20"/>
              </w:rPr>
              <w:t>16</w:t>
            </w:r>
            <w:r w:rsidRPr="00D573FB">
              <w:rPr>
                <w:rFonts w:asciiTheme="minorEastAsia" w:eastAsiaTheme="minorEastAsia" w:hAnsiTheme="minorEastAsia"/>
                <w:sz w:val="20"/>
                <w:szCs w:val="20"/>
              </w:rPr>
              <w:t>週</w:t>
            </w:r>
          </w:p>
        </w:tc>
        <w:tc>
          <w:tcPr>
            <w:tcW w:w="0" w:type="auto"/>
            <w:shd w:val="clear" w:color="auto" w:fill="auto"/>
          </w:tcPr>
          <w:p w14:paraId="7AB8231D" w14:textId="5FE05423"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052808EC"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0BD459A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6C80ED0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48EF740D" w14:textId="2911312E"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36CC50E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5747C0B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76BA46A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6334C09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79CD57E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55B29DE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40605DF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2-Ⅲ-6 能運用閩南語詢問與回答日常生活中的熟悉主</w:t>
            </w:r>
            <w:r w:rsidRPr="001E0808">
              <w:rPr>
                <w:rFonts w:ascii="標楷體" w:eastAsia="標楷體" w:hAnsi="標楷體" w:hint="eastAsia"/>
                <w:color w:val="000000"/>
                <w:sz w:val="20"/>
                <w:szCs w:val="20"/>
              </w:rPr>
              <w:lastRenderedPageBreak/>
              <w:t>題，並能說出在地文化的特色與關懷。</w:t>
            </w:r>
          </w:p>
          <w:p w14:paraId="4C02A02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能透過閱讀了解閩南語文學作品的主題及內涵。</w:t>
            </w:r>
          </w:p>
          <w:p w14:paraId="23D57465" w14:textId="1BC6F1EE"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3-Ⅲ-3 能從閱讀閩南語文過程中認識在地的文化特色。</w:t>
            </w:r>
          </w:p>
        </w:tc>
        <w:tc>
          <w:tcPr>
            <w:tcW w:w="0" w:type="auto"/>
          </w:tcPr>
          <w:p w14:paraId="28A51FD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61C45C0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450AF38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Ab-Ⅲ-4 文白異讀。</w:t>
            </w:r>
          </w:p>
          <w:p w14:paraId="502D2F0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7070EC3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3723C6D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5214EB73" w14:textId="728EEDB4"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4444AED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1.能正確讀出本課課文，並了解課文文意。</w:t>
            </w:r>
          </w:p>
          <w:p w14:paraId="07997452" w14:textId="19F4AAC7"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2.能根據課本所列的題目，進行課文深究的討論與發表。</w:t>
            </w:r>
          </w:p>
        </w:tc>
        <w:tc>
          <w:tcPr>
            <w:tcW w:w="0" w:type="auto"/>
          </w:tcPr>
          <w:p w14:paraId="264030D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079E59C9" w14:textId="77777777" w:rsidR="001E0808" w:rsidRPr="001E0808" w:rsidRDefault="001E0808" w:rsidP="001E0808">
            <w:pPr>
              <w:spacing w:line="0" w:lineRule="atLeast"/>
              <w:rPr>
                <w:rFonts w:ascii="標楷體" w:eastAsia="標楷體" w:hAnsi="標楷體"/>
                <w:color w:val="000000"/>
                <w:sz w:val="20"/>
                <w:szCs w:val="20"/>
              </w:rPr>
            </w:pPr>
          </w:p>
          <w:p w14:paraId="60E737E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2158887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播放教學電子書中的「看卡通學閩南語」動畫，讓學生增進且熟悉本課的相關內容，於觀看過程中，適時進行動畫中部分字詞、語句的教學。</w:t>
            </w:r>
          </w:p>
          <w:p w14:paraId="5C78E8A4" w14:textId="77777777" w:rsidR="001E0808" w:rsidRPr="001E0808" w:rsidRDefault="001E0808" w:rsidP="001E0808">
            <w:pPr>
              <w:spacing w:line="0" w:lineRule="atLeast"/>
              <w:rPr>
                <w:rFonts w:ascii="標楷體" w:eastAsia="標楷體" w:hAnsi="標楷體"/>
                <w:color w:val="000000"/>
                <w:sz w:val="20"/>
                <w:szCs w:val="20"/>
              </w:rPr>
            </w:pPr>
          </w:p>
          <w:p w14:paraId="2581D57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00E7E43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(一)活動一：營造情境</w:t>
            </w:r>
          </w:p>
          <w:p w14:paraId="5B2A061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1.老師詢問學生是否有聽過【烏鴉食水】的寓言故事？</w:t>
            </w:r>
          </w:p>
          <w:p w14:paraId="7638757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2.學生觀察由老師在黑板上或投影布幕上展示的幾個著名西洋童話故事，如：三隻小豬、龜兔賽跑、七隻小羊、國王的新衣。</w:t>
            </w:r>
          </w:p>
          <w:p w14:paraId="6EFF957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3.請學生儘量以閩南語說出，學生可能華臺語摻雜著說，老師可進一步引導其較合適的說法，如： 【三隻豬仔囝】、【龜兔走相逐、龜兔鬥走、龜兔走標】、【七隻羊仔囝】、【國王的新衫】。</w:t>
            </w:r>
          </w:p>
          <w:p w14:paraId="5E15253B" w14:textId="77777777" w:rsidR="001E0808" w:rsidRPr="001E0808" w:rsidRDefault="001E0808" w:rsidP="001E0808">
            <w:pPr>
              <w:spacing w:line="0" w:lineRule="atLeast"/>
              <w:rPr>
                <w:rFonts w:ascii="標楷體" w:eastAsia="標楷體" w:hAnsi="標楷體"/>
                <w:color w:val="000000"/>
                <w:sz w:val="20"/>
                <w:szCs w:val="20"/>
              </w:rPr>
            </w:pPr>
          </w:p>
          <w:p w14:paraId="6C423B2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(二)活動二：課文分析</w:t>
            </w:r>
          </w:p>
          <w:p w14:paraId="43E3FE2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1.老師帶領學生逐句範讀、領讀課文。</w:t>
            </w:r>
          </w:p>
          <w:p w14:paraId="1C9A77B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2.</w:t>
            </w:r>
            <w:r w:rsidRPr="001E0808">
              <w:rPr>
                <w:rFonts w:ascii="標楷體" w:eastAsia="標楷體" w:hAnsi="標楷體" w:hint="eastAsia"/>
                <w:color w:val="000000"/>
                <w:sz w:val="20"/>
                <w:szCs w:val="20"/>
              </w:rPr>
              <w:t>學生跟讀課文時，老師宜注意學生容易誤讀的音讀，如：【鴉</w:t>
            </w:r>
            <w:r w:rsidRPr="001E0808">
              <w:rPr>
                <w:rFonts w:ascii="標楷體" w:eastAsia="標楷體" w:hAnsi="標楷體"/>
                <w:color w:val="000000"/>
                <w:sz w:val="20"/>
                <w:szCs w:val="20"/>
              </w:rPr>
              <w:t xml:space="preserve"> a</w:t>
            </w:r>
            <w:r w:rsidRPr="001E0808">
              <w:rPr>
                <w:rFonts w:ascii="標楷體" w:eastAsia="標楷體" w:hAnsi="標楷體" w:hint="eastAsia"/>
                <w:color w:val="000000"/>
                <w:sz w:val="20"/>
                <w:szCs w:val="20"/>
              </w:rPr>
              <w:t>】、【感</w:t>
            </w:r>
            <w:r w:rsidRPr="001E0808">
              <w:rPr>
                <w:rFonts w:ascii="標楷體" w:eastAsia="標楷體" w:hAnsi="標楷體"/>
                <w:color w:val="000000"/>
                <w:sz w:val="20"/>
                <w:szCs w:val="20"/>
              </w:rPr>
              <w:t xml:space="preserve"> kám</w:t>
            </w:r>
            <w:r w:rsidRPr="001E0808">
              <w:rPr>
                <w:rFonts w:ascii="標楷體" w:eastAsia="標楷體" w:hAnsi="標楷體" w:hint="eastAsia"/>
                <w:color w:val="000000"/>
                <w:sz w:val="20"/>
                <w:szCs w:val="20"/>
              </w:rPr>
              <w:t>】、【覺</w:t>
            </w:r>
            <w:r w:rsidRPr="001E0808">
              <w:rPr>
                <w:rFonts w:ascii="標楷體" w:eastAsia="標楷體" w:hAnsi="標楷體"/>
                <w:color w:val="000000"/>
                <w:sz w:val="20"/>
                <w:szCs w:val="20"/>
              </w:rPr>
              <w:t xml:space="preserve"> kak</w:t>
            </w:r>
            <w:r w:rsidRPr="001E0808">
              <w:rPr>
                <w:rFonts w:ascii="標楷體" w:eastAsia="標楷體" w:hAnsi="標楷體" w:hint="eastAsia"/>
                <w:color w:val="000000"/>
                <w:sz w:val="20"/>
                <w:szCs w:val="20"/>
              </w:rPr>
              <w:t>】、【啉</w:t>
            </w:r>
            <w:r w:rsidRPr="001E0808">
              <w:rPr>
                <w:rFonts w:ascii="標楷體" w:eastAsia="標楷體" w:hAnsi="標楷體"/>
                <w:color w:val="000000"/>
                <w:sz w:val="20"/>
                <w:szCs w:val="20"/>
              </w:rPr>
              <w:t xml:space="preserve"> lim</w:t>
            </w:r>
            <w:r w:rsidRPr="001E0808">
              <w:rPr>
                <w:rFonts w:ascii="標楷體" w:eastAsia="標楷體" w:hAnsi="標楷體" w:hint="eastAsia"/>
                <w:color w:val="000000"/>
                <w:sz w:val="20"/>
                <w:szCs w:val="20"/>
              </w:rPr>
              <w:t>】、【入</w:t>
            </w:r>
            <w:r w:rsidRPr="001E0808">
              <w:rPr>
                <w:rFonts w:ascii="標楷體" w:eastAsia="標楷體" w:hAnsi="標楷體"/>
                <w:color w:val="000000"/>
                <w:sz w:val="20"/>
                <w:szCs w:val="20"/>
              </w:rPr>
              <w:t xml:space="preserve"> ji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p/li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p/gi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p</w:t>
            </w:r>
            <w:r w:rsidRPr="001E0808">
              <w:rPr>
                <w:rFonts w:ascii="標楷體" w:eastAsia="標楷體" w:hAnsi="標楷體" w:hint="eastAsia"/>
                <w:color w:val="000000"/>
                <w:sz w:val="20"/>
                <w:szCs w:val="20"/>
              </w:rPr>
              <w:t>】、【悟</w:t>
            </w:r>
            <w:r w:rsidRPr="001E0808">
              <w:rPr>
                <w:rFonts w:ascii="標楷體" w:eastAsia="標楷體" w:hAnsi="標楷體"/>
                <w:color w:val="000000"/>
                <w:sz w:val="20"/>
                <w:szCs w:val="20"/>
              </w:rPr>
              <w:t xml:space="preserve"> g</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o/ng</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r w:rsidRPr="001E0808">
              <w:rPr>
                <w:rFonts w:ascii="標楷體" w:eastAsia="標楷體" w:hAnsi="標楷體" w:hint="eastAsia"/>
                <w:color w:val="000000"/>
                <w:sz w:val="20"/>
                <w:szCs w:val="20"/>
              </w:rPr>
              <w:t>】、【原</w:t>
            </w:r>
            <w:r w:rsidRPr="001E0808">
              <w:rPr>
                <w:rFonts w:ascii="標楷體" w:eastAsia="標楷體" w:hAnsi="標楷體"/>
                <w:color w:val="000000"/>
                <w:sz w:val="20"/>
                <w:szCs w:val="20"/>
              </w:rPr>
              <w:t xml:space="preserve"> guân</w:t>
            </w:r>
            <w:r w:rsidRPr="001E0808">
              <w:rPr>
                <w:rFonts w:ascii="標楷體" w:eastAsia="標楷體" w:hAnsi="標楷體" w:hint="eastAsia"/>
                <w:color w:val="000000"/>
                <w:sz w:val="20"/>
                <w:szCs w:val="20"/>
              </w:rPr>
              <w:t>】，尤其現代人常將【鴉</w:t>
            </w:r>
            <w:r w:rsidRPr="001E0808">
              <w:rPr>
                <w:rFonts w:ascii="標楷體" w:eastAsia="標楷體" w:hAnsi="標楷體"/>
                <w:color w:val="000000"/>
                <w:sz w:val="20"/>
                <w:szCs w:val="20"/>
              </w:rPr>
              <w:t xml:space="preserve"> a</w:t>
            </w:r>
            <w:r w:rsidRPr="001E0808">
              <w:rPr>
                <w:rFonts w:ascii="標楷體" w:eastAsia="標楷體" w:hAnsi="標楷體" w:hint="eastAsia"/>
                <w:color w:val="000000"/>
                <w:sz w:val="20"/>
                <w:szCs w:val="20"/>
              </w:rPr>
              <w:t>】誤讀為「</w:t>
            </w:r>
            <w:r w:rsidRPr="001E0808">
              <w:rPr>
                <w:rFonts w:ascii="標楷體" w:eastAsia="標楷體" w:hAnsi="標楷體"/>
                <w:color w:val="000000"/>
                <w:sz w:val="20"/>
                <w:szCs w:val="20"/>
              </w:rPr>
              <w:t>ah</w:t>
            </w:r>
            <w:r w:rsidRPr="001E0808">
              <w:rPr>
                <w:rFonts w:ascii="標楷體" w:eastAsia="標楷體" w:hAnsi="標楷體" w:hint="eastAsia"/>
                <w:color w:val="000000"/>
                <w:sz w:val="20"/>
                <w:szCs w:val="20"/>
              </w:rPr>
              <w:t>」，將【覺】誤讀為「</w:t>
            </w:r>
            <w:r w:rsidRPr="001E0808">
              <w:rPr>
                <w:rFonts w:ascii="標楷體" w:eastAsia="標楷體" w:hAnsi="標楷體"/>
                <w:color w:val="000000"/>
                <w:sz w:val="20"/>
                <w:szCs w:val="20"/>
              </w:rPr>
              <w:t>kah</w:t>
            </w:r>
            <w:r w:rsidRPr="001E0808">
              <w:rPr>
                <w:rFonts w:ascii="標楷體" w:eastAsia="標楷體" w:hAnsi="標楷體" w:hint="eastAsia"/>
                <w:color w:val="000000"/>
                <w:sz w:val="20"/>
                <w:szCs w:val="20"/>
              </w:rPr>
              <w:t>」，並在句中將【覺】誤讀為本調。</w:t>
            </w:r>
          </w:p>
          <w:p w14:paraId="6CEE5A0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3.課文下方有6個語詞解說，請學生從課文語句中，用螢光筆或紅筆將這6個語詞圈出來。</w:t>
            </w:r>
          </w:p>
          <w:p w14:paraId="0F00962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4.視學生個別成長背景或學區特性，補充說明相關字詞的方音差。</w:t>
            </w:r>
          </w:p>
          <w:p w14:paraId="248C7D3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▲SDGs議題融入：詳見本書P77、91之說明。</w:t>
            </w:r>
          </w:p>
          <w:p w14:paraId="3CAD02F8" w14:textId="77777777" w:rsidR="001E0808" w:rsidRPr="001E0808" w:rsidRDefault="001E0808" w:rsidP="001E0808">
            <w:pPr>
              <w:spacing w:line="0" w:lineRule="atLeast"/>
              <w:rPr>
                <w:rFonts w:ascii="標楷體" w:eastAsia="標楷體" w:hAnsi="標楷體"/>
                <w:color w:val="000000"/>
                <w:sz w:val="20"/>
                <w:szCs w:val="20"/>
              </w:rPr>
            </w:pPr>
          </w:p>
          <w:p w14:paraId="5457C95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(三)活動三：討論看覓</w:t>
            </w:r>
          </w:p>
          <w:p w14:paraId="46D337D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或教學電子書，讓學生聆聽「討論看覓」內容。</w:t>
            </w:r>
          </w:p>
          <w:p w14:paraId="3011FFE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2.老師引導學生理解課文文意，配合課本內所設計的四個問題，分別向學生提問。</w:t>
            </w:r>
          </w:p>
          <w:p w14:paraId="3D93481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3.老師引導學生思考各題題目，配合教學實際需求，可</w:t>
            </w:r>
            <w:r w:rsidRPr="001E0808">
              <w:rPr>
                <w:rFonts w:ascii="標楷體" w:eastAsia="標楷體" w:hAnsi="標楷體" w:hint="eastAsia"/>
                <w:color w:val="000000"/>
                <w:sz w:val="20"/>
                <w:szCs w:val="20"/>
              </w:rPr>
              <w:lastRenderedPageBreak/>
              <w:t>採分組或個人方式進行討論、發表。</w:t>
            </w:r>
          </w:p>
          <w:p w14:paraId="564167E8" w14:textId="77777777" w:rsidR="001E0808" w:rsidRPr="001E0808" w:rsidRDefault="001E0808" w:rsidP="001E0808">
            <w:pPr>
              <w:spacing w:line="0" w:lineRule="atLeast"/>
              <w:rPr>
                <w:rFonts w:ascii="標楷體" w:eastAsia="標楷體" w:hAnsi="標楷體"/>
                <w:color w:val="000000"/>
                <w:sz w:val="20"/>
                <w:szCs w:val="20"/>
              </w:rPr>
            </w:pPr>
          </w:p>
          <w:p w14:paraId="263C090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43F5BA76" w14:textId="6833DC10"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或教學電子書，引導學生念讀本課課文。</w:t>
            </w:r>
          </w:p>
        </w:tc>
        <w:tc>
          <w:tcPr>
            <w:tcW w:w="0" w:type="auto"/>
            <w:shd w:val="clear" w:color="auto" w:fill="auto"/>
          </w:tcPr>
          <w:p w14:paraId="0EEB20B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態度評量</w:t>
            </w:r>
          </w:p>
          <w:p w14:paraId="6D53FAA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49C3CC8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7A301CAC" w14:textId="2E8EF3AD" w:rsidR="001E0808" w:rsidRPr="001E0808" w:rsidRDefault="001E0808" w:rsidP="001E0808">
            <w:pPr>
              <w:spacing w:line="0" w:lineRule="atLeast"/>
              <w:ind w:leftChars="-27" w:left="-65" w:rightChars="-18" w:right="-43"/>
              <w:rPr>
                <w:rFonts w:ascii="標楷體" w:eastAsia="標楷體" w:hAnsi="標楷體"/>
                <w:sz w:val="20"/>
                <w:szCs w:val="20"/>
              </w:rPr>
            </w:pPr>
          </w:p>
        </w:tc>
        <w:tc>
          <w:tcPr>
            <w:tcW w:w="0" w:type="auto"/>
            <w:shd w:val="clear" w:color="auto" w:fill="auto"/>
          </w:tcPr>
          <w:p w14:paraId="6DBAF6B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環境教育</w:t>
            </w:r>
          </w:p>
          <w:p w14:paraId="15F5BD74" w14:textId="3898D26E"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4169C24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694B0DD4" w14:textId="114F1CA6"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2c-III-1 分析與判讀各類資源，規劃策略以解決日常生活的問題。</w:t>
            </w:r>
          </w:p>
        </w:tc>
      </w:tr>
      <w:tr w:rsidR="001E0808" w:rsidRPr="008D2FBD" w14:paraId="1DCF899B" w14:textId="77777777" w:rsidTr="001E0808">
        <w:tblPrEx>
          <w:jc w:val="center"/>
        </w:tblPrEx>
        <w:trPr>
          <w:jc w:val="center"/>
        </w:trPr>
        <w:tc>
          <w:tcPr>
            <w:tcW w:w="0" w:type="auto"/>
            <w:shd w:val="clear" w:color="auto" w:fill="auto"/>
          </w:tcPr>
          <w:p w14:paraId="647F3A26" w14:textId="4EE45871"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17</w:t>
            </w:r>
            <w:r w:rsidRPr="00D573FB">
              <w:rPr>
                <w:rFonts w:asciiTheme="minorEastAsia" w:eastAsiaTheme="minorEastAsia" w:hAnsiTheme="minorEastAsia"/>
                <w:sz w:val="20"/>
                <w:szCs w:val="20"/>
              </w:rPr>
              <w:t>週</w:t>
            </w:r>
          </w:p>
        </w:tc>
        <w:tc>
          <w:tcPr>
            <w:tcW w:w="0" w:type="auto"/>
            <w:shd w:val="clear" w:color="auto" w:fill="auto"/>
          </w:tcPr>
          <w:p w14:paraId="7FE69E64" w14:textId="3C08A3BF"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4D575352"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5DAFF79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42BA046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309DC82D" w14:textId="7547546E"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31B6443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3863650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58273A6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73F81CC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23A62765" w14:textId="10747082"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3-Ⅲ-3 能從閱讀閩南語</w:t>
            </w:r>
            <w:r w:rsidRPr="001E0808">
              <w:rPr>
                <w:rFonts w:ascii="標楷體" w:eastAsia="標楷體" w:hAnsi="標楷體" w:hint="eastAsia"/>
                <w:color w:val="000000"/>
                <w:sz w:val="20"/>
                <w:szCs w:val="20"/>
              </w:rPr>
              <w:lastRenderedPageBreak/>
              <w:t>文過程中認識在地的文化特色。</w:t>
            </w:r>
          </w:p>
        </w:tc>
        <w:tc>
          <w:tcPr>
            <w:tcW w:w="0" w:type="auto"/>
          </w:tcPr>
          <w:p w14:paraId="321B4AC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5C10BBD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0902F12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50E990D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2B67ADF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4389358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w:t>
            </w:r>
            <w:r w:rsidRPr="001E0808">
              <w:rPr>
                <w:rFonts w:ascii="標楷體" w:eastAsia="標楷體" w:hAnsi="標楷體" w:hint="eastAsia"/>
                <w:color w:val="000000"/>
                <w:sz w:val="20"/>
                <w:szCs w:val="20"/>
              </w:rPr>
              <w:lastRenderedPageBreak/>
              <w:t>應對。</w:t>
            </w:r>
          </w:p>
          <w:p w14:paraId="269BEA91" w14:textId="01D7EF6A"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71BA510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1.能說出課本所列基本分數及度量衡的語詞，並於生活中運用。</w:t>
            </w:r>
          </w:p>
          <w:p w14:paraId="18E3CE00" w14:textId="13C262A4"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2.能說出課本所列的兩句俗語。</w:t>
            </w:r>
          </w:p>
        </w:tc>
        <w:tc>
          <w:tcPr>
            <w:tcW w:w="0" w:type="auto"/>
          </w:tcPr>
          <w:p w14:paraId="25251BD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1BAAA4CF" w14:textId="77777777" w:rsidR="001E0808" w:rsidRPr="001E0808" w:rsidRDefault="001E0808" w:rsidP="001E0808">
            <w:pPr>
              <w:spacing w:line="0" w:lineRule="atLeast"/>
              <w:rPr>
                <w:rFonts w:ascii="標楷體" w:eastAsia="標楷體" w:hAnsi="標楷體"/>
                <w:color w:val="000000"/>
                <w:sz w:val="20"/>
                <w:szCs w:val="20"/>
              </w:rPr>
            </w:pPr>
          </w:p>
          <w:p w14:paraId="7C81638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0AD4131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老師揭示這堂課要學的語詞主題：分數、度量衡，請學生翻至課文，將和主題相關的語詞圈起來，並藉此進入語詞教學。</w:t>
            </w:r>
          </w:p>
          <w:p w14:paraId="04ECA270" w14:textId="77777777" w:rsidR="001E0808" w:rsidRPr="001E0808" w:rsidRDefault="001E0808" w:rsidP="001E0808">
            <w:pPr>
              <w:spacing w:line="0" w:lineRule="atLeast"/>
              <w:rPr>
                <w:rFonts w:ascii="標楷體" w:eastAsia="標楷體" w:hAnsi="標楷體"/>
                <w:color w:val="000000"/>
                <w:sz w:val="20"/>
                <w:szCs w:val="20"/>
              </w:rPr>
            </w:pPr>
          </w:p>
          <w:p w14:paraId="052050B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43C4845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(四)活動四：認識語詞</w:t>
            </w:r>
          </w:p>
          <w:p w14:paraId="651703D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1.老師帶領學生逐詞範讀、領讀，次數視情況增減。</w:t>
            </w:r>
          </w:p>
          <w:p w14:paraId="3EFADB9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2.</w:t>
            </w:r>
            <w:r w:rsidRPr="001E0808">
              <w:rPr>
                <w:rFonts w:ascii="標楷體" w:eastAsia="標楷體" w:hAnsi="標楷體" w:hint="eastAsia"/>
                <w:color w:val="000000"/>
                <w:sz w:val="20"/>
                <w:szCs w:val="20"/>
              </w:rPr>
              <w:t>學生跟讀語詞時，老師宜注意學生容易誤讀的音讀，如：【一</w:t>
            </w:r>
            <w:r w:rsidRPr="001E0808">
              <w:rPr>
                <w:rFonts w:ascii="標楷體" w:eastAsia="標楷體" w:hAnsi="標楷體"/>
                <w:color w:val="000000"/>
                <w:sz w:val="20"/>
                <w:szCs w:val="20"/>
              </w:rPr>
              <w:t xml:space="preserve"> 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r w:rsidRPr="001E0808">
              <w:rPr>
                <w:rFonts w:ascii="標楷體" w:eastAsia="標楷體" w:hAnsi="標楷體" w:hint="eastAsia"/>
                <w:color w:val="000000"/>
                <w:sz w:val="20"/>
                <w:szCs w:val="20"/>
              </w:rPr>
              <w:t>】、【尺</w:t>
            </w:r>
            <w:r w:rsidRPr="001E0808">
              <w:rPr>
                <w:rFonts w:ascii="標楷體" w:eastAsia="標楷體" w:hAnsi="標楷體"/>
                <w:color w:val="000000"/>
                <w:sz w:val="20"/>
                <w:szCs w:val="20"/>
              </w:rPr>
              <w:t xml:space="preserve"> tshioh</w:t>
            </w:r>
            <w:r w:rsidRPr="001E0808">
              <w:rPr>
                <w:rFonts w:ascii="標楷體" w:eastAsia="標楷體" w:hAnsi="標楷體" w:hint="eastAsia"/>
                <w:color w:val="000000"/>
                <w:sz w:val="20"/>
                <w:szCs w:val="20"/>
              </w:rPr>
              <w:t>】的入聲韻尾常未讀出，【兩份一</w:t>
            </w:r>
            <w:r w:rsidRPr="001E0808">
              <w:rPr>
                <w:rFonts w:ascii="標楷體" w:eastAsia="標楷體" w:hAnsi="標楷體"/>
                <w:color w:val="000000"/>
                <w:sz w:val="20"/>
                <w:szCs w:val="20"/>
              </w:rPr>
              <w:t xml:space="preserve"> 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g/n</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o-h</w:t>
            </w:r>
            <w:r w:rsidRPr="001E0808">
              <w:rPr>
                <w:rFonts w:ascii="Cambria" w:eastAsia="標楷體" w:hAnsi="Cambria" w:cs="Cambria"/>
                <w:color w:val="000000"/>
                <w:sz w:val="20"/>
                <w:szCs w:val="20"/>
              </w:rPr>
              <w:t>ū</w:t>
            </w:r>
            <w:r w:rsidRPr="001E0808">
              <w:rPr>
                <w:rFonts w:ascii="標楷體" w:eastAsia="標楷體" w:hAnsi="標楷體"/>
                <w:color w:val="000000"/>
                <w:sz w:val="20"/>
                <w:szCs w:val="20"/>
              </w:rPr>
              <w:t>n-tsi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w:t>
            </w:r>
            <w:r w:rsidRPr="001E0808">
              <w:rPr>
                <w:rFonts w:ascii="標楷體" w:eastAsia="標楷體" w:hAnsi="標楷體" w:hint="eastAsia"/>
                <w:color w:val="000000"/>
                <w:sz w:val="20"/>
                <w:szCs w:val="20"/>
              </w:rPr>
              <w:t>】誤讀作「</w:t>
            </w:r>
            <w:r w:rsidRPr="001E0808">
              <w:rPr>
                <w:rFonts w:ascii="標楷體" w:eastAsia="標楷體" w:hAnsi="標楷體"/>
                <w:color w:val="000000"/>
                <w:sz w:val="20"/>
                <w:szCs w:val="20"/>
              </w:rPr>
              <w:t>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g/n</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o-hun-it</w:t>
            </w:r>
            <w:r w:rsidRPr="001E0808">
              <w:rPr>
                <w:rFonts w:ascii="標楷體" w:eastAsia="標楷體" w:hAnsi="標楷體" w:hint="eastAsia"/>
                <w:color w:val="000000"/>
                <w:sz w:val="20"/>
                <w:szCs w:val="20"/>
              </w:rPr>
              <w:t>」或受華語影響說成「兩分之一</w:t>
            </w:r>
            <w:r w:rsidRPr="001E0808">
              <w:rPr>
                <w:rFonts w:ascii="標楷體" w:eastAsia="標楷體" w:hAnsi="標楷體"/>
                <w:color w:val="000000"/>
                <w:sz w:val="20"/>
                <w:szCs w:val="20"/>
              </w:rPr>
              <w:t>(nn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g/n</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o-hun-tsi-it)</w:t>
            </w:r>
            <w:r w:rsidRPr="001E0808">
              <w:rPr>
                <w:rFonts w:ascii="標楷體" w:eastAsia="標楷體" w:hAnsi="標楷體" w:hint="eastAsia"/>
                <w:color w:val="000000"/>
                <w:sz w:val="20"/>
                <w:szCs w:val="20"/>
              </w:rPr>
              <w:t>」。</w:t>
            </w:r>
          </w:p>
          <w:p w14:paraId="38C8230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3.</w:t>
            </w:r>
            <w:r w:rsidRPr="001E0808">
              <w:rPr>
                <w:rFonts w:ascii="標楷體" w:eastAsia="標楷體" w:hAnsi="標楷體" w:hint="eastAsia"/>
                <w:color w:val="000000"/>
                <w:sz w:val="20"/>
                <w:szCs w:val="20"/>
              </w:rPr>
              <w:t>教導分數時，老師可繼續補充【三份兩</w:t>
            </w:r>
            <w:r w:rsidRPr="001E0808">
              <w:rPr>
                <w:rFonts w:ascii="標楷體" w:eastAsia="標楷體" w:hAnsi="標楷體"/>
                <w:color w:val="000000"/>
                <w:sz w:val="20"/>
                <w:szCs w:val="20"/>
              </w:rPr>
              <w:t xml:space="preserve"> sann-h</w:t>
            </w:r>
            <w:r w:rsidRPr="001E0808">
              <w:rPr>
                <w:rFonts w:ascii="Cambria" w:eastAsia="標楷體" w:hAnsi="Cambria" w:cs="Cambria"/>
                <w:color w:val="000000"/>
                <w:sz w:val="20"/>
                <w:szCs w:val="20"/>
              </w:rPr>
              <w:t>ū</w:t>
            </w:r>
            <w:r w:rsidRPr="001E0808">
              <w:rPr>
                <w:rFonts w:ascii="標楷體" w:eastAsia="標楷體" w:hAnsi="標楷體"/>
                <w:color w:val="000000"/>
                <w:sz w:val="20"/>
                <w:szCs w:val="20"/>
              </w:rPr>
              <w:t>n-nn</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g/n</w:t>
            </w:r>
            <w:r w:rsidRPr="001E0808">
              <w:rPr>
                <w:rFonts w:ascii="Cambria" w:eastAsia="標楷體" w:hAnsi="Cambria" w:cs="Cambria"/>
                <w:color w:val="000000"/>
                <w:sz w:val="20"/>
                <w:szCs w:val="20"/>
              </w:rPr>
              <w:t>ō</w:t>
            </w:r>
            <w:r w:rsidRPr="001E0808">
              <w:rPr>
                <w:rFonts w:ascii="標楷體" w:eastAsia="標楷體" w:hAnsi="標楷體"/>
                <w:color w:val="000000"/>
                <w:sz w:val="20"/>
                <w:szCs w:val="20"/>
              </w:rPr>
              <w:t>o</w:t>
            </w:r>
            <w:r w:rsidRPr="001E0808">
              <w:rPr>
                <w:rFonts w:ascii="標楷體" w:eastAsia="標楷體" w:hAnsi="標楷體" w:hint="eastAsia"/>
                <w:color w:val="000000"/>
                <w:sz w:val="20"/>
                <w:szCs w:val="20"/>
              </w:rPr>
              <w:t>】、【四份三</w:t>
            </w:r>
            <w:r w:rsidRPr="001E0808">
              <w:rPr>
                <w:rFonts w:ascii="標楷體" w:eastAsia="標楷體" w:hAnsi="標楷體"/>
                <w:color w:val="000000"/>
                <w:sz w:val="20"/>
                <w:szCs w:val="20"/>
              </w:rPr>
              <w:t xml:space="preserve"> sì-h</w:t>
            </w:r>
            <w:r w:rsidRPr="001E0808">
              <w:rPr>
                <w:rFonts w:ascii="Cambria" w:eastAsia="標楷體" w:hAnsi="Cambria" w:cs="Cambria"/>
                <w:color w:val="000000"/>
                <w:sz w:val="20"/>
                <w:szCs w:val="20"/>
              </w:rPr>
              <w:t>ū</w:t>
            </w:r>
            <w:r w:rsidRPr="001E0808">
              <w:rPr>
                <w:rFonts w:ascii="標楷體" w:eastAsia="標楷體" w:hAnsi="標楷體"/>
                <w:color w:val="000000"/>
                <w:sz w:val="20"/>
                <w:szCs w:val="20"/>
              </w:rPr>
              <w:t>n-sann</w:t>
            </w:r>
            <w:r w:rsidRPr="001E0808">
              <w:rPr>
                <w:rFonts w:ascii="標楷體" w:eastAsia="標楷體" w:hAnsi="標楷體" w:hint="eastAsia"/>
                <w:color w:val="000000"/>
                <w:sz w:val="20"/>
                <w:szCs w:val="20"/>
              </w:rPr>
              <w:t>】……。</w:t>
            </w:r>
          </w:p>
          <w:p w14:paraId="70F57DB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4.</w:t>
            </w:r>
            <w:r w:rsidRPr="001E0808">
              <w:rPr>
                <w:rFonts w:ascii="標楷體" w:eastAsia="標楷體" w:hAnsi="標楷體" w:hint="eastAsia"/>
                <w:color w:val="000000"/>
                <w:sz w:val="20"/>
                <w:szCs w:val="20"/>
              </w:rPr>
              <w:t>教導【一周</w:t>
            </w:r>
            <w:r w:rsidRPr="001E0808">
              <w:rPr>
                <w:rFonts w:ascii="標楷體" w:eastAsia="標楷體" w:hAnsi="標楷體"/>
                <w:color w:val="000000"/>
                <w:sz w:val="20"/>
                <w:szCs w:val="20"/>
              </w:rPr>
              <w:t xml:space="preserve"> tsi</w:t>
            </w:r>
            <w:r w:rsidRPr="001E0808">
              <w:rPr>
                <w:rFonts w:ascii="Times New Roman" w:eastAsia="標楷體" w:hAnsi="Times New Roman" w:cs="Times New Roman"/>
                <w:color w:val="000000"/>
                <w:sz w:val="20"/>
                <w:szCs w:val="20"/>
              </w:rPr>
              <w:t>̍</w:t>
            </w:r>
            <w:r w:rsidRPr="001E0808">
              <w:rPr>
                <w:rFonts w:ascii="標楷體" w:eastAsia="標楷體" w:hAnsi="標楷體"/>
                <w:color w:val="000000"/>
                <w:sz w:val="20"/>
                <w:szCs w:val="20"/>
              </w:rPr>
              <w:t>t tsiu</w:t>
            </w:r>
            <w:r w:rsidRPr="001E0808">
              <w:rPr>
                <w:rFonts w:ascii="標楷體" w:eastAsia="標楷體" w:hAnsi="標楷體" w:hint="eastAsia"/>
                <w:color w:val="000000"/>
                <w:sz w:val="20"/>
                <w:szCs w:val="20"/>
              </w:rPr>
              <w:t>】時，老師可提醒有的人會誤解為「四分之一」。</w:t>
            </w:r>
          </w:p>
          <w:p w14:paraId="14E4C71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5.提醒學生【斤】和【公斤】不一樣，1斤=0.6公斤，【尺】和【公尺】不一樣，1尺≒0.3333公尺。</w:t>
            </w:r>
          </w:p>
          <w:p w14:paraId="27B5E577" w14:textId="77777777" w:rsidR="001E0808" w:rsidRPr="001E0808" w:rsidRDefault="001E0808" w:rsidP="001E0808">
            <w:pPr>
              <w:spacing w:line="0" w:lineRule="atLeast"/>
              <w:rPr>
                <w:rFonts w:ascii="標楷體" w:eastAsia="標楷體" w:hAnsi="標楷體"/>
                <w:color w:val="000000"/>
                <w:sz w:val="20"/>
                <w:szCs w:val="20"/>
              </w:rPr>
            </w:pPr>
          </w:p>
          <w:p w14:paraId="0830DD9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(五)活動五：語詞大進擊</w:t>
            </w:r>
          </w:p>
          <w:p w14:paraId="55B2087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1.老師利用ppt設計4x4不同語詞的圖卡（十六宮格）。</w:t>
            </w:r>
          </w:p>
          <w:p w14:paraId="29FC1E9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2.將全班分成數組。</w:t>
            </w:r>
          </w:p>
          <w:p w14:paraId="482F554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3.先給學生瀏覽簡報上的十六宮格圖卡，十秒鐘後變成空白。</w:t>
            </w:r>
          </w:p>
          <w:p w14:paraId="5AE6B83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4.老師喊一、二、三，先舉手的那組先猜，配成一對即成功。</w:t>
            </w:r>
          </w:p>
          <w:p w14:paraId="6035FDC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5.猜錯的話，則換其他組別。</w:t>
            </w:r>
          </w:p>
          <w:p w14:paraId="1254C4E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6.人數不多的班級亦可不分組，改為個人搶答。</w:t>
            </w:r>
          </w:p>
          <w:p w14:paraId="5912D26B" w14:textId="77777777" w:rsidR="001E0808" w:rsidRPr="001E0808" w:rsidRDefault="001E0808" w:rsidP="001E0808">
            <w:pPr>
              <w:spacing w:line="0" w:lineRule="atLeast"/>
              <w:rPr>
                <w:rFonts w:ascii="標楷體" w:eastAsia="標楷體" w:hAnsi="標楷體"/>
                <w:color w:val="000000"/>
                <w:sz w:val="20"/>
                <w:szCs w:val="20"/>
              </w:rPr>
            </w:pPr>
          </w:p>
          <w:p w14:paraId="421F406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(六)活動六：做伙唸俗語</w:t>
            </w:r>
          </w:p>
          <w:p w14:paraId="43F711C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或教學電子書，讓學生聆聽「做伙唸俗語」內容。</w:t>
            </w:r>
          </w:p>
          <w:p w14:paraId="7871CF0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2.老師帶讀並解釋「做伙唸俗語」內容。</w:t>
            </w:r>
          </w:p>
          <w:p w14:paraId="411FB07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3.視教學情況，可補充教學補給站的「俗語」。</w:t>
            </w:r>
          </w:p>
          <w:p w14:paraId="77C24B67" w14:textId="77777777" w:rsidR="001E0808" w:rsidRPr="001E0808" w:rsidRDefault="001E0808" w:rsidP="001E0808">
            <w:pPr>
              <w:spacing w:line="0" w:lineRule="atLeast"/>
              <w:rPr>
                <w:rFonts w:ascii="標楷體" w:eastAsia="標楷體" w:hAnsi="標楷體"/>
                <w:color w:val="000000"/>
                <w:sz w:val="20"/>
                <w:szCs w:val="20"/>
              </w:rPr>
            </w:pPr>
          </w:p>
          <w:p w14:paraId="73D39DC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2C2469C1" w14:textId="185818AF"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7165EB0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實作評量</w:t>
            </w:r>
          </w:p>
          <w:p w14:paraId="6DF765E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40857806" w14:textId="470E4064"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態度評量</w:t>
            </w:r>
          </w:p>
        </w:tc>
        <w:tc>
          <w:tcPr>
            <w:tcW w:w="0" w:type="auto"/>
            <w:shd w:val="clear" w:color="auto" w:fill="auto"/>
          </w:tcPr>
          <w:p w14:paraId="2381570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環境教育</w:t>
            </w:r>
          </w:p>
          <w:p w14:paraId="61C2F232" w14:textId="33F43601"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3DBD5ED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69593191" w14:textId="24EB2688"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2c-III-1 分析與判讀各類資源，規劃策略以解決日常生活的問題。</w:t>
            </w:r>
          </w:p>
        </w:tc>
      </w:tr>
      <w:tr w:rsidR="001E0808" w:rsidRPr="008D2FBD" w14:paraId="6087FA3A" w14:textId="77777777" w:rsidTr="001E0808">
        <w:tblPrEx>
          <w:jc w:val="center"/>
        </w:tblPrEx>
        <w:trPr>
          <w:jc w:val="center"/>
        </w:trPr>
        <w:tc>
          <w:tcPr>
            <w:tcW w:w="0" w:type="auto"/>
            <w:shd w:val="clear" w:color="auto" w:fill="auto"/>
          </w:tcPr>
          <w:p w14:paraId="3DDEB170" w14:textId="2921B9B3"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18</w:t>
            </w:r>
            <w:r w:rsidRPr="00D573FB">
              <w:rPr>
                <w:rFonts w:asciiTheme="minorEastAsia" w:eastAsiaTheme="minorEastAsia" w:hAnsiTheme="minorEastAsia"/>
                <w:sz w:val="20"/>
                <w:szCs w:val="20"/>
              </w:rPr>
              <w:t>週</w:t>
            </w:r>
          </w:p>
        </w:tc>
        <w:tc>
          <w:tcPr>
            <w:tcW w:w="0" w:type="auto"/>
            <w:shd w:val="clear" w:color="auto" w:fill="auto"/>
          </w:tcPr>
          <w:p w14:paraId="2349DD05" w14:textId="327EB8D8"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63B0DFA8"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3D5332B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3BCE121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064BA47A" w14:textId="6B98D43E"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61825F4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618E7F7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32BD9D9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2F52EEF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1BA6360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2-Ⅲ-3 能運用閩南語對生活周遭事物進行有條理的口頭描述。</w:t>
            </w:r>
          </w:p>
          <w:p w14:paraId="52744CA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0785B050" w14:textId="52ADFB96"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2-Ⅲ-6 能運用閩南語詢問與回答日常生活中的熟悉主題，並能說出在地文化的特色與關懷。</w:t>
            </w:r>
          </w:p>
        </w:tc>
        <w:tc>
          <w:tcPr>
            <w:tcW w:w="0" w:type="auto"/>
          </w:tcPr>
          <w:p w14:paraId="5672CF8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0D8F921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57E4F48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05855C9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683D271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59DD1FE5" w14:textId="0D11F707"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w:t>
            </w:r>
            <w:r w:rsidRPr="001E0808">
              <w:rPr>
                <w:rFonts w:ascii="標楷體" w:eastAsia="標楷體" w:hAnsi="標楷體" w:hint="eastAsia"/>
                <w:color w:val="000000"/>
                <w:sz w:val="20"/>
                <w:szCs w:val="20"/>
              </w:rPr>
              <w:lastRenderedPageBreak/>
              <w:t>-2 口語表達。</w:t>
            </w:r>
          </w:p>
        </w:tc>
        <w:tc>
          <w:tcPr>
            <w:tcW w:w="0" w:type="auto"/>
          </w:tcPr>
          <w:p w14:paraId="131D6BDD" w14:textId="514612BC"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能說出課本所列基本分數及度量衡的語詞，並於生活中運用。</w:t>
            </w:r>
          </w:p>
        </w:tc>
        <w:tc>
          <w:tcPr>
            <w:tcW w:w="0" w:type="auto"/>
          </w:tcPr>
          <w:p w14:paraId="0A50933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502BC034" w14:textId="77777777" w:rsidR="001E0808" w:rsidRPr="001E0808" w:rsidRDefault="001E0808" w:rsidP="001E0808">
            <w:pPr>
              <w:spacing w:line="0" w:lineRule="atLeast"/>
              <w:rPr>
                <w:rFonts w:ascii="標楷體" w:eastAsia="標楷體" w:hAnsi="標楷體"/>
                <w:color w:val="000000"/>
                <w:sz w:val="20"/>
                <w:szCs w:val="20"/>
              </w:rPr>
            </w:pPr>
          </w:p>
          <w:p w14:paraId="397958F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7F56DFE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老師引導學生完成學習單（詳見本書P84延伸活動-學習單），並藉此進入「聽看覓」教學。</w:t>
            </w:r>
          </w:p>
          <w:p w14:paraId="42D8C1DD" w14:textId="77777777" w:rsidR="001E0808" w:rsidRPr="001E0808" w:rsidRDefault="001E0808" w:rsidP="001E0808">
            <w:pPr>
              <w:spacing w:line="0" w:lineRule="atLeast"/>
              <w:rPr>
                <w:rFonts w:ascii="標楷體" w:eastAsia="標楷體" w:hAnsi="標楷體"/>
                <w:color w:val="000000"/>
                <w:sz w:val="20"/>
                <w:szCs w:val="20"/>
              </w:rPr>
            </w:pPr>
          </w:p>
          <w:p w14:paraId="10921B6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5032B36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(七)活動七：聽看覓</w:t>
            </w:r>
          </w:p>
          <w:p w14:paraId="441A81D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或教學電子書，讓學生聆聽「聽看覓」內容。</w:t>
            </w:r>
          </w:p>
          <w:p w14:paraId="47F2F64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2.老師請學生完成「聽看覓」，並引導學生發表。</w:t>
            </w:r>
          </w:p>
          <w:p w14:paraId="4EDE18D1" w14:textId="77777777" w:rsidR="001E0808" w:rsidRPr="001E0808" w:rsidRDefault="001E0808" w:rsidP="001E0808">
            <w:pPr>
              <w:spacing w:line="0" w:lineRule="atLeast"/>
              <w:rPr>
                <w:rFonts w:ascii="標楷體" w:eastAsia="標楷體" w:hAnsi="標楷體"/>
                <w:color w:val="000000"/>
                <w:sz w:val="20"/>
                <w:szCs w:val="20"/>
              </w:rPr>
            </w:pPr>
          </w:p>
          <w:p w14:paraId="396AF7C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(八)活動八：咱來試看覓</w:t>
            </w:r>
          </w:p>
          <w:p w14:paraId="57B0255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或教學電子書，讓學生聆聽「咱來試看覓」內容。</w:t>
            </w:r>
          </w:p>
          <w:p w14:paraId="1B95869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2.老師協助學生分組進行討論，各組輪流上臺發表。</w:t>
            </w:r>
          </w:p>
          <w:p w14:paraId="52587491" w14:textId="77777777" w:rsidR="001E0808" w:rsidRPr="001E0808" w:rsidRDefault="001E0808" w:rsidP="001E0808">
            <w:pPr>
              <w:spacing w:line="0" w:lineRule="atLeast"/>
              <w:rPr>
                <w:rFonts w:ascii="標楷體" w:eastAsia="標楷體" w:hAnsi="標楷體"/>
                <w:color w:val="000000"/>
                <w:sz w:val="20"/>
                <w:szCs w:val="20"/>
              </w:rPr>
            </w:pPr>
          </w:p>
          <w:p w14:paraId="267CBD3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1D87D3F1" w14:textId="1A74897B"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567CC8D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實作評量</w:t>
            </w:r>
          </w:p>
          <w:p w14:paraId="0C322F6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23295D71" w14:textId="7C527FCD"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shd w:val="clear" w:color="auto" w:fill="auto"/>
          </w:tcPr>
          <w:p w14:paraId="3A4C2B5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環境教育</w:t>
            </w:r>
          </w:p>
          <w:p w14:paraId="0F72DA4C" w14:textId="17277DBA"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18E2134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4FADFB21" w14:textId="340A1B0E"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2c-III-1 分析與判讀各類資源，規劃策略以解決日常生活的問題。</w:t>
            </w:r>
          </w:p>
        </w:tc>
      </w:tr>
      <w:tr w:rsidR="001E0808" w:rsidRPr="008D2FBD" w14:paraId="3EC7FA18" w14:textId="77777777" w:rsidTr="001E0808">
        <w:tblPrEx>
          <w:jc w:val="center"/>
        </w:tblPrEx>
        <w:trPr>
          <w:jc w:val="center"/>
        </w:trPr>
        <w:tc>
          <w:tcPr>
            <w:tcW w:w="0" w:type="auto"/>
            <w:shd w:val="clear" w:color="auto" w:fill="auto"/>
          </w:tcPr>
          <w:p w14:paraId="5B9769B9" w14:textId="0DDDC8EB"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19</w:t>
            </w:r>
            <w:r w:rsidRPr="00D573FB">
              <w:rPr>
                <w:rFonts w:asciiTheme="minorEastAsia" w:eastAsiaTheme="minorEastAsia" w:hAnsiTheme="minorEastAsia"/>
                <w:sz w:val="20"/>
                <w:szCs w:val="20"/>
              </w:rPr>
              <w:t>週</w:t>
            </w:r>
          </w:p>
        </w:tc>
        <w:tc>
          <w:tcPr>
            <w:tcW w:w="0" w:type="auto"/>
            <w:shd w:val="clear" w:color="auto" w:fill="auto"/>
          </w:tcPr>
          <w:p w14:paraId="5ABFB233" w14:textId="428603DF"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0724401F"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3D1EE2F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08AF4A64" w14:textId="64F6554E"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4716B69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4D68197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2DA6F80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57C6EABE" w14:textId="7985E4AE"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2-Ⅲ-5 能以閩南語口語</w:t>
            </w:r>
            <w:r w:rsidRPr="001E0808">
              <w:rPr>
                <w:rFonts w:ascii="標楷體" w:eastAsia="標楷體" w:hAnsi="標楷體" w:hint="eastAsia"/>
                <w:color w:val="000000"/>
                <w:sz w:val="20"/>
                <w:szCs w:val="20"/>
              </w:rPr>
              <w:lastRenderedPageBreak/>
              <w:t>表達對多元文化的初步認識。</w:t>
            </w:r>
          </w:p>
        </w:tc>
        <w:tc>
          <w:tcPr>
            <w:tcW w:w="0" w:type="auto"/>
          </w:tcPr>
          <w:p w14:paraId="219DC16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3C112DD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7A18450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101D190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4755E23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 xml:space="preserve">Ba-Ⅲ-1 </w:t>
            </w:r>
            <w:r w:rsidRPr="001E0808">
              <w:rPr>
                <w:rFonts w:ascii="標楷體" w:eastAsia="標楷體" w:hAnsi="標楷體" w:hint="eastAsia"/>
                <w:color w:val="000000"/>
                <w:sz w:val="20"/>
                <w:szCs w:val="20"/>
              </w:rPr>
              <w:lastRenderedPageBreak/>
              <w:t>生活應對。</w:t>
            </w:r>
          </w:p>
          <w:p w14:paraId="4B2AE8EA" w14:textId="44D3DBBA"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48364966" w14:textId="1B57B2F5"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lastRenderedPageBreak/>
              <w:t>能學會舌根入聲韻尾，並完成其後的標音符號學習。</w:t>
            </w:r>
          </w:p>
        </w:tc>
        <w:tc>
          <w:tcPr>
            <w:tcW w:w="0" w:type="auto"/>
          </w:tcPr>
          <w:p w14:paraId="55362E5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1A9B96DF" w14:textId="77777777" w:rsidR="001E0808" w:rsidRPr="001E0808" w:rsidRDefault="001E0808" w:rsidP="001E0808">
            <w:pPr>
              <w:spacing w:line="0" w:lineRule="atLeast"/>
              <w:rPr>
                <w:rFonts w:ascii="標楷體" w:eastAsia="標楷體" w:hAnsi="標楷體"/>
                <w:color w:val="000000"/>
                <w:sz w:val="20"/>
                <w:szCs w:val="20"/>
              </w:rPr>
            </w:pPr>
          </w:p>
          <w:p w14:paraId="5DF79A6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7EEABCB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老師揭示本堂課要學的拼音主題，藉此進入「輕鬆學拼音」教學。</w:t>
            </w:r>
          </w:p>
          <w:p w14:paraId="0E561F15" w14:textId="77777777" w:rsidR="001E0808" w:rsidRPr="001E0808" w:rsidRDefault="001E0808" w:rsidP="001E0808">
            <w:pPr>
              <w:spacing w:line="0" w:lineRule="atLeast"/>
              <w:rPr>
                <w:rFonts w:ascii="標楷體" w:eastAsia="標楷體" w:hAnsi="標楷體"/>
                <w:color w:val="000000"/>
                <w:sz w:val="20"/>
                <w:szCs w:val="20"/>
              </w:rPr>
            </w:pPr>
          </w:p>
          <w:p w14:paraId="18F32C7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43FCAD4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(九)活動九：輕鬆學拼音</w:t>
            </w:r>
          </w:p>
          <w:p w14:paraId="4F90B93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或教學電子書，讓學生聆聽「輕鬆學拼音」內容，本課進度為舌根入聲韻尾。</w:t>
            </w:r>
          </w:p>
          <w:p w14:paraId="7E1F2C5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2.老師請學生拿出本課的拼音卡，再帶領學生拼讀本課所學的拼音，並指導其發音。</w:t>
            </w:r>
          </w:p>
          <w:p w14:paraId="0CF4842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3.視教學情況，可補充教學補給站的「音標舉例」。</w:t>
            </w:r>
          </w:p>
          <w:p w14:paraId="1B7FC7AF" w14:textId="77777777" w:rsidR="001E0808" w:rsidRPr="001E0808" w:rsidRDefault="001E0808" w:rsidP="001E0808">
            <w:pPr>
              <w:spacing w:line="0" w:lineRule="atLeast"/>
              <w:rPr>
                <w:rFonts w:ascii="標楷體" w:eastAsia="標楷體" w:hAnsi="標楷體"/>
                <w:color w:val="000000"/>
                <w:sz w:val="20"/>
                <w:szCs w:val="20"/>
              </w:rPr>
            </w:pPr>
          </w:p>
          <w:p w14:paraId="101C386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(十)活動十：拼音練習</w:t>
            </w:r>
          </w:p>
          <w:p w14:paraId="25AD7BC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或教學電子書，讓學生聆聽「拼音練習」內容並作答。</w:t>
            </w:r>
          </w:p>
          <w:p w14:paraId="0B71398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2.師生可採互動方式對答，請學生依序念出拼音。</w:t>
            </w:r>
          </w:p>
          <w:p w14:paraId="11B90CD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3.視教學情況，參考「千里傳音」進行教學遊戲。</w:t>
            </w:r>
          </w:p>
          <w:p w14:paraId="032F8129" w14:textId="77777777" w:rsidR="001E0808" w:rsidRPr="001E0808" w:rsidRDefault="001E0808" w:rsidP="001E0808">
            <w:pPr>
              <w:spacing w:line="0" w:lineRule="atLeast"/>
              <w:rPr>
                <w:rFonts w:ascii="標楷體" w:eastAsia="標楷體" w:hAnsi="標楷體"/>
                <w:color w:val="000000"/>
                <w:sz w:val="20"/>
                <w:szCs w:val="20"/>
              </w:rPr>
            </w:pPr>
          </w:p>
          <w:p w14:paraId="507AB39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61A47840" w14:textId="0E47D24B"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1B0CF971"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口語評量</w:t>
            </w:r>
          </w:p>
          <w:p w14:paraId="680D6E20" w14:textId="5BCA1BA6"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聆聽評量</w:t>
            </w:r>
          </w:p>
        </w:tc>
        <w:tc>
          <w:tcPr>
            <w:tcW w:w="0" w:type="auto"/>
            <w:shd w:val="clear" w:color="auto" w:fill="auto"/>
          </w:tcPr>
          <w:p w14:paraId="002BE92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環境教育</w:t>
            </w:r>
          </w:p>
          <w:p w14:paraId="1825CC03" w14:textId="2F9C60E6"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749DFF6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2D660B30" w14:textId="6C5BC092"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2c-III-1 分析與判讀各類資源，規劃策略以解決日常生活的問題。</w:t>
            </w:r>
          </w:p>
        </w:tc>
      </w:tr>
      <w:tr w:rsidR="001E0808" w:rsidRPr="008D2FBD" w14:paraId="57F78568" w14:textId="77777777" w:rsidTr="001E0808">
        <w:tblPrEx>
          <w:jc w:val="center"/>
        </w:tblPrEx>
        <w:trPr>
          <w:jc w:val="center"/>
        </w:trPr>
        <w:tc>
          <w:tcPr>
            <w:tcW w:w="0" w:type="auto"/>
            <w:shd w:val="clear" w:color="auto" w:fill="auto"/>
          </w:tcPr>
          <w:p w14:paraId="18D23367" w14:textId="10719E64"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20</w:t>
            </w:r>
            <w:r w:rsidRPr="00D573FB">
              <w:rPr>
                <w:rFonts w:asciiTheme="minorEastAsia" w:eastAsiaTheme="minorEastAsia" w:hAnsiTheme="minorEastAsia"/>
                <w:sz w:val="20"/>
                <w:szCs w:val="20"/>
              </w:rPr>
              <w:t>週</w:t>
            </w:r>
          </w:p>
        </w:tc>
        <w:tc>
          <w:tcPr>
            <w:tcW w:w="0" w:type="auto"/>
            <w:shd w:val="clear" w:color="auto" w:fill="auto"/>
          </w:tcPr>
          <w:p w14:paraId="530AB13C" w14:textId="2A4F4DD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5C3E3B30"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24C02DB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7BA70F1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具備理解與使用閩南語文的基本能力，並能從事表達、溝通，以運用於家庭、學校、社區生活之中。</w:t>
            </w:r>
          </w:p>
          <w:p w14:paraId="4FBDFAA8" w14:textId="52FB9D82"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5CDC706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1-Ⅲ-1 能正確聽辨並尊重閩南語方音與語詞的差異性。</w:t>
            </w:r>
          </w:p>
          <w:p w14:paraId="0FD04BB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44F5D62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能妥善運用科技媒材增進閩南語的口說能力。</w:t>
            </w:r>
          </w:p>
          <w:p w14:paraId="262600E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1AFE144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205CF0F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w:t>
            </w:r>
            <w:r w:rsidRPr="001E0808">
              <w:rPr>
                <w:rFonts w:ascii="標楷體" w:eastAsia="標楷體" w:hAnsi="標楷體" w:hint="eastAsia"/>
                <w:color w:val="000000"/>
                <w:sz w:val="20"/>
                <w:szCs w:val="20"/>
              </w:rPr>
              <w:lastRenderedPageBreak/>
              <w:t>步認識。</w:t>
            </w:r>
          </w:p>
          <w:p w14:paraId="2895E3C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2-Ⅲ-6 能運用閩南語詢問與回答日常生活中的熟悉主題，並能說出在地文化的特色與關懷。</w:t>
            </w:r>
          </w:p>
          <w:p w14:paraId="195099F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能透過閱讀了解閩南語文學作品的主題及內涵。</w:t>
            </w:r>
          </w:p>
          <w:p w14:paraId="442F93E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3-Ⅲ-3 能從閱讀閩南語文過程中認識在地的文化特色。</w:t>
            </w:r>
          </w:p>
          <w:p w14:paraId="4036B561" w14:textId="704A4329"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3E99F2D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3305B4E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Aa-Ⅲ-2漢字書寫。</w:t>
            </w:r>
          </w:p>
          <w:p w14:paraId="7CFA3F2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2756E78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4BFD372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Ab-Ⅲ-3 方音差異。</w:t>
            </w:r>
          </w:p>
          <w:p w14:paraId="4C3AB35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02FE92A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Bb-Ⅲ-1 數字運用。</w:t>
            </w:r>
          </w:p>
          <w:p w14:paraId="7B4C00A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w:t>
            </w:r>
            <w:r w:rsidRPr="001E0808">
              <w:rPr>
                <w:rFonts w:ascii="標楷體" w:eastAsia="標楷體" w:hAnsi="標楷體" w:hint="eastAsia"/>
                <w:color w:val="000000"/>
                <w:sz w:val="20"/>
                <w:szCs w:val="20"/>
              </w:rPr>
              <w:lastRenderedPageBreak/>
              <w:t>應對。</w:t>
            </w:r>
          </w:p>
          <w:p w14:paraId="1B145D67" w14:textId="2DC20287"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6BDCF1E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1.能根據課本所列的題目，進行課文深究的討論與發表。</w:t>
            </w:r>
          </w:p>
          <w:p w14:paraId="544C917F" w14:textId="163865E9"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2.能說出課本所列基本分數及度量衡的語詞，並於生活中運用。</w:t>
            </w:r>
          </w:p>
        </w:tc>
        <w:tc>
          <w:tcPr>
            <w:tcW w:w="0" w:type="auto"/>
          </w:tcPr>
          <w:p w14:paraId="00C07AD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73361F6A" w14:textId="77777777" w:rsidR="001E0808" w:rsidRPr="001E0808" w:rsidRDefault="001E0808" w:rsidP="001E0808">
            <w:pPr>
              <w:spacing w:line="0" w:lineRule="atLeast"/>
              <w:rPr>
                <w:rFonts w:ascii="標楷體" w:eastAsia="標楷體" w:hAnsi="標楷體"/>
                <w:color w:val="000000"/>
                <w:sz w:val="20"/>
                <w:szCs w:val="20"/>
              </w:rPr>
            </w:pPr>
          </w:p>
          <w:p w14:paraId="7E60090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4546A5D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老師問學生第四課的學習心得。</w:t>
            </w:r>
          </w:p>
          <w:p w14:paraId="4255C6CF" w14:textId="77777777" w:rsidR="001E0808" w:rsidRPr="001E0808" w:rsidRDefault="001E0808" w:rsidP="001E0808">
            <w:pPr>
              <w:spacing w:line="0" w:lineRule="atLeast"/>
              <w:rPr>
                <w:rFonts w:ascii="標楷體" w:eastAsia="標楷體" w:hAnsi="標楷體"/>
                <w:color w:val="000000"/>
                <w:sz w:val="20"/>
                <w:szCs w:val="20"/>
              </w:rPr>
            </w:pPr>
          </w:p>
          <w:p w14:paraId="6FB8BD8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1D4BC51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(十一)活動十一：來寫字</w:t>
            </w:r>
          </w:p>
          <w:p w14:paraId="7ED44C6E"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1.老師請學生翻回課文頁，書寫閩南語漢字「偃」，並完成以「偃」為主的造詞。</w:t>
            </w:r>
          </w:p>
          <w:p w14:paraId="318512B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2.參考本書P77「來寫字」，補充「偃」的用法。</w:t>
            </w:r>
          </w:p>
          <w:p w14:paraId="592AFE85" w14:textId="77777777" w:rsidR="001E0808" w:rsidRPr="001E0808" w:rsidRDefault="001E0808" w:rsidP="001E0808">
            <w:pPr>
              <w:spacing w:line="0" w:lineRule="atLeast"/>
              <w:rPr>
                <w:rFonts w:ascii="標楷體" w:eastAsia="標楷體" w:hAnsi="標楷體"/>
                <w:color w:val="000000"/>
                <w:sz w:val="20"/>
                <w:szCs w:val="20"/>
              </w:rPr>
            </w:pPr>
          </w:p>
          <w:p w14:paraId="6173159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(十二)活動十二：複習三</w:t>
            </w:r>
          </w:p>
          <w:p w14:paraId="170F796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或教學電子書，讓學生聆聽「複習三」內容並作答。</w:t>
            </w:r>
          </w:p>
          <w:p w14:paraId="47B1257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2.答畢師生可採互動式進行對答，老師可引導學生用完整的句子發表。</w:t>
            </w:r>
          </w:p>
          <w:p w14:paraId="71F6C674" w14:textId="77777777" w:rsidR="001E0808" w:rsidRPr="001E0808" w:rsidRDefault="001E0808" w:rsidP="001E0808">
            <w:pPr>
              <w:spacing w:line="0" w:lineRule="atLeast"/>
              <w:rPr>
                <w:rFonts w:ascii="標楷體" w:eastAsia="標楷體" w:hAnsi="標楷體"/>
                <w:color w:val="000000"/>
                <w:sz w:val="20"/>
                <w:szCs w:val="20"/>
              </w:rPr>
            </w:pPr>
          </w:p>
          <w:p w14:paraId="23283EE3" w14:textId="77777777" w:rsidR="001E0808" w:rsidRPr="001E0808" w:rsidRDefault="001E0808" w:rsidP="001E0808">
            <w:pPr>
              <w:snapToGrid w:val="0"/>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(十三)活動十三：看圖講故事</w:t>
            </w:r>
          </w:p>
          <w:p w14:paraId="5A014FEC" w14:textId="77777777" w:rsidR="001E0808" w:rsidRPr="001E0808" w:rsidRDefault="001E0808" w:rsidP="001E0808">
            <w:pPr>
              <w:snapToGrid w:val="0"/>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或教學電子書，老師引導學生聆聽「看圖講故事」內容。</w:t>
            </w:r>
          </w:p>
          <w:p w14:paraId="7F63F92E" w14:textId="77777777" w:rsidR="001E0808" w:rsidRPr="001E0808" w:rsidRDefault="001E0808" w:rsidP="001E0808">
            <w:pPr>
              <w:snapToGrid w:val="0"/>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2.老師協助學生分組，參考「文本分析」進行教學活動，老師提問，讓各組進行討論，並寫下討論結果。</w:t>
            </w:r>
          </w:p>
          <w:p w14:paraId="395B61DB" w14:textId="77777777" w:rsidR="001E0808" w:rsidRPr="001E0808" w:rsidRDefault="001E0808" w:rsidP="001E0808">
            <w:pPr>
              <w:snapToGrid w:val="0"/>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3.老師隨機或請自願的組別派代表發表意見，老師視情況給予指導或鼓勵。</w:t>
            </w:r>
          </w:p>
          <w:p w14:paraId="01C5EA0D" w14:textId="77777777" w:rsidR="001E0808" w:rsidRPr="001E0808" w:rsidRDefault="001E0808" w:rsidP="001E0808">
            <w:pPr>
              <w:snapToGrid w:val="0"/>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4.打開教學電子書，播放「看圖講故事」動畫，老師可視學生程度切換動畫字幕模式（國語／臺語／無）。</w:t>
            </w:r>
          </w:p>
          <w:p w14:paraId="20B09FE2" w14:textId="77777777" w:rsidR="001E0808" w:rsidRPr="001E0808" w:rsidRDefault="001E0808" w:rsidP="001E0808">
            <w:pPr>
              <w:snapToGrid w:val="0"/>
              <w:spacing w:line="0" w:lineRule="atLeast"/>
              <w:rPr>
                <w:rFonts w:ascii="標楷體" w:eastAsia="標楷體" w:hAnsi="標楷體"/>
                <w:color w:val="000000"/>
                <w:sz w:val="20"/>
                <w:szCs w:val="20"/>
              </w:rPr>
            </w:pPr>
          </w:p>
          <w:p w14:paraId="32F26C8F" w14:textId="77777777" w:rsidR="001E0808" w:rsidRPr="001E0808" w:rsidRDefault="001E0808" w:rsidP="001E0808">
            <w:pPr>
              <w:snapToGrid w:val="0"/>
              <w:spacing w:line="0" w:lineRule="atLeast"/>
              <w:rPr>
                <w:rFonts w:ascii="標楷體" w:eastAsia="標楷體" w:hAnsi="標楷體"/>
                <w:b/>
                <w:color w:val="000000"/>
                <w:sz w:val="20"/>
                <w:szCs w:val="20"/>
              </w:rPr>
            </w:pPr>
            <w:r w:rsidRPr="001E0808">
              <w:rPr>
                <w:rFonts w:ascii="標楷體" w:eastAsia="標楷體" w:hAnsi="標楷體" w:hint="eastAsia"/>
                <w:b/>
                <w:color w:val="000000"/>
                <w:sz w:val="20"/>
                <w:szCs w:val="20"/>
              </w:rPr>
              <w:t>三、統整活動</w:t>
            </w:r>
          </w:p>
          <w:p w14:paraId="3FE5C3EB" w14:textId="193B710F"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3450A08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漢字書寫評量</w:t>
            </w:r>
          </w:p>
          <w:p w14:paraId="142AA28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口語評量</w:t>
            </w:r>
          </w:p>
          <w:p w14:paraId="42AAB05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聆聽評量</w:t>
            </w:r>
          </w:p>
          <w:p w14:paraId="17518B55" w14:textId="293C17DB"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態度評量</w:t>
            </w:r>
          </w:p>
        </w:tc>
        <w:tc>
          <w:tcPr>
            <w:tcW w:w="0" w:type="auto"/>
            <w:shd w:val="clear" w:color="auto" w:fill="auto"/>
          </w:tcPr>
          <w:p w14:paraId="2616618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環境教育</w:t>
            </w:r>
          </w:p>
          <w:p w14:paraId="5736D307" w14:textId="43A975F4"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58F0473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40AD6B3B" w14:textId="14E9A9AF"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2c-III-1 分析與判讀各類資源，規劃策略以解決日常生活的問題。</w:t>
            </w:r>
          </w:p>
        </w:tc>
      </w:tr>
      <w:tr w:rsidR="001E0808" w:rsidRPr="008D2FBD" w14:paraId="6ED92838" w14:textId="77777777" w:rsidTr="001E0808">
        <w:tblPrEx>
          <w:jc w:val="center"/>
        </w:tblPrEx>
        <w:trPr>
          <w:jc w:val="center"/>
        </w:trPr>
        <w:tc>
          <w:tcPr>
            <w:tcW w:w="0" w:type="auto"/>
            <w:shd w:val="clear" w:color="auto" w:fill="auto"/>
          </w:tcPr>
          <w:p w14:paraId="4DC5D1DA" w14:textId="71D60C96" w:rsidR="001E0808" w:rsidRPr="00D573FB" w:rsidRDefault="001E0808" w:rsidP="001E0808">
            <w:pPr>
              <w:spacing w:line="260" w:lineRule="exact"/>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21</w:t>
            </w:r>
            <w:r w:rsidRPr="00D573FB">
              <w:rPr>
                <w:rFonts w:asciiTheme="minorEastAsia" w:eastAsiaTheme="minorEastAsia" w:hAnsiTheme="minorEastAsia"/>
                <w:sz w:val="20"/>
                <w:szCs w:val="20"/>
              </w:rPr>
              <w:t>週</w:t>
            </w:r>
          </w:p>
        </w:tc>
        <w:tc>
          <w:tcPr>
            <w:tcW w:w="0" w:type="auto"/>
            <w:shd w:val="clear" w:color="auto" w:fill="auto"/>
          </w:tcPr>
          <w:p w14:paraId="391087B0" w14:textId="3F6A040D"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三、寓言4.烏鴉食水</w:t>
            </w:r>
          </w:p>
        </w:tc>
        <w:tc>
          <w:tcPr>
            <w:tcW w:w="0" w:type="auto"/>
          </w:tcPr>
          <w:p w14:paraId="4A324F91" w14:textId="77777777"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sz w:val="20"/>
                <w:szCs w:val="20"/>
              </w:rPr>
              <w:t>1</w:t>
            </w:r>
          </w:p>
        </w:tc>
        <w:tc>
          <w:tcPr>
            <w:tcW w:w="0" w:type="auto"/>
          </w:tcPr>
          <w:p w14:paraId="4E45967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閩-E-A2 具備使用閩南語文進行思考的能力，並用之於日常生活中，以處理相關問題。</w:t>
            </w:r>
          </w:p>
          <w:p w14:paraId="5EAA64F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閩-E-B1 具備理解與使用閩南語文的基本能力，並能從事表達、溝通，以運用於家庭、學校、社區生</w:t>
            </w:r>
            <w:r w:rsidRPr="001E0808">
              <w:rPr>
                <w:rFonts w:ascii="標楷體" w:eastAsia="標楷體" w:hAnsi="標楷體" w:hint="eastAsia"/>
                <w:color w:val="000000"/>
                <w:sz w:val="20"/>
                <w:szCs w:val="20"/>
              </w:rPr>
              <w:lastRenderedPageBreak/>
              <w:t>活之中。</w:t>
            </w:r>
          </w:p>
          <w:p w14:paraId="4DAF65CB" w14:textId="49F03CBC" w:rsidR="001E0808" w:rsidRPr="001E0808" w:rsidRDefault="001E0808" w:rsidP="001E0808">
            <w:pPr>
              <w:spacing w:line="0" w:lineRule="atLeast"/>
              <w:ind w:leftChars="-21" w:left="-50" w:rightChars="-21" w:right="-50"/>
              <w:rPr>
                <w:rFonts w:ascii="標楷體" w:eastAsia="標楷體" w:hAnsi="標楷體"/>
                <w:sz w:val="20"/>
                <w:szCs w:val="20"/>
              </w:rPr>
            </w:pPr>
            <w:r w:rsidRPr="001E0808">
              <w:rPr>
                <w:rFonts w:ascii="標楷體" w:eastAsia="標楷體" w:hAnsi="標楷體" w:hint="eastAsia"/>
                <w:color w:val="000000"/>
                <w:sz w:val="20"/>
                <w:szCs w:val="20"/>
              </w:rPr>
              <w:t>閩-E-C1 具備透過閩南語文的學習，增進與人友善相處的能力，並能參與家庭、學校、社區的各類活動，培養責任感，落實生活美德與公民意識。</w:t>
            </w:r>
          </w:p>
        </w:tc>
        <w:tc>
          <w:tcPr>
            <w:tcW w:w="0" w:type="auto"/>
          </w:tcPr>
          <w:p w14:paraId="051E0F9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1-Ⅲ-1 能正確聽辨並尊重閩南語方音與語詞的差異性。</w:t>
            </w:r>
          </w:p>
          <w:p w14:paraId="6D4966A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1-Ⅲ-2 能主動注意並理解科技、資訊及各類媒體的閩南語訊息。</w:t>
            </w:r>
          </w:p>
          <w:p w14:paraId="33F3069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2-Ⅲ-1 能</w:t>
            </w:r>
            <w:r w:rsidRPr="001E0808">
              <w:rPr>
                <w:rFonts w:ascii="標楷體" w:eastAsia="標楷體" w:hAnsi="標楷體" w:hint="eastAsia"/>
                <w:color w:val="000000"/>
                <w:sz w:val="20"/>
                <w:szCs w:val="20"/>
              </w:rPr>
              <w:lastRenderedPageBreak/>
              <w:t>妥善運用科技媒材增進閩南語的口說能力。</w:t>
            </w:r>
          </w:p>
          <w:p w14:paraId="0D51332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2-Ⅲ-2 能運用閩南語進行對話、分享與討論。</w:t>
            </w:r>
          </w:p>
          <w:p w14:paraId="7F24975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2-Ⅲ-3 能運用閩南語對生活周遭事物進行有條理的口頭描述。</w:t>
            </w:r>
          </w:p>
          <w:p w14:paraId="39CED09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2-Ⅲ-5 能以閩南語口語表達對多元文化的初步認識。</w:t>
            </w:r>
          </w:p>
          <w:p w14:paraId="4E248DD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2-Ⅲ-6 能運用閩南語詢問與回答日常生活中的熟悉主題，並能說出在地文化的特色與關懷。</w:t>
            </w:r>
          </w:p>
          <w:p w14:paraId="6B6337CA"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3-Ⅲ-2 能透過閱讀了解閩南語文學作品的主題及內涵。</w:t>
            </w:r>
          </w:p>
          <w:p w14:paraId="58603EC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3-Ⅲ-3 能從閱讀閩南語文過程中</w:t>
            </w:r>
            <w:r w:rsidRPr="001E0808">
              <w:rPr>
                <w:rFonts w:ascii="標楷體" w:eastAsia="標楷體" w:hAnsi="標楷體" w:hint="eastAsia"/>
                <w:color w:val="000000"/>
                <w:sz w:val="20"/>
                <w:szCs w:val="20"/>
              </w:rPr>
              <w:lastRenderedPageBreak/>
              <w:t>認識在地的文化特色。</w:t>
            </w:r>
          </w:p>
          <w:p w14:paraId="19F5720B" w14:textId="7F558F57" w:rsidR="001E0808" w:rsidRPr="001E0808" w:rsidRDefault="001E0808" w:rsidP="001E0808">
            <w:pPr>
              <w:spacing w:line="0" w:lineRule="atLeast"/>
              <w:ind w:leftChars="-15" w:left="-36" w:rightChars="-21" w:right="-50"/>
              <w:rPr>
                <w:rFonts w:ascii="標楷體" w:eastAsia="標楷體" w:hAnsi="標楷體"/>
                <w:sz w:val="20"/>
                <w:szCs w:val="20"/>
              </w:rPr>
            </w:pPr>
            <w:r w:rsidRPr="001E0808">
              <w:rPr>
                <w:rFonts w:ascii="標楷體" w:eastAsia="標楷體" w:hAnsi="標楷體" w:hint="eastAsia"/>
                <w:color w:val="000000"/>
                <w:sz w:val="20"/>
                <w:szCs w:val="20"/>
              </w:rPr>
              <w:t>4-Ⅲ-1 能以簡單的閩南語文寫出日常生活相關的短文。</w:t>
            </w:r>
          </w:p>
        </w:tc>
        <w:tc>
          <w:tcPr>
            <w:tcW w:w="0" w:type="auto"/>
          </w:tcPr>
          <w:p w14:paraId="254493B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Aa-Ⅲ-1羅馬拼音。</w:t>
            </w:r>
          </w:p>
          <w:p w14:paraId="52E3423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Ab-Ⅲ-1語詞運用。</w:t>
            </w:r>
          </w:p>
          <w:p w14:paraId="73714D4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Ab-Ⅲ-2句型運用。</w:t>
            </w:r>
          </w:p>
          <w:p w14:paraId="5CAE167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lastRenderedPageBreak/>
              <w:t>◎</w:t>
            </w:r>
            <w:r w:rsidRPr="001E0808">
              <w:rPr>
                <w:rFonts w:ascii="標楷體" w:eastAsia="標楷體" w:hAnsi="標楷體" w:hint="eastAsia"/>
                <w:color w:val="000000"/>
                <w:sz w:val="20"/>
                <w:szCs w:val="20"/>
              </w:rPr>
              <w:t>Ab-Ⅲ-3 方音差異。</w:t>
            </w:r>
          </w:p>
          <w:p w14:paraId="1DA1FC7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Ac-Ⅲ-1 生活故事。</w:t>
            </w:r>
          </w:p>
          <w:p w14:paraId="6A5E9A59"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Ba-Ⅲ-1 生活應對。</w:t>
            </w:r>
          </w:p>
          <w:p w14:paraId="60B1A6E4" w14:textId="4A54289D" w:rsidR="001E0808" w:rsidRPr="001E0808" w:rsidRDefault="001E0808" w:rsidP="001E0808">
            <w:pPr>
              <w:spacing w:line="0" w:lineRule="atLeast"/>
              <w:ind w:leftChars="-21" w:left="-50" w:rightChars="-15" w:right="-36"/>
              <w:rPr>
                <w:rFonts w:ascii="標楷體" w:eastAsia="標楷體" w:hAnsi="標楷體"/>
                <w:sz w:val="20"/>
                <w:szCs w:val="20"/>
              </w:rPr>
            </w:pPr>
            <w:r w:rsidRPr="001E0808">
              <w:rPr>
                <w:rFonts w:ascii="標楷體" w:eastAsia="標楷體" w:hAnsi="標楷體" w:hint="eastAsia"/>
                <w:color w:val="000000"/>
                <w:sz w:val="20"/>
                <w:szCs w:val="20"/>
                <w:vertAlign w:val="superscript"/>
              </w:rPr>
              <w:t>◎</w:t>
            </w:r>
            <w:r w:rsidRPr="001E0808">
              <w:rPr>
                <w:rFonts w:ascii="標楷體" w:eastAsia="標楷體" w:hAnsi="標楷體" w:hint="eastAsia"/>
                <w:color w:val="000000"/>
                <w:sz w:val="20"/>
                <w:szCs w:val="20"/>
              </w:rPr>
              <w:t>Bg-Ⅲ-2 口語表達。</w:t>
            </w:r>
          </w:p>
        </w:tc>
        <w:tc>
          <w:tcPr>
            <w:tcW w:w="0" w:type="auto"/>
          </w:tcPr>
          <w:p w14:paraId="2ACDBFD0"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1.能根據課本所列的題目，進行課文深究的討論與發表。</w:t>
            </w:r>
          </w:p>
          <w:p w14:paraId="6568D570" w14:textId="32444BDB" w:rsidR="001E0808" w:rsidRPr="001E0808" w:rsidRDefault="001E0808" w:rsidP="001E0808">
            <w:pPr>
              <w:spacing w:line="0" w:lineRule="atLeast"/>
              <w:ind w:leftChars="-21" w:left="-50" w:rightChars="-33" w:right="-79"/>
              <w:rPr>
                <w:rFonts w:ascii="標楷體" w:eastAsia="標楷體" w:hAnsi="標楷體"/>
                <w:sz w:val="20"/>
                <w:szCs w:val="20"/>
              </w:rPr>
            </w:pPr>
            <w:r w:rsidRPr="001E0808">
              <w:rPr>
                <w:rFonts w:ascii="標楷體" w:eastAsia="標楷體" w:hAnsi="標楷體" w:hint="eastAsia"/>
                <w:color w:val="000000"/>
                <w:sz w:val="20"/>
                <w:szCs w:val="20"/>
              </w:rPr>
              <w:t>2.能學會舌根入聲韻尾，並完成其後的標音符號學習。</w:t>
            </w:r>
          </w:p>
        </w:tc>
        <w:tc>
          <w:tcPr>
            <w:tcW w:w="0" w:type="auto"/>
          </w:tcPr>
          <w:p w14:paraId="17ABF86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三、寓言</w:t>
            </w:r>
            <w:r w:rsidRPr="001E0808">
              <w:rPr>
                <w:rFonts w:ascii="標楷體" w:eastAsia="標楷體" w:hAnsi="標楷體" w:hint="eastAsia"/>
                <w:color w:val="000000"/>
                <w:sz w:val="20"/>
                <w:szCs w:val="20"/>
              </w:rPr>
              <w:tab/>
              <w:t xml:space="preserve"> 4.烏鴉食水</w:t>
            </w:r>
          </w:p>
          <w:p w14:paraId="3B65605C" w14:textId="77777777" w:rsidR="001E0808" w:rsidRPr="001E0808" w:rsidRDefault="001E0808" w:rsidP="001E0808">
            <w:pPr>
              <w:spacing w:line="0" w:lineRule="atLeast"/>
              <w:rPr>
                <w:rFonts w:ascii="標楷體" w:eastAsia="標楷體" w:hAnsi="標楷體"/>
                <w:color w:val="000000"/>
                <w:sz w:val="20"/>
                <w:szCs w:val="20"/>
              </w:rPr>
            </w:pPr>
          </w:p>
          <w:p w14:paraId="3B2E7FB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一、引起動機</w:t>
            </w:r>
          </w:p>
          <w:p w14:paraId="01E5E91F"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配合第一大題「課文複習」，老師引導學生思考本冊中印象最深刻的課文，請學生發表原因，並鼓勵學生用閩南語文將己見書寫下來。</w:t>
            </w:r>
          </w:p>
          <w:p w14:paraId="6C2CFDBC" w14:textId="77777777" w:rsidR="001E0808" w:rsidRPr="001E0808" w:rsidRDefault="001E0808" w:rsidP="001E0808">
            <w:pPr>
              <w:spacing w:line="0" w:lineRule="atLeast"/>
              <w:rPr>
                <w:rFonts w:ascii="標楷體" w:eastAsia="標楷體" w:hAnsi="標楷體"/>
                <w:color w:val="000000"/>
                <w:sz w:val="20"/>
                <w:szCs w:val="20"/>
              </w:rPr>
            </w:pPr>
          </w:p>
          <w:p w14:paraId="150F0D5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二、發展活動</w:t>
            </w:r>
          </w:p>
          <w:p w14:paraId="7D7F665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(十四)活動十四：總複習</w:t>
            </w:r>
          </w:p>
          <w:p w14:paraId="1B86307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或教學電子書，讓學生聆聽「總複習」內容，並依各大題指導語完成指定任務及練習。</w:t>
            </w:r>
          </w:p>
          <w:p w14:paraId="05FDE754" w14:textId="77777777" w:rsidR="001E0808" w:rsidRPr="001E0808" w:rsidRDefault="001E0808" w:rsidP="001E0808">
            <w:pPr>
              <w:spacing w:line="0" w:lineRule="atLeast"/>
              <w:rPr>
                <w:rFonts w:ascii="標楷體" w:eastAsia="標楷體" w:hAnsi="標楷體"/>
                <w:color w:val="000000"/>
                <w:sz w:val="20"/>
                <w:szCs w:val="20"/>
              </w:rPr>
            </w:pPr>
          </w:p>
          <w:p w14:paraId="78A0276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 xml:space="preserve">(十五)活動十五：閩南語歌欣賞　</w:t>
            </w:r>
          </w:p>
          <w:p w14:paraId="33157D5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或教學電子書，老師帶讀「感謝你的愛」內容，引導學生探究這首歌曲的意涵。</w:t>
            </w:r>
          </w:p>
          <w:p w14:paraId="5A76D02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2.</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或教學電子書，引導學生欣賞〈感謝你的愛〉。</w:t>
            </w:r>
          </w:p>
          <w:p w14:paraId="1B1CDFBC"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3.視教學情況，補充教學補給站的「俗語」。</w:t>
            </w:r>
          </w:p>
          <w:p w14:paraId="3DBFE82B" w14:textId="77777777" w:rsidR="001E0808" w:rsidRPr="001E0808" w:rsidRDefault="001E0808" w:rsidP="001E0808">
            <w:pPr>
              <w:spacing w:line="0" w:lineRule="atLeast"/>
              <w:rPr>
                <w:rFonts w:ascii="標楷體" w:eastAsia="標楷體" w:hAnsi="標楷體"/>
                <w:color w:val="000000"/>
                <w:sz w:val="20"/>
                <w:szCs w:val="20"/>
              </w:rPr>
            </w:pPr>
          </w:p>
          <w:p w14:paraId="063A8E4B"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(十六)活動十六：語詞造句</w:t>
            </w:r>
          </w:p>
          <w:p w14:paraId="0F719077"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color w:val="000000"/>
                <w:sz w:val="20"/>
                <w:szCs w:val="20"/>
              </w:rPr>
              <w:t>1.</w:t>
            </w:r>
            <w:r w:rsidRPr="001E0808">
              <w:rPr>
                <w:rFonts w:ascii="標楷體" w:eastAsia="標楷體" w:hAnsi="標楷體" w:hint="eastAsia"/>
                <w:color w:val="000000"/>
                <w:sz w:val="20"/>
                <w:szCs w:val="20"/>
              </w:rPr>
              <w:t>播放</w:t>
            </w:r>
            <w:r w:rsidRPr="001E0808">
              <w:rPr>
                <w:rFonts w:ascii="標楷體" w:eastAsia="標楷體" w:hAnsi="標楷體"/>
                <w:color w:val="000000"/>
                <w:sz w:val="20"/>
                <w:szCs w:val="20"/>
              </w:rPr>
              <w:t>MP3</w:t>
            </w:r>
            <w:r w:rsidRPr="001E0808">
              <w:rPr>
                <w:rFonts w:ascii="Cambria Math" w:eastAsia="標楷體" w:hAnsi="Cambria Math" w:cs="Cambria Math"/>
                <w:color w:val="000000"/>
                <w:sz w:val="20"/>
                <w:szCs w:val="20"/>
              </w:rPr>
              <w:t>❷</w:t>
            </w:r>
            <w:r w:rsidRPr="001E0808">
              <w:rPr>
                <w:rFonts w:ascii="標楷體" w:eastAsia="標楷體" w:hAnsi="標楷體" w:hint="eastAsia"/>
                <w:color w:val="000000"/>
                <w:sz w:val="20"/>
                <w:szCs w:val="20"/>
              </w:rPr>
              <w:t>或教學電子書，讓學生聆聽「語詞造句」內容。</w:t>
            </w:r>
          </w:p>
          <w:p w14:paraId="12BFE812"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2.請學生根據各課語詞，自行造句並發表。</w:t>
            </w:r>
          </w:p>
          <w:p w14:paraId="6736AEE9" w14:textId="77777777" w:rsidR="001E0808" w:rsidRPr="001E0808" w:rsidRDefault="001E0808" w:rsidP="001E0808">
            <w:pPr>
              <w:spacing w:line="0" w:lineRule="atLeast"/>
              <w:rPr>
                <w:rFonts w:ascii="標楷體" w:eastAsia="標楷體" w:hAnsi="標楷體"/>
                <w:color w:val="000000"/>
                <w:sz w:val="20"/>
                <w:szCs w:val="20"/>
              </w:rPr>
            </w:pPr>
          </w:p>
          <w:p w14:paraId="37E11F93"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三、統整活動</w:t>
            </w:r>
          </w:p>
          <w:p w14:paraId="64DCE78E" w14:textId="528518B4"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搭配教學電子書，複習本堂課程所學。</w:t>
            </w:r>
          </w:p>
        </w:tc>
        <w:tc>
          <w:tcPr>
            <w:tcW w:w="0" w:type="auto"/>
            <w:shd w:val="clear" w:color="auto" w:fill="auto"/>
          </w:tcPr>
          <w:p w14:paraId="42CF7794"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態度評量</w:t>
            </w:r>
          </w:p>
          <w:p w14:paraId="2C2B33D8"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漢字書寫評量</w:t>
            </w:r>
          </w:p>
          <w:p w14:paraId="1070BF76"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聆聽</w:t>
            </w:r>
            <w:r w:rsidRPr="001E0808">
              <w:rPr>
                <w:rFonts w:ascii="標楷體" w:eastAsia="標楷體" w:hAnsi="標楷體" w:hint="eastAsia"/>
                <w:color w:val="000000"/>
                <w:sz w:val="20"/>
                <w:szCs w:val="20"/>
              </w:rPr>
              <w:lastRenderedPageBreak/>
              <w:t>評量</w:t>
            </w:r>
          </w:p>
          <w:p w14:paraId="626C42F6" w14:textId="506DCB1D" w:rsidR="001E0808" w:rsidRPr="001E0808" w:rsidRDefault="001E0808" w:rsidP="001E0808">
            <w:pPr>
              <w:spacing w:line="0" w:lineRule="atLeast"/>
              <w:ind w:leftChars="-27" w:left="-65" w:rightChars="-18" w:right="-43"/>
              <w:rPr>
                <w:rFonts w:ascii="標楷體" w:eastAsia="標楷體" w:hAnsi="標楷體"/>
                <w:sz w:val="20"/>
                <w:szCs w:val="20"/>
              </w:rPr>
            </w:pPr>
            <w:r w:rsidRPr="001E0808">
              <w:rPr>
                <w:rFonts w:ascii="標楷體" w:eastAsia="標楷體" w:hAnsi="標楷體" w:hint="eastAsia"/>
                <w:color w:val="000000"/>
                <w:sz w:val="20"/>
                <w:szCs w:val="20"/>
              </w:rPr>
              <w:t>實作評量</w:t>
            </w:r>
          </w:p>
        </w:tc>
        <w:tc>
          <w:tcPr>
            <w:tcW w:w="0" w:type="auto"/>
            <w:shd w:val="clear" w:color="auto" w:fill="auto"/>
          </w:tcPr>
          <w:p w14:paraId="268C508D"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lastRenderedPageBreak/>
              <w:t>環境教育</w:t>
            </w:r>
          </w:p>
          <w:p w14:paraId="048405EA" w14:textId="6FFAF5EE"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*環E2 覺知生物生命的美與價值，關懷動、植物的生命。</w:t>
            </w:r>
          </w:p>
        </w:tc>
        <w:tc>
          <w:tcPr>
            <w:tcW w:w="0" w:type="auto"/>
          </w:tcPr>
          <w:p w14:paraId="307A6745" w14:textId="77777777" w:rsidR="001E0808" w:rsidRPr="001E0808" w:rsidRDefault="001E0808" w:rsidP="001E0808">
            <w:pPr>
              <w:spacing w:line="0" w:lineRule="atLeast"/>
              <w:rPr>
                <w:rFonts w:ascii="標楷體" w:eastAsia="標楷體" w:hAnsi="標楷體"/>
                <w:color w:val="000000"/>
                <w:sz w:val="20"/>
                <w:szCs w:val="20"/>
              </w:rPr>
            </w:pPr>
            <w:r w:rsidRPr="001E0808">
              <w:rPr>
                <w:rFonts w:ascii="標楷體" w:eastAsia="標楷體" w:hAnsi="標楷體" w:hint="eastAsia"/>
                <w:color w:val="000000"/>
                <w:sz w:val="20"/>
                <w:szCs w:val="20"/>
              </w:rPr>
              <w:t>綜合活動領域</w:t>
            </w:r>
          </w:p>
          <w:p w14:paraId="5E514537" w14:textId="62D899BB" w:rsidR="001E0808" w:rsidRPr="001E0808" w:rsidRDefault="001E0808" w:rsidP="001E0808">
            <w:pPr>
              <w:spacing w:line="0" w:lineRule="atLeast"/>
              <w:rPr>
                <w:rFonts w:ascii="標楷體" w:eastAsia="標楷體" w:hAnsi="標楷體"/>
                <w:sz w:val="20"/>
                <w:szCs w:val="20"/>
              </w:rPr>
            </w:pPr>
            <w:r w:rsidRPr="001E0808">
              <w:rPr>
                <w:rFonts w:ascii="標楷體" w:eastAsia="標楷體" w:hAnsi="標楷體" w:hint="eastAsia"/>
                <w:color w:val="000000"/>
                <w:sz w:val="20"/>
                <w:szCs w:val="20"/>
              </w:rPr>
              <w:t>2c-III-1 分析與判讀各類資源，規劃策略以解決日常生活的問題。</w:t>
            </w:r>
          </w:p>
        </w:tc>
      </w:tr>
    </w:tbl>
    <w:p w14:paraId="30DC28BD" w14:textId="77777777" w:rsidR="00E84C4D" w:rsidRDefault="00E84C4D" w:rsidP="003B7FD2">
      <w:pPr>
        <w:snapToGrid w:val="0"/>
        <w:ind w:left="672" w:hangingChars="280" w:hanging="672"/>
        <w:rPr>
          <w:rFonts w:ascii="Times New Roman" w:eastAsia="標楷體" w:hAnsi="Times New Roman" w:cs="Times New Roman"/>
        </w:rPr>
      </w:pPr>
    </w:p>
    <w:p w14:paraId="306B7AFE" w14:textId="77777777" w:rsidR="00B11E93" w:rsidRDefault="00B11E93">
      <w:pPr>
        <w:widowControl/>
        <w:rPr>
          <w:rFonts w:ascii="標楷體" w:eastAsia="標楷體" w:hAnsi="標楷體"/>
        </w:rPr>
      </w:pPr>
      <w:r>
        <w:br w:type="page"/>
      </w:r>
    </w:p>
    <w:p w14:paraId="4CE27D07" w14:textId="6A6E9C35" w:rsidR="000564F7" w:rsidRPr="008D2FBD" w:rsidRDefault="000564F7" w:rsidP="000564F7">
      <w:pPr>
        <w:pStyle w:val="a5"/>
        <w:jc w:val="left"/>
        <w:rPr>
          <w:color w:val="auto"/>
        </w:rPr>
      </w:pPr>
      <w:r w:rsidRPr="008D2FBD">
        <w:rPr>
          <w:rFonts w:hint="eastAsia"/>
          <w:color w:val="auto"/>
        </w:rPr>
        <w:lastRenderedPageBreak/>
        <w:t>第二學期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976"/>
        <w:gridCol w:w="481"/>
        <w:gridCol w:w="2347"/>
        <w:gridCol w:w="1473"/>
        <w:gridCol w:w="1038"/>
        <w:gridCol w:w="1478"/>
        <w:gridCol w:w="3551"/>
        <w:gridCol w:w="709"/>
        <w:gridCol w:w="1268"/>
        <w:gridCol w:w="1764"/>
      </w:tblGrid>
      <w:tr w:rsidR="00FD5026" w:rsidRPr="008D2FBD" w14:paraId="1670B990" w14:textId="77777777" w:rsidTr="00FD5026">
        <w:tc>
          <w:tcPr>
            <w:tcW w:w="0" w:type="auto"/>
            <w:tcBorders>
              <w:bottom w:val="single" w:sz="4" w:space="0" w:color="auto"/>
            </w:tcBorders>
            <w:shd w:val="pct10" w:color="auto" w:fill="auto"/>
            <w:vAlign w:val="center"/>
          </w:tcPr>
          <w:p w14:paraId="27E3657D" w14:textId="77777777" w:rsidR="000564F7" w:rsidRPr="008D2FBD" w:rsidRDefault="000564F7" w:rsidP="003B72B3">
            <w:pPr>
              <w:pStyle w:val="a5"/>
              <w:rPr>
                <w:color w:val="auto"/>
              </w:rPr>
            </w:pPr>
            <w:r w:rsidRPr="008D2FBD">
              <w:rPr>
                <w:color w:val="auto"/>
              </w:rPr>
              <w:t>教材版本</w:t>
            </w:r>
          </w:p>
        </w:tc>
        <w:tc>
          <w:tcPr>
            <w:tcW w:w="0" w:type="auto"/>
            <w:gridSpan w:val="6"/>
            <w:tcBorders>
              <w:bottom w:val="single" w:sz="4" w:space="0" w:color="auto"/>
            </w:tcBorders>
            <w:shd w:val="clear" w:color="auto" w:fill="auto"/>
            <w:vAlign w:val="center"/>
          </w:tcPr>
          <w:p w14:paraId="59B92E1F" w14:textId="50977741" w:rsidR="000564F7" w:rsidRPr="008D2FBD" w:rsidRDefault="00E84C4D" w:rsidP="001E1995">
            <w:pPr>
              <w:pStyle w:val="a5"/>
              <w:rPr>
                <w:color w:val="auto"/>
              </w:rPr>
            </w:pPr>
            <w:r>
              <w:rPr>
                <w:rFonts w:hint="eastAsia"/>
                <w:color w:val="auto"/>
              </w:rPr>
              <w:t>真平</w:t>
            </w:r>
            <w:r w:rsidR="000564F7" w:rsidRPr="008D2FBD">
              <w:rPr>
                <w:rFonts w:hint="eastAsia"/>
                <w:color w:val="auto"/>
              </w:rPr>
              <w:t>版第</w:t>
            </w:r>
            <w:r w:rsidR="00097788">
              <w:rPr>
                <w:rFonts w:hint="eastAsia"/>
                <w:color w:val="auto"/>
              </w:rPr>
              <w:t>十</w:t>
            </w:r>
            <w:r w:rsidR="00C41C31">
              <w:rPr>
                <w:rFonts w:hint="eastAsia"/>
                <w:color w:val="auto"/>
              </w:rPr>
              <w:t>二</w:t>
            </w:r>
            <w:r w:rsidR="000564F7" w:rsidRPr="008D2FBD">
              <w:rPr>
                <w:rFonts w:hint="eastAsia"/>
                <w:color w:val="auto"/>
              </w:rPr>
              <w:t>冊</w:t>
            </w:r>
          </w:p>
        </w:tc>
        <w:tc>
          <w:tcPr>
            <w:tcW w:w="1137" w:type="pct"/>
            <w:shd w:val="pct10" w:color="auto" w:fill="auto"/>
            <w:vAlign w:val="center"/>
          </w:tcPr>
          <w:p w14:paraId="302B4091" w14:textId="77777777" w:rsidR="000564F7" w:rsidRPr="008D2FBD" w:rsidRDefault="000564F7" w:rsidP="003B72B3">
            <w:pPr>
              <w:pStyle w:val="a5"/>
              <w:rPr>
                <w:color w:val="auto"/>
              </w:rPr>
            </w:pPr>
            <w:r w:rsidRPr="008D2FBD">
              <w:rPr>
                <w:color w:val="auto"/>
              </w:rPr>
              <w:t>教學節數</w:t>
            </w:r>
          </w:p>
        </w:tc>
        <w:tc>
          <w:tcPr>
            <w:tcW w:w="1198" w:type="pct"/>
            <w:gridSpan w:val="3"/>
            <w:shd w:val="clear" w:color="auto" w:fill="auto"/>
            <w:vAlign w:val="center"/>
          </w:tcPr>
          <w:p w14:paraId="0658C456" w14:textId="564DD5E9" w:rsidR="000564F7" w:rsidRPr="008D2FBD" w:rsidRDefault="000564F7" w:rsidP="00393782">
            <w:pPr>
              <w:pStyle w:val="a5"/>
              <w:rPr>
                <w:color w:val="auto"/>
              </w:rPr>
            </w:pPr>
            <w:r w:rsidRPr="008D2FBD">
              <w:rPr>
                <w:color w:val="auto"/>
              </w:rPr>
              <w:t>每週(</w:t>
            </w:r>
            <w:r w:rsidR="00E84C4D">
              <w:rPr>
                <w:color w:val="auto"/>
              </w:rPr>
              <w:t>1</w:t>
            </w:r>
            <w:r w:rsidRPr="008D2FBD">
              <w:rPr>
                <w:color w:val="auto"/>
              </w:rPr>
              <w:t>)節，本學期共(</w:t>
            </w:r>
            <w:r w:rsidR="00C41C31">
              <w:rPr>
                <w:rFonts w:hint="eastAsia"/>
                <w:color w:val="auto"/>
              </w:rPr>
              <w:t>18</w:t>
            </w:r>
            <w:r w:rsidRPr="008D2FBD">
              <w:rPr>
                <w:color w:val="auto"/>
              </w:rPr>
              <w:t>)節</w:t>
            </w:r>
          </w:p>
        </w:tc>
      </w:tr>
      <w:tr w:rsidR="008D2FBD" w:rsidRPr="008D2FBD" w14:paraId="20E07C83" w14:textId="77777777" w:rsidTr="00FD5026">
        <w:tc>
          <w:tcPr>
            <w:tcW w:w="0" w:type="auto"/>
            <w:shd w:val="pct10" w:color="auto" w:fill="auto"/>
            <w:vAlign w:val="center"/>
          </w:tcPr>
          <w:p w14:paraId="7D8B8421" w14:textId="77777777" w:rsidR="000564F7" w:rsidRPr="008D2FBD" w:rsidRDefault="000564F7" w:rsidP="003B72B3">
            <w:pPr>
              <w:pStyle w:val="a5"/>
              <w:rPr>
                <w:color w:val="auto"/>
              </w:rPr>
            </w:pPr>
            <w:r w:rsidRPr="008D2FBD">
              <w:rPr>
                <w:color w:val="auto"/>
              </w:rPr>
              <w:t>課程目標</w:t>
            </w:r>
          </w:p>
        </w:tc>
        <w:tc>
          <w:tcPr>
            <w:tcW w:w="0" w:type="auto"/>
            <w:gridSpan w:val="10"/>
            <w:shd w:val="clear" w:color="auto" w:fill="auto"/>
          </w:tcPr>
          <w:p w14:paraId="0E134556"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1.能理解對話內容，並寫出關鍵語詞。</w:t>
            </w:r>
          </w:p>
          <w:p w14:paraId="1457B6EE"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2.能深化理解並運用輕聲「的」讀法及用法。</w:t>
            </w:r>
          </w:p>
          <w:p w14:paraId="04119544"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3.能透過閱讀理解提問策略，深化學習內容。</w:t>
            </w:r>
          </w:p>
          <w:p w14:paraId="31980C26"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4.能分辨方音差異，並正確念讀文白音讀。</w:t>
            </w:r>
          </w:p>
          <w:p w14:paraId="3116DB5B"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5.能透過居住社區的了解，認識家鄉的生意人。</w:t>
            </w:r>
          </w:p>
          <w:p w14:paraId="54EA0BD2"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6.能說出三個自然段的大意，並寫出關鍵語詞。</w:t>
            </w:r>
          </w:p>
          <w:p w14:paraId="31D4685B"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7.能透過閩南語文的閱讀，認識國際體育賽事。</w:t>
            </w:r>
          </w:p>
          <w:p w14:paraId="3CB44892"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8.能運用同理心地圖學習策略，說出文本中人物的感受。</w:t>
            </w:r>
          </w:p>
          <w:p w14:paraId="6B50D6E3"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9.能透過文本閱讀，欣賞運鏡式的寫作手法。</w:t>
            </w:r>
          </w:p>
          <w:p w14:paraId="1750B81B"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10.能分辨方音差異，並正確念讀入聲韻尾。</w:t>
            </w:r>
          </w:p>
          <w:p w14:paraId="0EB39E2E"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11.能學習傳統戲劇相關詞彙並運用於造句中。</w:t>
            </w:r>
          </w:p>
          <w:p w14:paraId="1BC8114C"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12.能理解課文要傳達的情感，並對他人表達。</w:t>
            </w:r>
          </w:p>
          <w:p w14:paraId="654C4821" w14:textId="77777777" w:rsidR="00C41C31" w:rsidRPr="00C41C31" w:rsidRDefault="00C41C31" w:rsidP="00C41C31">
            <w:pPr>
              <w:spacing w:line="0" w:lineRule="atLeast"/>
              <w:jc w:val="both"/>
              <w:rPr>
                <w:rFonts w:ascii="標楷體" w:eastAsia="標楷體" w:hAnsi="標楷體"/>
              </w:rPr>
            </w:pPr>
            <w:r w:rsidRPr="00C41C31">
              <w:rPr>
                <w:rFonts w:ascii="標楷體" w:eastAsia="標楷體" w:hAnsi="標楷體" w:hint="eastAsia"/>
              </w:rPr>
              <w:t>13.能運用語詞進行惜別的話語，並互相祝福。</w:t>
            </w:r>
          </w:p>
          <w:p w14:paraId="09D73A33" w14:textId="3A780AAE" w:rsidR="009C4376" w:rsidRPr="00097788" w:rsidRDefault="00C41C31" w:rsidP="00C41C31">
            <w:pPr>
              <w:spacing w:line="0" w:lineRule="atLeast"/>
              <w:jc w:val="both"/>
              <w:rPr>
                <w:rFonts w:ascii="標楷體" w:eastAsia="標楷體" w:hAnsi="標楷體"/>
              </w:rPr>
            </w:pPr>
            <w:r w:rsidRPr="00C41C31">
              <w:rPr>
                <w:rFonts w:ascii="標楷體" w:eastAsia="標楷體" w:hAnsi="標楷體" w:hint="eastAsia"/>
              </w:rPr>
              <w:t>14.能選擇使用正確的語詞來表達情緒。</w:t>
            </w:r>
          </w:p>
        </w:tc>
      </w:tr>
      <w:tr w:rsidR="00FD5026" w:rsidRPr="008D2FBD" w14:paraId="11FB7A6C" w14:textId="77777777" w:rsidTr="00FD5026">
        <w:tblPrEx>
          <w:jc w:val="center"/>
        </w:tblPrEx>
        <w:trPr>
          <w:jc w:val="center"/>
        </w:trPr>
        <w:tc>
          <w:tcPr>
            <w:tcW w:w="0" w:type="auto"/>
            <w:vMerge w:val="restart"/>
            <w:shd w:val="pct10" w:color="auto" w:fill="auto"/>
            <w:vAlign w:val="center"/>
          </w:tcPr>
          <w:p w14:paraId="5F157A17" w14:textId="77777777" w:rsidR="000564F7" w:rsidRPr="008D2FBD" w:rsidRDefault="000564F7" w:rsidP="003B72B3">
            <w:pPr>
              <w:pStyle w:val="a5"/>
              <w:rPr>
                <w:color w:val="auto"/>
              </w:rPr>
            </w:pPr>
            <w:r w:rsidRPr="008D2FBD">
              <w:rPr>
                <w:color w:val="auto"/>
              </w:rPr>
              <w:t>教學進度</w:t>
            </w:r>
          </w:p>
          <w:p w14:paraId="55F9AFA7" w14:textId="77777777" w:rsidR="000564F7" w:rsidRPr="008D2FBD" w:rsidRDefault="000564F7" w:rsidP="003B72B3">
            <w:pPr>
              <w:pStyle w:val="a5"/>
              <w:rPr>
                <w:color w:val="auto"/>
              </w:rPr>
            </w:pPr>
            <w:r w:rsidRPr="008D2FBD">
              <w:rPr>
                <w:color w:val="auto"/>
              </w:rPr>
              <w:t>週次</w:t>
            </w:r>
          </w:p>
        </w:tc>
        <w:tc>
          <w:tcPr>
            <w:tcW w:w="0" w:type="auto"/>
            <w:vMerge w:val="restart"/>
            <w:shd w:val="pct10" w:color="auto" w:fill="auto"/>
            <w:vAlign w:val="center"/>
          </w:tcPr>
          <w:p w14:paraId="66D477B3" w14:textId="77777777" w:rsidR="000564F7" w:rsidRPr="008D2FBD" w:rsidRDefault="000564F7" w:rsidP="003B72B3">
            <w:pPr>
              <w:pStyle w:val="a5"/>
              <w:rPr>
                <w:color w:val="auto"/>
              </w:rPr>
            </w:pPr>
            <w:r w:rsidRPr="008D2FBD">
              <w:rPr>
                <w:rFonts w:hint="eastAsia"/>
                <w:color w:val="auto"/>
              </w:rPr>
              <w:t>單元名稱</w:t>
            </w:r>
          </w:p>
        </w:tc>
        <w:tc>
          <w:tcPr>
            <w:tcW w:w="0" w:type="auto"/>
            <w:vMerge w:val="restart"/>
            <w:shd w:val="pct10" w:color="auto" w:fill="auto"/>
            <w:vAlign w:val="center"/>
          </w:tcPr>
          <w:p w14:paraId="00010CA9" w14:textId="77777777" w:rsidR="000564F7" w:rsidRPr="008D2FBD" w:rsidRDefault="000564F7" w:rsidP="003B72B3">
            <w:pPr>
              <w:pStyle w:val="a5"/>
              <w:rPr>
                <w:color w:val="auto"/>
              </w:rPr>
            </w:pPr>
            <w:r w:rsidRPr="008D2FBD">
              <w:rPr>
                <w:color w:val="auto"/>
              </w:rPr>
              <w:t>節數</w:t>
            </w:r>
          </w:p>
        </w:tc>
        <w:tc>
          <w:tcPr>
            <w:tcW w:w="0" w:type="auto"/>
            <w:vMerge w:val="restart"/>
            <w:shd w:val="pct10" w:color="auto" w:fill="auto"/>
            <w:vAlign w:val="center"/>
          </w:tcPr>
          <w:p w14:paraId="434F61D2" w14:textId="77777777" w:rsidR="000564F7" w:rsidRPr="008D2FBD" w:rsidRDefault="000564F7" w:rsidP="003B72B3">
            <w:pPr>
              <w:pStyle w:val="a5"/>
              <w:rPr>
                <w:color w:val="auto"/>
              </w:rPr>
            </w:pPr>
            <w:r w:rsidRPr="008D2FBD">
              <w:rPr>
                <w:rFonts w:hint="eastAsia"/>
                <w:color w:val="auto"/>
              </w:rPr>
              <w:t>學習領域</w:t>
            </w:r>
          </w:p>
          <w:p w14:paraId="5768987F" w14:textId="77777777" w:rsidR="000564F7" w:rsidRPr="008D2FBD" w:rsidRDefault="000564F7" w:rsidP="003B72B3">
            <w:pPr>
              <w:pStyle w:val="a5"/>
              <w:rPr>
                <w:color w:val="auto"/>
              </w:rPr>
            </w:pPr>
            <w:r w:rsidRPr="008D2FBD">
              <w:rPr>
                <w:color w:val="auto"/>
              </w:rPr>
              <w:t>核心素養</w:t>
            </w:r>
          </w:p>
        </w:tc>
        <w:tc>
          <w:tcPr>
            <w:tcW w:w="0" w:type="auto"/>
            <w:gridSpan w:val="2"/>
            <w:shd w:val="pct10" w:color="auto" w:fill="auto"/>
            <w:vAlign w:val="center"/>
          </w:tcPr>
          <w:p w14:paraId="62AF145B" w14:textId="77777777" w:rsidR="000564F7" w:rsidRPr="008D2FBD" w:rsidRDefault="000564F7" w:rsidP="003B72B3">
            <w:pPr>
              <w:pStyle w:val="a5"/>
              <w:rPr>
                <w:color w:val="auto"/>
              </w:rPr>
            </w:pPr>
            <w:r w:rsidRPr="008D2FBD">
              <w:rPr>
                <w:color w:val="auto"/>
              </w:rPr>
              <w:t>學習重點</w:t>
            </w:r>
          </w:p>
        </w:tc>
        <w:tc>
          <w:tcPr>
            <w:tcW w:w="0" w:type="auto"/>
            <w:vMerge w:val="restart"/>
            <w:shd w:val="pct10" w:color="auto" w:fill="auto"/>
            <w:vAlign w:val="center"/>
          </w:tcPr>
          <w:p w14:paraId="71ACC730" w14:textId="77777777" w:rsidR="000564F7" w:rsidRPr="008D2FBD" w:rsidRDefault="000564F7" w:rsidP="003B72B3">
            <w:pPr>
              <w:pStyle w:val="a5"/>
              <w:rPr>
                <w:color w:val="auto"/>
              </w:rPr>
            </w:pPr>
            <w:r w:rsidRPr="008D2FBD">
              <w:rPr>
                <w:rFonts w:hint="eastAsia"/>
                <w:color w:val="auto"/>
              </w:rPr>
              <w:t>學習</w:t>
            </w:r>
            <w:r w:rsidRPr="008D2FBD">
              <w:rPr>
                <w:color w:val="auto"/>
              </w:rPr>
              <w:t>目標</w:t>
            </w:r>
          </w:p>
        </w:tc>
        <w:tc>
          <w:tcPr>
            <w:tcW w:w="1137" w:type="pct"/>
            <w:vMerge w:val="restart"/>
            <w:shd w:val="pct10" w:color="auto" w:fill="auto"/>
            <w:vAlign w:val="center"/>
          </w:tcPr>
          <w:p w14:paraId="0C627E5E" w14:textId="77777777" w:rsidR="000564F7" w:rsidRPr="008D2FBD" w:rsidRDefault="000564F7" w:rsidP="003B72B3">
            <w:pPr>
              <w:pStyle w:val="a5"/>
              <w:rPr>
                <w:color w:val="auto"/>
              </w:rPr>
            </w:pPr>
            <w:r w:rsidRPr="008D2FBD">
              <w:rPr>
                <w:color w:val="auto"/>
              </w:rPr>
              <w:t>教學重點</w:t>
            </w:r>
          </w:p>
        </w:tc>
        <w:tc>
          <w:tcPr>
            <w:tcW w:w="227" w:type="pct"/>
            <w:vMerge w:val="restart"/>
            <w:shd w:val="pct10" w:color="auto" w:fill="auto"/>
            <w:vAlign w:val="center"/>
          </w:tcPr>
          <w:p w14:paraId="39968E6D" w14:textId="77777777" w:rsidR="000564F7" w:rsidRPr="008D2FBD" w:rsidRDefault="000564F7" w:rsidP="003B72B3">
            <w:pPr>
              <w:pStyle w:val="a5"/>
              <w:rPr>
                <w:color w:val="auto"/>
              </w:rPr>
            </w:pPr>
            <w:r w:rsidRPr="008D2FBD">
              <w:rPr>
                <w:color w:val="auto"/>
              </w:rPr>
              <w:t>評量方式</w:t>
            </w:r>
          </w:p>
        </w:tc>
        <w:tc>
          <w:tcPr>
            <w:tcW w:w="406" w:type="pct"/>
            <w:vMerge w:val="restart"/>
            <w:shd w:val="pct10" w:color="auto" w:fill="auto"/>
            <w:vAlign w:val="center"/>
          </w:tcPr>
          <w:p w14:paraId="5FE2C0DD" w14:textId="77777777" w:rsidR="000564F7" w:rsidRPr="008D2FBD" w:rsidRDefault="000564F7" w:rsidP="003B72B3">
            <w:pPr>
              <w:pStyle w:val="a5"/>
              <w:rPr>
                <w:color w:val="auto"/>
              </w:rPr>
            </w:pPr>
            <w:r w:rsidRPr="008D2FBD">
              <w:rPr>
                <w:rFonts w:hint="eastAsia"/>
                <w:color w:val="auto"/>
              </w:rPr>
              <w:t>議題融入</w:t>
            </w:r>
          </w:p>
        </w:tc>
        <w:tc>
          <w:tcPr>
            <w:tcW w:w="0" w:type="auto"/>
            <w:vMerge w:val="restart"/>
            <w:shd w:val="pct10" w:color="auto" w:fill="auto"/>
            <w:vAlign w:val="center"/>
          </w:tcPr>
          <w:p w14:paraId="190DD340" w14:textId="77777777" w:rsidR="000564F7" w:rsidRPr="008D2FBD" w:rsidRDefault="000564F7" w:rsidP="003B72B3">
            <w:pPr>
              <w:pStyle w:val="a5"/>
              <w:rPr>
                <w:color w:val="auto"/>
              </w:rPr>
            </w:pPr>
            <w:r w:rsidRPr="008D2FBD">
              <w:rPr>
                <w:color w:val="auto"/>
              </w:rPr>
              <w:t>跨領域統整規劃</w:t>
            </w:r>
          </w:p>
          <w:p w14:paraId="426E067B" w14:textId="77777777" w:rsidR="000564F7" w:rsidRPr="008D2FBD" w:rsidRDefault="000564F7" w:rsidP="003B72B3">
            <w:pPr>
              <w:pStyle w:val="a5"/>
              <w:rPr>
                <w:color w:val="auto"/>
              </w:rPr>
            </w:pPr>
            <w:r w:rsidRPr="008D2FBD">
              <w:rPr>
                <w:rFonts w:hint="eastAsia"/>
                <w:color w:val="auto"/>
              </w:rPr>
              <w:t>(</w:t>
            </w:r>
            <w:r w:rsidRPr="008D2FBD">
              <w:rPr>
                <w:color w:val="auto"/>
              </w:rPr>
              <w:t>無則免</w:t>
            </w:r>
            <w:r w:rsidRPr="008D2FBD">
              <w:rPr>
                <w:rFonts w:hint="eastAsia"/>
                <w:color w:val="auto"/>
              </w:rPr>
              <w:t>)</w:t>
            </w:r>
          </w:p>
        </w:tc>
      </w:tr>
      <w:tr w:rsidR="00C41C31" w:rsidRPr="008D2FBD" w14:paraId="7E03C974" w14:textId="77777777" w:rsidTr="00FD5026">
        <w:tblPrEx>
          <w:jc w:val="center"/>
        </w:tblPrEx>
        <w:trPr>
          <w:jc w:val="center"/>
        </w:trPr>
        <w:tc>
          <w:tcPr>
            <w:tcW w:w="0" w:type="auto"/>
            <w:vMerge/>
            <w:shd w:val="clear" w:color="auto" w:fill="auto"/>
          </w:tcPr>
          <w:p w14:paraId="77943DA0" w14:textId="77777777" w:rsidR="000564F7" w:rsidRPr="008D2FBD" w:rsidRDefault="000564F7" w:rsidP="003B72B3">
            <w:pPr>
              <w:pStyle w:val="a5"/>
              <w:rPr>
                <w:color w:val="auto"/>
              </w:rPr>
            </w:pPr>
          </w:p>
        </w:tc>
        <w:tc>
          <w:tcPr>
            <w:tcW w:w="0" w:type="auto"/>
            <w:vMerge/>
            <w:shd w:val="clear" w:color="auto" w:fill="auto"/>
            <w:vAlign w:val="center"/>
          </w:tcPr>
          <w:p w14:paraId="0D0D0C67" w14:textId="77777777" w:rsidR="000564F7" w:rsidRPr="008D2FBD" w:rsidRDefault="000564F7" w:rsidP="003B72B3">
            <w:pPr>
              <w:pStyle w:val="a5"/>
              <w:rPr>
                <w:color w:val="auto"/>
              </w:rPr>
            </w:pPr>
          </w:p>
        </w:tc>
        <w:tc>
          <w:tcPr>
            <w:tcW w:w="0" w:type="auto"/>
            <w:vMerge/>
          </w:tcPr>
          <w:p w14:paraId="48A186D6" w14:textId="77777777" w:rsidR="000564F7" w:rsidRPr="008D2FBD" w:rsidRDefault="000564F7" w:rsidP="003B72B3">
            <w:pPr>
              <w:pStyle w:val="a5"/>
              <w:rPr>
                <w:color w:val="auto"/>
              </w:rPr>
            </w:pPr>
          </w:p>
        </w:tc>
        <w:tc>
          <w:tcPr>
            <w:tcW w:w="0" w:type="auto"/>
            <w:vMerge/>
            <w:shd w:val="pct10" w:color="auto" w:fill="auto"/>
          </w:tcPr>
          <w:p w14:paraId="77BE9B27" w14:textId="77777777" w:rsidR="000564F7" w:rsidRPr="008D2FBD" w:rsidRDefault="000564F7" w:rsidP="003B72B3">
            <w:pPr>
              <w:pStyle w:val="a5"/>
              <w:rPr>
                <w:color w:val="auto"/>
              </w:rPr>
            </w:pPr>
          </w:p>
        </w:tc>
        <w:tc>
          <w:tcPr>
            <w:tcW w:w="0" w:type="auto"/>
            <w:shd w:val="pct10" w:color="auto" w:fill="auto"/>
          </w:tcPr>
          <w:p w14:paraId="66531815" w14:textId="77777777" w:rsidR="000564F7" w:rsidRPr="008D2FBD" w:rsidRDefault="000564F7" w:rsidP="003B72B3">
            <w:pPr>
              <w:pStyle w:val="a5"/>
              <w:rPr>
                <w:color w:val="auto"/>
              </w:rPr>
            </w:pPr>
            <w:r w:rsidRPr="008D2FBD">
              <w:rPr>
                <w:color w:val="auto"/>
              </w:rPr>
              <w:t>學習表現</w:t>
            </w:r>
          </w:p>
        </w:tc>
        <w:tc>
          <w:tcPr>
            <w:tcW w:w="0" w:type="auto"/>
            <w:shd w:val="pct10" w:color="auto" w:fill="auto"/>
          </w:tcPr>
          <w:p w14:paraId="1CCFD3A5" w14:textId="77777777" w:rsidR="000564F7" w:rsidRPr="008D2FBD" w:rsidRDefault="000564F7" w:rsidP="003B72B3">
            <w:pPr>
              <w:pStyle w:val="a5"/>
              <w:rPr>
                <w:color w:val="auto"/>
              </w:rPr>
            </w:pPr>
            <w:r w:rsidRPr="008D2FBD">
              <w:rPr>
                <w:color w:val="auto"/>
              </w:rPr>
              <w:t>學習內容</w:t>
            </w:r>
          </w:p>
        </w:tc>
        <w:tc>
          <w:tcPr>
            <w:tcW w:w="0" w:type="auto"/>
            <w:vMerge/>
          </w:tcPr>
          <w:p w14:paraId="6BF717A3" w14:textId="77777777" w:rsidR="000564F7" w:rsidRPr="008D2FBD" w:rsidRDefault="000564F7" w:rsidP="003B72B3">
            <w:pPr>
              <w:pStyle w:val="a5"/>
              <w:rPr>
                <w:color w:val="auto"/>
              </w:rPr>
            </w:pPr>
          </w:p>
        </w:tc>
        <w:tc>
          <w:tcPr>
            <w:tcW w:w="1137" w:type="pct"/>
            <w:vMerge/>
          </w:tcPr>
          <w:p w14:paraId="0152B8FC" w14:textId="77777777" w:rsidR="000564F7" w:rsidRPr="008D2FBD" w:rsidRDefault="000564F7" w:rsidP="003B72B3">
            <w:pPr>
              <w:pStyle w:val="a5"/>
              <w:rPr>
                <w:color w:val="auto"/>
              </w:rPr>
            </w:pPr>
          </w:p>
        </w:tc>
        <w:tc>
          <w:tcPr>
            <w:tcW w:w="227" w:type="pct"/>
            <w:vMerge/>
            <w:shd w:val="clear" w:color="auto" w:fill="auto"/>
            <w:vAlign w:val="center"/>
          </w:tcPr>
          <w:p w14:paraId="5D8F5D42" w14:textId="77777777" w:rsidR="000564F7" w:rsidRPr="008D2FBD" w:rsidRDefault="000564F7" w:rsidP="003B72B3">
            <w:pPr>
              <w:pStyle w:val="a5"/>
              <w:rPr>
                <w:color w:val="auto"/>
              </w:rPr>
            </w:pPr>
          </w:p>
        </w:tc>
        <w:tc>
          <w:tcPr>
            <w:tcW w:w="406" w:type="pct"/>
            <w:vMerge/>
            <w:shd w:val="clear" w:color="auto" w:fill="auto"/>
            <w:vAlign w:val="center"/>
          </w:tcPr>
          <w:p w14:paraId="5FF99247" w14:textId="77777777" w:rsidR="000564F7" w:rsidRPr="008D2FBD" w:rsidRDefault="000564F7" w:rsidP="003B72B3">
            <w:pPr>
              <w:pStyle w:val="a5"/>
              <w:rPr>
                <w:color w:val="auto"/>
              </w:rPr>
            </w:pPr>
          </w:p>
        </w:tc>
        <w:tc>
          <w:tcPr>
            <w:tcW w:w="0" w:type="auto"/>
            <w:vMerge/>
          </w:tcPr>
          <w:p w14:paraId="046DA947" w14:textId="77777777" w:rsidR="000564F7" w:rsidRPr="008D2FBD" w:rsidRDefault="000564F7" w:rsidP="003B72B3">
            <w:pPr>
              <w:pStyle w:val="a5"/>
              <w:rPr>
                <w:color w:val="auto"/>
              </w:rPr>
            </w:pPr>
          </w:p>
        </w:tc>
      </w:tr>
      <w:tr w:rsidR="006E1805" w:rsidRPr="008D2FBD" w14:paraId="4A39DE5B" w14:textId="77777777" w:rsidTr="00FD5026">
        <w:tblPrEx>
          <w:jc w:val="center"/>
        </w:tblPrEx>
        <w:trPr>
          <w:jc w:val="center"/>
        </w:trPr>
        <w:tc>
          <w:tcPr>
            <w:tcW w:w="0" w:type="auto"/>
            <w:shd w:val="clear" w:color="auto" w:fill="auto"/>
          </w:tcPr>
          <w:p w14:paraId="72545DF9"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w:t>
            </w:r>
            <w:r w:rsidRPr="00D573FB">
              <w:rPr>
                <w:rFonts w:asciiTheme="minorEastAsia" w:eastAsiaTheme="minorEastAsia" w:hAnsiTheme="minorEastAsia"/>
                <w:sz w:val="20"/>
                <w:szCs w:val="20"/>
              </w:rPr>
              <w:t>週</w:t>
            </w:r>
          </w:p>
        </w:tc>
        <w:tc>
          <w:tcPr>
            <w:tcW w:w="0" w:type="auto"/>
            <w:shd w:val="clear" w:color="auto" w:fill="auto"/>
            <w:vAlign w:val="center"/>
          </w:tcPr>
          <w:p w14:paraId="29A61CF5" w14:textId="47412DA2"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一、</w:t>
            </w:r>
            <w:r w:rsidRPr="003C68C5">
              <w:rPr>
                <w:rFonts w:ascii="Times New Roman" w:hAnsi="Times New Roman" w:hint="eastAsia"/>
              </w:rPr>
              <w:t>狀元才</w:t>
            </w:r>
            <w:r w:rsidRPr="00023A9F">
              <w:rPr>
                <w:rFonts w:ascii="Times New Roman" w:hAnsi="Times New Roman"/>
              </w:rPr>
              <w:t xml:space="preserve"> 1.</w:t>
            </w:r>
            <w:r w:rsidRPr="00C04C67">
              <w:rPr>
                <w:rFonts w:ascii="Times New Roman" w:hAnsi="Times New Roman" w:hint="eastAsia"/>
              </w:rPr>
              <w:t>生理囝</w:t>
            </w:r>
          </w:p>
        </w:tc>
        <w:tc>
          <w:tcPr>
            <w:tcW w:w="0" w:type="auto"/>
          </w:tcPr>
          <w:p w14:paraId="64B1B473" w14:textId="585223C1"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541F15EF" w14:textId="77777777" w:rsidR="006E1805" w:rsidRPr="00E0573A" w:rsidRDefault="006E1805" w:rsidP="006E1805">
            <w:pPr>
              <w:spacing w:line="0" w:lineRule="atLeast"/>
            </w:pPr>
            <w:r w:rsidRPr="00E0573A">
              <w:rPr>
                <w:rFonts w:hint="eastAsia"/>
              </w:rPr>
              <w:t>閩</w:t>
            </w:r>
            <w:r w:rsidRPr="00E0573A">
              <w:rPr>
                <w:rFonts w:hint="eastAsia"/>
              </w:rPr>
              <w:t xml:space="preserve">-E-A2 </w:t>
            </w:r>
            <w:r w:rsidRPr="00E0573A">
              <w:rPr>
                <w:rFonts w:hint="eastAsia"/>
              </w:rPr>
              <w:t>具備使用閩南語文進行思考的能力，並用之於日常生活中，以處理相關問題。</w:t>
            </w:r>
          </w:p>
          <w:p w14:paraId="479947FE" w14:textId="77777777" w:rsidR="006E1805" w:rsidRPr="00E0573A" w:rsidRDefault="006E1805" w:rsidP="006E1805">
            <w:pPr>
              <w:spacing w:line="0" w:lineRule="atLeast"/>
            </w:pPr>
            <w:r w:rsidRPr="00E0573A">
              <w:rPr>
                <w:rFonts w:hint="eastAsia"/>
              </w:rPr>
              <w:t>閩</w:t>
            </w:r>
            <w:r w:rsidRPr="00E0573A">
              <w:rPr>
                <w:rFonts w:hint="eastAsia"/>
              </w:rPr>
              <w:t xml:space="preserve">-E-B1 </w:t>
            </w:r>
            <w:r w:rsidRPr="00E0573A">
              <w:rPr>
                <w:rFonts w:hint="eastAsia"/>
              </w:rPr>
              <w:t>具備理解</w:t>
            </w:r>
            <w:r w:rsidRPr="00E0573A">
              <w:rPr>
                <w:rFonts w:hint="eastAsia"/>
              </w:rPr>
              <w:lastRenderedPageBreak/>
              <w:t>與使用閩南語文的基本能力，並能從事表達、溝通，以運用於家庭、學校、社區生活之中。</w:t>
            </w:r>
          </w:p>
          <w:p w14:paraId="4DC4C7E9" w14:textId="5E6BB0C4"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具備運用閩南語文的溝通能力，珍愛自己、尊重別人，發揮團隊合作的精神。</w:t>
            </w:r>
          </w:p>
        </w:tc>
        <w:tc>
          <w:tcPr>
            <w:tcW w:w="0" w:type="auto"/>
          </w:tcPr>
          <w:p w14:paraId="7376DF63" w14:textId="77777777" w:rsidR="006E1805" w:rsidRPr="00E0573A" w:rsidRDefault="006E1805" w:rsidP="006E1805">
            <w:pPr>
              <w:spacing w:line="0" w:lineRule="atLeast"/>
            </w:pPr>
            <w:r w:rsidRPr="00E0573A">
              <w:rPr>
                <w:rFonts w:hint="eastAsia"/>
              </w:rPr>
              <w:lastRenderedPageBreak/>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3264DB31"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-3 </w:t>
            </w:r>
            <w:r w:rsidRPr="00E0573A">
              <w:rPr>
                <w:rFonts w:hint="eastAsia"/>
              </w:rPr>
              <w:t>能運</w:t>
            </w:r>
            <w:r w:rsidRPr="00E0573A">
              <w:rPr>
                <w:rFonts w:hint="eastAsia"/>
              </w:rPr>
              <w:lastRenderedPageBreak/>
              <w:t>用閩南語對生活周遭事物進行有條理的口頭描述。</w:t>
            </w:r>
          </w:p>
          <w:p w14:paraId="6239B4F3" w14:textId="77777777" w:rsidR="006E1805" w:rsidRPr="00E0573A" w:rsidRDefault="006E1805" w:rsidP="006E1805">
            <w:pPr>
              <w:spacing w:line="0" w:lineRule="atLeast"/>
            </w:pPr>
            <w:r w:rsidRPr="00E0573A">
              <w:rPr>
                <w:rFonts w:hint="eastAsia"/>
              </w:rPr>
              <w:t>3-</w:t>
            </w:r>
            <w:r w:rsidRPr="00E0573A">
              <w:rPr>
                <w:rFonts w:hint="eastAsia"/>
              </w:rPr>
              <w:t>Ⅲ</w:t>
            </w:r>
            <w:r w:rsidRPr="00E0573A">
              <w:rPr>
                <w:rFonts w:hint="eastAsia"/>
              </w:rPr>
              <w:t xml:space="preserve">-3 </w:t>
            </w:r>
            <w:r w:rsidRPr="00E0573A">
              <w:rPr>
                <w:rFonts w:hint="eastAsia"/>
              </w:rPr>
              <w:t>能從閱讀閩南語文過程中認識在地的文化特色。</w:t>
            </w:r>
          </w:p>
          <w:p w14:paraId="32D0C921" w14:textId="68758272" w:rsidR="006E1805" w:rsidRPr="00D573FB" w:rsidRDefault="006E1805" w:rsidP="006E1805">
            <w:pPr>
              <w:spacing w:line="0" w:lineRule="atLeast"/>
              <w:rPr>
                <w:rFonts w:asciiTheme="minorEastAsia" w:eastAsiaTheme="minorEastAsia" w:hAnsiTheme="minorEastAsia"/>
                <w:sz w:val="20"/>
                <w:szCs w:val="20"/>
              </w:rPr>
            </w:pPr>
          </w:p>
        </w:tc>
        <w:tc>
          <w:tcPr>
            <w:tcW w:w="0" w:type="auto"/>
          </w:tcPr>
          <w:p w14:paraId="5ADFB96C" w14:textId="024C725B" w:rsidR="006E1805" w:rsidRPr="00E0573A" w:rsidRDefault="006E1805" w:rsidP="006E1805">
            <w:pPr>
              <w:spacing w:line="0" w:lineRule="atLeast"/>
            </w:pPr>
            <w:r w:rsidRPr="008A6950">
              <w:rPr>
                <w:rFonts w:hint="eastAsia"/>
                <w:vertAlign w:val="superscript"/>
              </w:rPr>
              <w:lastRenderedPageBreak/>
              <w:t>◎</w:t>
            </w:r>
            <w:r w:rsidRPr="00E0573A">
              <w:rPr>
                <w:rFonts w:hint="eastAsia"/>
              </w:rPr>
              <w:t>Aa-</w:t>
            </w:r>
            <w:r w:rsidRPr="00E0573A">
              <w:rPr>
                <w:rFonts w:hint="eastAsia"/>
              </w:rPr>
              <w:t>Ⅲ</w:t>
            </w:r>
            <w:r w:rsidRPr="00E0573A">
              <w:rPr>
                <w:rFonts w:hint="eastAsia"/>
              </w:rPr>
              <w:t xml:space="preserve">-1 </w:t>
            </w:r>
            <w:r w:rsidRPr="00E0573A">
              <w:rPr>
                <w:rFonts w:hint="eastAsia"/>
              </w:rPr>
              <w:t>羅馬拼音。</w:t>
            </w:r>
          </w:p>
          <w:p w14:paraId="53D95AB2" w14:textId="2A5B05CA"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-3 </w:t>
            </w:r>
            <w:r w:rsidRPr="00E0573A">
              <w:rPr>
                <w:rFonts w:hint="eastAsia"/>
              </w:rPr>
              <w:t>方音差異。</w:t>
            </w:r>
          </w:p>
          <w:p w14:paraId="54793F2C" w14:textId="0B401D66" w:rsidR="006E1805" w:rsidRPr="00E0573A" w:rsidRDefault="006E1805" w:rsidP="006E1805">
            <w:pPr>
              <w:spacing w:line="0" w:lineRule="atLeast"/>
            </w:pPr>
            <w:r w:rsidRPr="008A6950">
              <w:rPr>
                <w:rFonts w:hint="eastAsia"/>
                <w:vertAlign w:val="superscript"/>
              </w:rPr>
              <w:lastRenderedPageBreak/>
              <w:t>◎</w:t>
            </w:r>
            <w:r w:rsidRPr="00E0573A">
              <w:rPr>
                <w:rFonts w:hint="eastAsia"/>
              </w:rPr>
              <w:t>Ab-</w:t>
            </w:r>
            <w:r w:rsidRPr="00E0573A">
              <w:rPr>
                <w:rFonts w:hint="eastAsia"/>
              </w:rPr>
              <w:t>Ⅲ</w:t>
            </w:r>
            <w:r w:rsidRPr="00E0573A">
              <w:rPr>
                <w:rFonts w:hint="eastAsia"/>
              </w:rPr>
              <w:t xml:space="preserve">-4 </w:t>
            </w:r>
            <w:r w:rsidRPr="00E0573A">
              <w:rPr>
                <w:rFonts w:hint="eastAsia"/>
              </w:rPr>
              <w:t>文白異讀。</w:t>
            </w:r>
          </w:p>
          <w:p w14:paraId="4A795306" w14:textId="67BBC35D" w:rsidR="006E1805" w:rsidRPr="00E0573A" w:rsidRDefault="006E1805" w:rsidP="006E1805">
            <w:pPr>
              <w:spacing w:line="0" w:lineRule="atLeast"/>
            </w:pPr>
            <w:r w:rsidRPr="008A6950">
              <w:rPr>
                <w:rFonts w:hint="eastAsia"/>
                <w:vertAlign w:val="superscript"/>
              </w:rPr>
              <w:t>◎</w:t>
            </w:r>
            <w:r w:rsidRPr="00E0573A">
              <w:rPr>
                <w:rFonts w:hint="eastAsia"/>
              </w:rPr>
              <w:t>Ba-</w:t>
            </w:r>
            <w:r w:rsidRPr="00E0573A">
              <w:rPr>
                <w:rFonts w:hint="eastAsia"/>
              </w:rPr>
              <w:t>Ⅲ</w:t>
            </w:r>
            <w:r w:rsidRPr="00E0573A">
              <w:rPr>
                <w:rFonts w:hint="eastAsia"/>
              </w:rPr>
              <w:t xml:space="preserve">-3 </w:t>
            </w:r>
            <w:r w:rsidRPr="00E0573A">
              <w:rPr>
                <w:rFonts w:hint="eastAsia"/>
              </w:rPr>
              <w:t>情緒表達。</w:t>
            </w:r>
          </w:p>
          <w:p w14:paraId="2B72F76E" w14:textId="00BC1664" w:rsidR="006E1805" w:rsidRPr="00E0573A" w:rsidRDefault="006E1805" w:rsidP="006E1805">
            <w:pPr>
              <w:spacing w:line="0" w:lineRule="atLeast"/>
            </w:pPr>
            <w:r w:rsidRPr="008A6950">
              <w:rPr>
                <w:rFonts w:hint="eastAsia"/>
                <w:vertAlign w:val="superscript"/>
              </w:rPr>
              <w:t>◎</w:t>
            </w:r>
            <w:r w:rsidRPr="00E0573A">
              <w:rPr>
                <w:rFonts w:hint="eastAsia"/>
              </w:rPr>
              <w:t>Bc-</w:t>
            </w:r>
            <w:r w:rsidRPr="00E0573A">
              <w:rPr>
                <w:rFonts w:hint="eastAsia"/>
              </w:rPr>
              <w:t>Ⅲ</w:t>
            </w:r>
            <w:r w:rsidRPr="00E0573A">
              <w:rPr>
                <w:rFonts w:hint="eastAsia"/>
              </w:rPr>
              <w:t xml:space="preserve">-1 </w:t>
            </w:r>
            <w:r w:rsidRPr="00E0573A">
              <w:rPr>
                <w:rFonts w:hint="eastAsia"/>
              </w:rPr>
              <w:t>社區生活。</w:t>
            </w:r>
          </w:p>
          <w:p w14:paraId="09AA104B" w14:textId="67F4C277"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sidRPr="00E0573A">
              <w:rPr>
                <w:rFonts w:hint="eastAsia"/>
              </w:rPr>
              <w:t>Bg-</w:t>
            </w:r>
            <w:r w:rsidRPr="00E0573A">
              <w:rPr>
                <w:rFonts w:hint="eastAsia"/>
              </w:rPr>
              <w:t>Ⅲ</w:t>
            </w:r>
            <w:r w:rsidRPr="00E0573A">
              <w:rPr>
                <w:rFonts w:hint="eastAsia"/>
              </w:rPr>
              <w:t xml:space="preserve">-2 </w:t>
            </w:r>
            <w:r w:rsidRPr="00E0573A">
              <w:rPr>
                <w:rFonts w:hint="eastAsia"/>
              </w:rPr>
              <w:t>口語表達。</w:t>
            </w:r>
          </w:p>
        </w:tc>
        <w:tc>
          <w:tcPr>
            <w:tcW w:w="0" w:type="auto"/>
          </w:tcPr>
          <w:p w14:paraId="250488E2" w14:textId="77777777" w:rsidR="006E1805" w:rsidRPr="00E0573A" w:rsidRDefault="006E1805" w:rsidP="006E1805">
            <w:pPr>
              <w:spacing w:line="0" w:lineRule="atLeast"/>
            </w:pPr>
            <w:r w:rsidRPr="00E0573A">
              <w:rPr>
                <w:rFonts w:hint="eastAsia"/>
              </w:rPr>
              <w:lastRenderedPageBreak/>
              <w:t>1.</w:t>
            </w:r>
            <w:r w:rsidRPr="00E0573A">
              <w:rPr>
                <w:rFonts w:hint="eastAsia"/>
              </w:rPr>
              <w:t>能理解對話內容，並寫出關鍵語詞。</w:t>
            </w:r>
          </w:p>
          <w:p w14:paraId="3A0410F5" w14:textId="77777777" w:rsidR="006E1805" w:rsidRPr="00E0573A" w:rsidRDefault="006E1805" w:rsidP="006E1805">
            <w:pPr>
              <w:spacing w:line="0" w:lineRule="atLeast"/>
            </w:pPr>
            <w:r w:rsidRPr="00E0573A">
              <w:rPr>
                <w:rFonts w:hint="eastAsia"/>
              </w:rPr>
              <w:t>2.</w:t>
            </w:r>
            <w:r w:rsidRPr="00E0573A">
              <w:rPr>
                <w:rFonts w:hint="eastAsia"/>
              </w:rPr>
              <w:t>能透過閱讀理解提問</w:t>
            </w:r>
            <w:r w:rsidRPr="00E0573A">
              <w:rPr>
                <w:rFonts w:hint="eastAsia"/>
              </w:rPr>
              <w:lastRenderedPageBreak/>
              <w:t>策略，深化學習內容。</w:t>
            </w:r>
          </w:p>
          <w:p w14:paraId="490B4C16" w14:textId="77777777" w:rsidR="006E1805" w:rsidRPr="00E0573A" w:rsidRDefault="006E1805" w:rsidP="006E1805">
            <w:pPr>
              <w:spacing w:line="0" w:lineRule="atLeast"/>
            </w:pPr>
            <w:r w:rsidRPr="00E0573A">
              <w:rPr>
                <w:rFonts w:hint="eastAsia"/>
              </w:rPr>
              <w:t>3.</w:t>
            </w:r>
            <w:r w:rsidRPr="00E0573A">
              <w:rPr>
                <w:rFonts w:hint="eastAsia"/>
              </w:rPr>
              <w:t>能分辨方音差異，並正確念讀文白音讀。</w:t>
            </w:r>
          </w:p>
          <w:p w14:paraId="1CCAD9D5" w14:textId="5172D3F7" w:rsidR="006E1805" w:rsidRPr="00D573FB" w:rsidDel="00870F0F" w:rsidRDefault="006E1805" w:rsidP="006E1805">
            <w:pPr>
              <w:spacing w:line="0" w:lineRule="atLeast"/>
              <w:rPr>
                <w:rFonts w:asciiTheme="minorEastAsia" w:eastAsiaTheme="minorEastAsia" w:hAnsiTheme="minorEastAsia"/>
                <w:sz w:val="20"/>
                <w:szCs w:val="20"/>
              </w:rPr>
            </w:pPr>
            <w:r w:rsidRPr="00E0573A">
              <w:rPr>
                <w:rFonts w:hint="eastAsia"/>
              </w:rPr>
              <w:t>4.</w:t>
            </w:r>
            <w:r w:rsidRPr="00E0573A">
              <w:rPr>
                <w:rFonts w:hint="eastAsia"/>
              </w:rPr>
              <w:t>能透過居住社區的了解，認識家鄉的生意人。</w:t>
            </w:r>
          </w:p>
        </w:tc>
        <w:tc>
          <w:tcPr>
            <w:tcW w:w="1137" w:type="pct"/>
          </w:tcPr>
          <w:p w14:paraId="18743843" w14:textId="77777777" w:rsidR="006E1805" w:rsidRPr="00E0573A" w:rsidRDefault="006E1805" w:rsidP="006E1805">
            <w:pPr>
              <w:spacing w:line="0" w:lineRule="atLeast"/>
            </w:pPr>
            <w:r w:rsidRPr="00E0573A">
              <w:rPr>
                <w:rFonts w:hint="eastAsia"/>
              </w:rPr>
              <w:lastRenderedPageBreak/>
              <w:t>一、引起動機</w:t>
            </w:r>
          </w:p>
          <w:p w14:paraId="3D9F2B9F" w14:textId="77777777" w:rsidR="006E1805" w:rsidRPr="00E0573A" w:rsidRDefault="006E1805" w:rsidP="006E1805">
            <w:pPr>
              <w:spacing w:line="0" w:lineRule="atLeast"/>
            </w:pPr>
            <w:r w:rsidRPr="00E0573A">
              <w:rPr>
                <w:rFonts w:hint="eastAsia"/>
              </w:rPr>
              <w:t>播放教學電子書中的「看卡通學閩南語」動畫，讓學生增進且熟悉本課的相關內容，於觀看過程中，適時進行動畫中部分字詞、語句的教學。</w:t>
            </w:r>
          </w:p>
          <w:p w14:paraId="1E593EF7" w14:textId="77777777" w:rsidR="006E1805" w:rsidRPr="00E0573A" w:rsidRDefault="006E1805" w:rsidP="006E1805">
            <w:pPr>
              <w:spacing w:line="0" w:lineRule="atLeast"/>
            </w:pPr>
          </w:p>
          <w:p w14:paraId="60D15927" w14:textId="77777777" w:rsidR="006E1805" w:rsidRPr="00E0573A" w:rsidRDefault="006E1805" w:rsidP="006E1805">
            <w:pPr>
              <w:spacing w:line="0" w:lineRule="atLeast"/>
            </w:pPr>
            <w:r w:rsidRPr="00E0573A">
              <w:rPr>
                <w:rFonts w:hint="eastAsia"/>
              </w:rPr>
              <w:t>二、發展活動</w:t>
            </w:r>
          </w:p>
          <w:p w14:paraId="5A561BB0" w14:textId="77777777" w:rsidR="006E1805" w:rsidRPr="00E0573A" w:rsidRDefault="006E1805" w:rsidP="006E1805">
            <w:pPr>
              <w:spacing w:line="0" w:lineRule="atLeast"/>
            </w:pPr>
            <w:r w:rsidRPr="00E0573A">
              <w:rPr>
                <w:rFonts w:hint="eastAsia"/>
              </w:rPr>
              <w:t>(</w:t>
            </w:r>
            <w:r w:rsidRPr="00E0573A">
              <w:rPr>
                <w:rFonts w:hint="eastAsia"/>
              </w:rPr>
              <w:t>一</w:t>
            </w:r>
            <w:r w:rsidRPr="00E0573A">
              <w:rPr>
                <w:rFonts w:hint="eastAsia"/>
              </w:rPr>
              <w:t>)</w:t>
            </w:r>
            <w:r w:rsidRPr="00E0573A">
              <w:rPr>
                <w:rFonts w:hint="eastAsia"/>
              </w:rPr>
              <w:t>活動一：營造情境</w:t>
            </w:r>
          </w:p>
          <w:p w14:paraId="347105B5" w14:textId="77777777" w:rsidR="006E1805" w:rsidRPr="00E0573A" w:rsidRDefault="006E1805" w:rsidP="006E1805">
            <w:pPr>
              <w:spacing w:line="0" w:lineRule="atLeast"/>
            </w:pPr>
            <w:r w:rsidRPr="00E0573A">
              <w:rPr>
                <w:rFonts w:hint="eastAsia"/>
              </w:rPr>
              <w:t>1.</w:t>
            </w:r>
            <w:r w:rsidRPr="00E0573A">
              <w:rPr>
                <w:rFonts w:hint="eastAsia"/>
              </w:rPr>
              <w:t>請學生分享所看到的商店活動狀況，老師於學生發表後定義本課「生理囝」的意思。</w:t>
            </w:r>
          </w:p>
          <w:p w14:paraId="6EF4B144" w14:textId="77777777" w:rsidR="006E1805" w:rsidRPr="00E0573A" w:rsidRDefault="006E1805" w:rsidP="006E1805">
            <w:pPr>
              <w:spacing w:line="0" w:lineRule="atLeast"/>
            </w:pPr>
            <w:r w:rsidRPr="00E0573A">
              <w:rPr>
                <w:rFonts w:hint="eastAsia"/>
              </w:rPr>
              <w:t>2.</w:t>
            </w:r>
            <w:r w:rsidRPr="00E0573A">
              <w:rPr>
                <w:rFonts w:hint="eastAsia"/>
              </w:rPr>
              <w:t>請學生描述家鄉有什麼樣的商業活動。</w:t>
            </w:r>
          </w:p>
          <w:p w14:paraId="3C41669A" w14:textId="77777777" w:rsidR="006E1805" w:rsidRPr="00E0573A" w:rsidRDefault="006E1805" w:rsidP="006E1805">
            <w:pPr>
              <w:spacing w:line="0" w:lineRule="atLeast"/>
            </w:pPr>
            <w:r w:rsidRPr="00E0573A">
              <w:rPr>
                <w:rFonts w:hint="eastAsia"/>
              </w:rPr>
              <w:t>3.</w:t>
            </w:r>
            <w:r w:rsidRPr="00E0573A">
              <w:rPr>
                <w:rFonts w:hint="eastAsia"/>
              </w:rPr>
              <w:t>老師揭示課文情境圖，引導學生討論圖片內容。</w:t>
            </w:r>
          </w:p>
          <w:p w14:paraId="340A072D" w14:textId="77777777" w:rsidR="006E1805" w:rsidRPr="00E0573A" w:rsidRDefault="006E1805" w:rsidP="006E1805">
            <w:pPr>
              <w:spacing w:line="0" w:lineRule="atLeast"/>
            </w:pPr>
          </w:p>
          <w:p w14:paraId="7FC20C08" w14:textId="77777777" w:rsidR="006E1805" w:rsidRPr="00E0573A" w:rsidRDefault="006E1805" w:rsidP="006E1805">
            <w:pPr>
              <w:spacing w:line="0" w:lineRule="atLeast"/>
            </w:pPr>
            <w:r w:rsidRPr="00E0573A">
              <w:rPr>
                <w:rFonts w:hint="eastAsia"/>
              </w:rPr>
              <w:t>(</w:t>
            </w:r>
            <w:r w:rsidRPr="00E0573A">
              <w:rPr>
                <w:rFonts w:hint="eastAsia"/>
              </w:rPr>
              <w:t>二</w:t>
            </w:r>
            <w:r w:rsidRPr="00E0573A">
              <w:rPr>
                <w:rFonts w:hint="eastAsia"/>
              </w:rPr>
              <w:t>)</w:t>
            </w:r>
            <w:r w:rsidRPr="00E0573A">
              <w:rPr>
                <w:rFonts w:hint="eastAsia"/>
              </w:rPr>
              <w:t>活動二：課文分析</w:t>
            </w:r>
          </w:p>
          <w:p w14:paraId="52548212"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或教學電子書，老師範讀、領讀課文，並引導學生認識方音差異。</w:t>
            </w:r>
          </w:p>
          <w:p w14:paraId="0F0ECD6D" w14:textId="77777777" w:rsidR="006E1805" w:rsidRPr="00E0573A" w:rsidRDefault="006E1805" w:rsidP="006E1805">
            <w:pPr>
              <w:spacing w:line="0" w:lineRule="atLeast"/>
            </w:pPr>
            <w:r w:rsidRPr="00E0573A">
              <w:rPr>
                <w:rFonts w:hint="eastAsia"/>
              </w:rPr>
              <w:t>2.</w:t>
            </w:r>
            <w:r w:rsidRPr="00E0573A">
              <w:rPr>
                <w:rFonts w:hint="eastAsia"/>
              </w:rPr>
              <w:t>老師解讀課文，了解對話背景、情節，還有情感的表達。</w:t>
            </w:r>
            <w:r w:rsidRPr="00E0573A">
              <w:rPr>
                <w:rFonts w:hint="eastAsia"/>
              </w:rPr>
              <w:t xml:space="preserve"> </w:t>
            </w:r>
          </w:p>
          <w:p w14:paraId="45EB7CC1" w14:textId="77777777" w:rsidR="006E1805" w:rsidRPr="00E0573A" w:rsidRDefault="006E1805" w:rsidP="006E1805">
            <w:pPr>
              <w:spacing w:line="0" w:lineRule="atLeast"/>
            </w:pPr>
            <w:r w:rsidRPr="00E0573A">
              <w:rPr>
                <w:rFonts w:hint="eastAsia"/>
              </w:rPr>
              <w:t>3.</w:t>
            </w:r>
            <w:r w:rsidRPr="00E0573A">
              <w:rPr>
                <w:rFonts w:hint="eastAsia"/>
              </w:rPr>
              <w:t>熟讀課文後進行配對練習，提供互動的機會，促進合作溝通。</w:t>
            </w:r>
          </w:p>
          <w:p w14:paraId="761DCDC1" w14:textId="77777777" w:rsidR="006E1805" w:rsidRPr="00E0573A" w:rsidRDefault="006E1805" w:rsidP="006E1805">
            <w:pPr>
              <w:spacing w:line="0" w:lineRule="atLeast"/>
            </w:pPr>
            <w:r w:rsidRPr="00E0573A">
              <w:rPr>
                <w:rFonts w:hint="eastAsia"/>
              </w:rPr>
              <w:t>4.</w:t>
            </w:r>
            <w:r w:rsidRPr="00E0573A">
              <w:rPr>
                <w:rFonts w:hint="eastAsia"/>
              </w:rPr>
              <w:t>學生練習後，挑選對話表現生動的學生上臺表演，並請學生給予評價。</w:t>
            </w:r>
          </w:p>
          <w:p w14:paraId="706B568D" w14:textId="77777777" w:rsidR="006E1805" w:rsidRPr="00E0573A" w:rsidRDefault="006E1805" w:rsidP="006E1805">
            <w:pPr>
              <w:spacing w:line="0" w:lineRule="atLeast"/>
            </w:pPr>
            <w:r w:rsidRPr="00E0573A">
              <w:rPr>
                <w:rFonts w:hint="eastAsia"/>
              </w:rPr>
              <w:t>5.</w:t>
            </w:r>
            <w:r w:rsidRPr="00E0573A">
              <w:rPr>
                <w:rFonts w:hint="eastAsia"/>
              </w:rPr>
              <w:t>老師解釋「來寫字：塗」的意思，並介紹相關短語及用法。</w:t>
            </w:r>
          </w:p>
          <w:p w14:paraId="60E45FB9" w14:textId="77777777" w:rsidR="006E1805" w:rsidRPr="00E0573A" w:rsidRDefault="006E1805" w:rsidP="006E1805">
            <w:pPr>
              <w:spacing w:line="0" w:lineRule="atLeast"/>
            </w:pPr>
          </w:p>
          <w:p w14:paraId="343929D4" w14:textId="77777777" w:rsidR="006E1805" w:rsidRPr="00E0573A" w:rsidRDefault="006E1805" w:rsidP="006E1805">
            <w:pPr>
              <w:spacing w:line="0" w:lineRule="atLeast"/>
            </w:pPr>
            <w:r w:rsidRPr="00E0573A">
              <w:rPr>
                <w:rFonts w:hint="eastAsia"/>
              </w:rPr>
              <w:t>(</w:t>
            </w:r>
            <w:r w:rsidRPr="00E0573A">
              <w:rPr>
                <w:rFonts w:hint="eastAsia"/>
              </w:rPr>
              <w:t>三</w:t>
            </w:r>
            <w:r w:rsidRPr="00E0573A">
              <w:rPr>
                <w:rFonts w:hint="eastAsia"/>
              </w:rPr>
              <w:t>)</w:t>
            </w:r>
            <w:r w:rsidRPr="00E0573A">
              <w:rPr>
                <w:rFonts w:hint="eastAsia"/>
              </w:rPr>
              <w:t>活動三：討論看覓</w:t>
            </w:r>
          </w:p>
          <w:p w14:paraId="100679E4"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或教學電子書，讓學生聆聽「討論看覓」內容。</w:t>
            </w:r>
          </w:p>
          <w:p w14:paraId="637EEB6E" w14:textId="77777777" w:rsidR="006E1805" w:rsidRPr="00E0573A" w:rsidRDefault="006E1805" w:rsidP="006E1805">
            <w:pPr>
              <w:spacing w:line="0" w:lineRule="atLeast"/>
            </w:pPr>
            <w:r w:rsidRPr="00E0573A">
              <w:rPr>
                <w:rFonts w:hint="eastAsia"/>
              </w:rPr>
              <w:t>2.</w:t>
            </w:r>
            <w:r w:rsidRPr="00E0573A">
              <w:rPr>
                <w:rFonts w:hint="eastAsia"/>
              </w:rPr>
              <w:t>老師引導學生理解課文文意，配合課本內所設計的四個問題，分別向學生提問。</w:t>
            </w:r>
          </w:p>
          <w:p w14:paraId="171ABF5E" w14:textId="77777777" w:rsidR="006E1805" w:rsidRPr="00E0573A" w:rsidRDefault="006E1805" w:rsidP="006E1805">
            <w:pPr>
              <w:spacing w:line="0" w:lineRule="atLeast"/>
            </w:pPr>
            <w:r w:rsidRPr="00E0573A">
              <w:rPr>
                <w:rFonts w:hint="eastAsia"/>
              </w:rPr>
              <w:lastRenderedPageBreak/>
              <w:t>3.</w:t>
            </w:r>
            <w:r w:rsidRPr="00E0573A">
              <w:rPr>
                <w:rFonts w:hint="eastAsia"/>
              </w:rPr>
              <w:t>老師引導學生思考各題題目，配合教學實際需求，可採分組或個人方式進行討論、發表。</w:t>
            </w:r>
          </w:p>
          <w:p w14:paraId="782C3BE8" w14:textId="77777777" w:rsidR="006E1805" w:rsidRPr="00E0573A" w:rsidRDefault="006E1805" w:rsidP="006E1805">
            <w:pPr>
              <w:spacing w:line="0" w:lineRule="atLeast"/>
            </w:pPr>
          </w:p>
          <w:p w14:paraId="54032D6A" w14:textId="77777777" w:rsidR="006E1805" w:rsidRPr="00E0573A" w:rsidRDefault="006E1805" w:rsidP="006E1805">
            <w:pPr>
              <w:spacing w:line="0" w:lineRule="atLeast"/>
            </w:pPr>
            <w:r w:rsidRPr="00E0573A">
              <w:rPr>
                <w:rFonts w:hint="eastAsia"/>
              </w:rPr>
              <w:t>三、統整活動</w:t>
            </w:r>
          </w:p>
          <w:p w14:paraId="03DAC788" w14:textId="18F21859"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搭配教學電子書，複習本堂課程所學。</w:t>
            </w:r>
          </w:p>
        </w:tc>
        <w:tc>
          <w:tcPr>
            <w:tcW w:w="227" w:type="pct"/>
            <w:shd w:val="clear" w:color="auto" w:fill="auto"/>
          </w:tcPr>
          <w:p w14:paraId="29DB5BD2" w14:textId="77777777" w:rsidR="006E1805" w:rsidRPr="00E0573A" w:rsidRDefault="006E1805" w:rsidP="006E1805">
            <w:pPr>
              <w:spacing w:line="0" w:lineRule="atLeast"/>
            </w:pPr>
            <w:r w:rsidRPr="00E0573A">
              <w:rPr>
                <w:rFonts w:hint="eastAsia"/>
              </w:rPr>
              <w:lastRenderedPageBreak/>
              <w:t>態度評量</w:t>
            </w:r>
          </w:p>
          <w:p w14:paraId="5F5E59DC" w14:textId="77777777" w:rsidR="006E1805" w:rsidRPr="00E0573A" w:rsidRDefault="006E1805" w:rsidP="006E1805">
            <w:pPr>
              <w:spacing w:line="0" w:lineRule="atLeast"/>
            </w:pPr>
            <w:r w:rsidRPr="00E0573A">
              <w:rPr>
                <w:rFonts w:hint="eastAsia"/>
              </w:rPr>
              <w:t>口語評量</w:t>
            </w:r>
          </w:p>
          <w:p w14:paraId="2902F1B2" w14:textId="41AA2D34"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聆聽評量</w:t>
            </w:r>
          </w:p>
        </w:tc>
        <w:tc>
          <w:tcPr>
            <w:tcW w:w="406" w:type="pct"/>
            <w:shd w:val="clear" w:color="auto" w:fill="auto"/>
          </w:tcPr>
          <w:p w14:paraId="38950D64" w14:textId="77777777" w:rsidR="006E1805" w:rsidRPr="00E0573A" w:rsidRDefault="006E1805" w:rsidP="006E1805">
            <w:pPr>
              <w:spacing w:line="0" w:lineRule="atLeast"/>
            </w:pPr>
            <w:r w:rsidRPr="00E0573A">
              <w:rPr>
                <w:rFonts w:hint="eastAsia"/>
              </w:rPr>
              <w:t>【生涯規劃教育】</w:t>
            </w:r>
          </w:p>
          <w:p w14:paraId="492F8593" w14:textId="77777777" w:rsidR="006E1805" w:rsidRPr="00E0573A" w:rsidRDefault="006E1805" w:rsidP="006E1805">
            <w:pPr>
              <w:spacing w:line="0" w:lineRule="atLeast"/>
            </w:pPr>
            <w:r w:rsidRPr="00E0573A">
              <w:rPr>
                <w:rFonts w:hint="eastAsia"/>
              </w:rPr>
              <w:t>涯</w:t>
            </w:r>
            <w:r w:rsidRPr="00E0573A">
              <w:rPr>
                <w:rFonts w:hint="eastAsia"/>
              </w:rPr>
              <w:t xml:space="preserve">E2 </w:t>
            </w:r>
            <w:r w:rsidRPr="00E0573A">
              <w:rPr>
                <w:rFonts w:hint="eastAsia"/>
              </w:rPr>
              <w:t>認識不同的生活角色。</w:t>
            </w:r>
          </w:p>
          <w:p w14:paraId="3F2446D9" w14:textId="77777777" w:rsidR="006E1805" w:rsidRPr="00E0573A" w:rsidRDefault="006E1805" w:rsidP="006E1805">
            <w:pPr>
              <w:spacing w:line="0" w:lineRule="atLeast"/>
            </w:pPr>
            <w:r w:rsidRPr="00E0573A">
              <w:rPr>
                <w:rFonts w:hint="eastAsia"/>
              </w:rPr>
              <w:lastRenderedPageBreak/>
              <w:t>【家庭教育】</w:t>
            </w:r>
          </w:p>
          <w:p w14:paraId="042BF295" w14:textId="6DBEC2A1"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家</w:t>
            </w:r>
            <w:r w:rsidRPr="00E0573A">
              <w:rPr>
                <w:rFonts w:hint="eastAsia"/>
              </w:rPr>
              <w:t>E13</w:t>
            </w:r>
            <w:r w:rsidRPr="00E0573A">
              <w:rPr>
                <w:rFonts w:hint="eastAsia"/>
              </w:rPr>
              <w:t>熟悉與家庭生活相關的社區資源。</w:t>
            </w:r>
          </w:p>
        </w:tc>
        <w:tc>
          <w:tcPr>
            <w:tcW w:w="0" w:type="auto"/>
          </w:tcPr>
          <w:p w14:paraId="4A3D857C" w14:textId="77777777" w:rsidR="006E1805" w:rsidRPr="00E0573A" w:rsidRDefault="006E1805" w:rsidP="006E1805">
            <w:pPr>
              <w:spacing w:line="0" w:lineRule="atLeast"/>
            </w:pPr>
            <w:r w:rsidRPr="00E0573A">
              <w:rPr>
                <w:rFonts w:hint="eastAsia"/>
              </w:rPr>
              <w:lastRenderedPageBreak/>
              <w:t>【數學領域】</w:t>
            </w:r>
          </w:p>
          <w:p w14:paraId="35D1BC84" w14:textId="3536CE93" w:rsidR="006E1805" w:rsidRPr="00D573FB" w:rsidRDefault="006E1805" w:rsidP="006E1805">
            <w:pPr>
              <w:spacing w:line="0" w:lineRule="atLeast"/>
              <w:rPr>
                <w:rFonts w:asciiTheme="minorEastAsia" w:eastAsiaTheme="minorEastAsia" w:hAnsiTheme="minorEastAsia"/>
                <w:sz w:val="20"/>
                <w:szCs w:val="20"/>
              </w:rPr>
            </w:pPr>
            <w:r w:rsidRPr="00E0573A">
              <w:t xml:space="preserve">n-III-11 </w:t>
            </w:r>
            <w:r w:rsidRPr="00E0573A">
              <w:rPr>
                <w:rFonts w:hint="eastAsia"/>
              </w:rPr>
              <w:t>認識量的常用單位及其換算，並處理相關的應用問題。</w:t>
            </w:r>
          </w:p>
        </w:tc>
      </w:tr>
      <w:tr w:rsidR="006E1805" w:rsidRPr="008D2FBD" w14:paraId="509CFC91" w14:textId="77777777" w:rsidTr="00FD5026">
        <w:tblPrEx>
          <w:jc w:val="center"/>
        </w:tblPrEx>
        <w:trPr>
          <w:jc w:val="center"/>
        </w:trPr>
        <w:tc>
          <w:tcPr>
            <w:tcW w:w="0" w:type="auto"/>
            <w:shd w:val="clear" w:color="auto" w:fill="auto"/>
          </w:tcPr>
          <w:p w14:paraId="29143110"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lastRenderedPageBreak/>
              <w:t>第</w:t>
            </w:r>
            <w:r w:rsidRPr="00D573FB">
              <w:rPr>
                <w:rFonts w:asciiTheme="minorEastAsia" w:eastAsiaTheme="minorEastAsia" w:hAnsiTheme="minorEastAsia" w:hint="eastAsia"/>
                <w:sz w:val="20"/>
                <w:szCs w:val="20"/>
              </w:rPr>
              <w:t>2</w:t>
            </w:r>
            <w:r w:rsidRPr="00D573FB">
              <w:rPr>
                <w:rFonts w:asciiTheme="minorEastAsia" w:eastAsiaTheme="minorEastAsia" w:hAnsiTheme="minorEastAsia"/>
                <w:sz w:val="20"/>
                <w:szCs w:val="20"/>
              </w:rPr>
              <w:t>週</w:t>
            </w:r>
          </w:p>
        </w:tc>
        <w:tc>
          <w:tcPr>
            <w:tcW w:w="0" w:type="auto"/>
            <w:shd w:val="clear" w:color="auto" w:fill="auto"/>
            <w:vAlign w:val="center"/>
          </w:tcPr>
          <w:p w14:paraId="06AAEACA" w14:textId="2A808202"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一、</w:t>
            </w:r>
            <w:r w:rsidRPr="003C68C5">
              <w:rPr>
                <w:rFonts w:ascii="Times New Roman" w:hAnsi="Times New Roman" w:hint="eastAsia"/>
              </w:rPr>
              <w:t>狀元才</w:t>
            </w:r>
            <w:r w:rsidRPr="00023A9F">
              <w:rPr>
                <w:rFonts w:ascii="Times New Roman" w:hAnsi="Times New Roman"/>
              </w:rPr>
              <w:t xml:space="preserve"> 1.</w:t>
            </w:r>
            <w:r w:rsidRPr="00C04C67">
              <w:rPr>
                <w:rFonts w:ascii="Times New Roman" w:hAnsi="Times New Roman" w:hint="eastAsia"/>
              </w:rPr>
              <w:t>生理囝</w:t>
            </w:r>
          </w:p>
        </w:tc>
        <w:tc>
          <w:tcPr>
            <w:tcW w:w="0" w:type="auto"/>
          </w:tcPr>
          <w:p w14:paraId="65FDEECB" w14:textId="58A182BA"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646932B5" w14:textId="77777777" w:rsidR="006E1805" w:rsidRPr="00E0573A" w:rsidRDefault="006E1805" w:rsidP="006E1805">
            <w:pPr>
              <w:spacing w:line="0" w:lineRule="atLeast"/>
            </w:pPr>
            <w:r w:rsidRPr="00E0573A">
              <w:rPr>
                <w:rFonts w:hint="eastAsia"/>
              </w:rPr>
              <w:t>閩</w:t>
            </w:r>
            <w:r w:rsidRPr="00E0573A">
              <w:rPr>
                <w:rFonts w:hint="eastAsia"/>
              </w:rPr>
              <w:t xml:space="preserve">-E-A2 </w:t>
            </w:r>
            <w:r w:rsidRPr="00E0573A">
              <w:rPr>
                <w:rFonts w:hint="eastAsia"/>
              </w:rPr>
              <w:t>具備使用閩南語文進行思考的能力，並用之於日常生活中，以處理相關問題。</w:t>
            </w:r>
          </w:p>
          <w:p w14:paraId="32CB2BFC" w14:textId="77777777" w:rsidR="006E1805" w:rsidRPr="00E0573A" w:rsidRDefault="006E1805" w:rsidP="006E1805">
            <w:pPr>
              <w:spacing w:line="0" w:lineRule="atLeast"/>
            </w:pPr>
            <w:r w:rsidRPr="00E0573A">
              <w:rPr>
                <w:rFonts w:hint="eastAsia"/>
              </w:rPr>
              <w:t>閩</w:t>
            </w:r>
            <w:r w:rsidRPr="00E0573A">
              <w:rPr>
                <w:rFonts w:hint="eastAsia"/>
              </w:rPr>
              <w:t xml:space="preserve">-E-B1 </w:t>
            </w:r>
            <w:r w:rsidRPr="00E0573A">
              <w:rPr>
                <w:rFonts w:hint="eastAsia"/>
              </w:rPr>
              <w:t>具備理解與使用閩南語文的基本能力，並能從事表達、溝通，以運用於家庭、學校、社區生活之中。</w:t>
            </w:r>
          </w:p>
          <w:p w14:paraId="39B26EDD" w14:textId="463A7DD1" w:rsidR="006E1805" w:rsidRPr="00D573FB" w:rsidRDefault="006E1805" w:rsidP="006E1805">
            <w:pPr>
              <w:spacing w:line="0" w:lineRule="atLeast"/>
              <w:rPr>
                <w:rFonts w:asciiTheme="minorEastAsia" w:eastAsiaTheme="minorEastAsia" w:hAnsiTheme="minorEastAsia"/>
                <w:sz w:val="20"/>
                <w:szCs w:val="20"/>
              </w:rPr>
            </w:pPr>
          </w:p>
        </w:tc>
        <w:tc>
          <w:tcPr>
            <w:tcW w:w="0" w:type="auto"/>
          </w:tcPr>
          <w:p w14:paraId="139236DC" w14:textId="77777777" w:rsidR="006E1805" w:rsidRPr="00E0573A" w:rsidRDefault="006E1805" w:rsidP="006E1805">
            <w:pPr>
              <w:spacing w:line="0" w:lineRule="atLeast"/>
            </w:pPr>
            <w:r w:rsidRPr="00E0573A">
              <w:rPr>
                <w:rFonts w:hint="eastAsia"/>
              </w:rPr>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6B4F431A" w14:textId="77777777" w:rsidR="006E1805" w:rsidRPr="00E0573A" w:rsidRDefault="006E1805" w:rsidP="006E1805">
            <w:pPr>
              <w:spacing w:line="0" w:lineRule="atLeast"/>
            </w:pPr>
            <w:r w:rsidRPr="00E0573A">
              <w:rPr>
                <w:rFonts w:hint="eastAsia"/>
              </w:rPr>
              <w:t>3-</w:t>
            </w:r>
            <w:r w:rsidRPr="00E0573A">
              <w:rPr>
                <w:rFonts w:hint="eastAsia"/>
              </w:rPr>
              <w:t>Ⅲ</w:t>
            </w:r>
            <w:r w:rsidRPr="00E0573A">
              <w:rPr>
                <w:rFonts w:hint="eastAsia"/>
              </w:rPr>
              <w:t xml:space="preserve">-3 </w:t>
            </w:r>
            <w:r w:rsidRPr="00E0573A">
              <w:rPr>
                <w:rFonts w:hint="eastAsia"/>
              </w:rPr>
              <w:t>能從閱讀閩南語文過程中認識在地的文化特色。</w:t>
            </w:r>
          </w:p>
          <w:p w14:paraId="234CD98F" w14:textId="3A360A6B" w:rsidR="006E1805" w:rsidRPr="00D573FB" w:rsidRDefault="006E1805" w:rsidP="006E1805">
            <w:pPr>
              <w:spacing w:line="0" w:lineRule="atLeast"/>
              <w:rPr>
                <w:rFonts w:asciiTheme="minorEastAsia" w:eastAsiaTheme="minorEastAsia" w:hAnsiTheme="minorEastAsia"/>
                <w:sz w:val="20"/>
                <w:szCs w:val="20"/>
              </w:rPr>
            </w:pPr>
          </w:p>
        </w:tc>
        <w:tc>
          <w:tcPr>
            <w:tcW w:w="0" w:type="auto"/>
          </w:tcPr>
          <w:p w14:paraId="5ACE2A97" w14:textId="1971E5B5" w:rsidR="006E1805" w:rsidRPr="00E0573A" w:rsidRDefault="006E1805" w:rsidP="006E1805">
            <w:pPr>
              <w:spacing w:line="0" w:lineRule="atLeast"/>
            </w:pPr>
            <w:r w:rsidRPr="008A6950">
              <w:rPr>
                <w:rFonts w:hint="eastAsia"/>
                <w:vertAlign w:val="superscript"/>
              </w:rPr>
              <w:t>◎</w:t>
            </w:r>
            <w:r w:rsidRPr="00E0573A">
              <w:rPr>
                <w:rFonts w:hint="eastAsia"/>
              </w:rPr>
              <w:t>Aa-</w:t>
            </w:r>
            <w:r w:rsidRPr="00E0573A">
              <w:rPr>
                <w:rFonts w:hint="eastAsia"/>
              </w:rPr>
              <w:t>Ⅲ</w:t>
            </w:r>
            <w:r w:rsidRPr="00E0573A">
              <w:rPr>
                <w:rFonts w:hint="eastAsia"/>
              </w:rPr>
              <w:t xml:space="preserve">-1 </w:t>
            </w:r>
            <w:r w:rsidRPr="00E0573A">
              <w:rPr>
                <w:rFonts w:hint="eastAsia"/>
              </w:rPr>
              <w:t>羅馬拼音。</w:t>
            </w:r>
          </w:p>
          <w:p w14:paraId="3244BD4C" w14:textId="4CDEA2CC"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-1 </w:t>
            </w:r>
            <w:r w:rsidRPr="00E0573A">
              <w:rPr>
                <w:rFonts w:hint="eastAsia"/>
              </w:rPr>
              <w:t>語詞運用。</w:t>
            </w:r>
          </w:p>
          <w:p w14:paraId="121EC94E" w14:textId="009C9FD6" w:rsidR="006E1805" w:rsidRPr="00E0573A" w:rsidRDefault="006E1805" w:rsidP="006E1805">
            <w:pPr>
              <w:spacing w:line="0" w:lineRule="atLeast"/>
            </w:pPr>
            <w:r w:rsidRPr="00E0573A">
              <w:rPr>
                <w:rFonts w:hint="eastAsia"/>
              </w:rPr>
              <w:tab/>
            </w:r>
            <w:r w:rsidRPr="008A6950">
              <w:rPr>
                <w:rFonts w:hint="eastAsia"/>
                <w:vertAlign w:val="superscript"/>
              </w:rPr>
              <w:t>◎</w:t>
            </w:r>
            <w:r w:rsidRPr="00E0573A">
              <w:rPr>
                <w:rFonts w:hint="eastAsia"/>
              </w:rPr>
              <w:t>Ba-</w:t>
            </w:r>
            <w:r w:rsidRPr="00E0573A">
              <w:rPr>
                <w:rFonts w:hint="eastAsia"/>
              </w:rPr>
              <w:t>Ⅲ</w:t>
            </w:r>
            <w:r w:rsidRPr="00E0573A">
              <w:rPr>
                <w:rFonts w:hint="eastAsia"/>
              </w:rPr>
              <w:t xml:space="preserve">-3 </w:t>
            </w:r>
            <w:r w:rsidRPr="00E0573A">
              <w:rPr>
                <w:rFonts w:hint="eastAsia"/>
              </w:rPr>
              <w:t>情緒表達。</w:t>
            </w:r>
          </w:p>
          <w:p w14:paraId="7CDF379D" w14:textId="5B0FB3BE"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sidRPr="00E0573A">
              <w:rPr>
                <w:rFonts w:hint="eastAsia"/>
              </w:rPr>
              <w:t>Bg-</w:t>
            </w:r>
            <w:r w:rsidRPr="00E0573A">
              <w:rPr>
                <w:rFonts w:hint="eastAsia"/>
              </w:rPr>
              <w:t>Ⅲ</w:t>
            </w:r>
            <w:r w:rsidRPr="00E0573A">
              <w:rPr>
                <w:rFonts w:hint="eastAsia"/>
              </w:rPr>
              <w:t xml:space="preserve">-2 </w:t>
            </w:r>
            <w:r w:rsidRPr="00E0573A">
              <w:rPr>
                <w:rFonts w:hint="eastAsia"/>
              </w:rPr>
              <w:t>口語表達。</w:t>
            </w:r>
          </w:p>
        </w:tc>
        <w:tc>
          <w:tcPr>
            <w:tcW w:w="0" w:type="auto"/>
          </w:tcPr>
          <w:p w14:paraId="0C5FC8DF" w14:textId="77777777" w:rsidR="006E1805" w:rsidRPr="00E0573A" w:rsidRDefault="006E1805" w:rsidP="006E1805">
            <w:pPr>
              <w:spacing w:line="0" w:lineRule="atLeast"/>
            </w:pPr>
            <w:r w:rsidRPr="00E0573A">
              <w:rPr>
                <w:rFonts w:hint="eastAsia"/>
              </w:rPr>
              <w:t>能深化理解並運用輕聲「的」讀法及用法。</w:t>
            </w:r>
          </w:p>
          <w:p w14:paraId="1A658F5A" w14:textId="1F6E4ACC" w:rsidR="006E1805" w:rsidRPr="00D573FB" w:rsidDel="00870F0F" w:rsidRDefault="006E1805" w:rsidP="006E1805">
            <w:pPr>
              <w:spacing w:line="0" w:lineRule="atLeast"/>
              <w:rPr>
                <w:rFonts w:asciiTheme="minorEastAsia" w:eastAsiaTheme="minorEastAsia" w:hAnsiTheme="minorEastAsia"/>
                <w:sz w:val="20"/>
                <w:szCs w:val="20"/>
              </w:rPr>
            </w:pPr>
          </w:p>
        </w:tc>
        <w:tc>
          <w:tcPr>
            <w:tcW w:w="1137" w:type="pct"/>
          </w:tcPr>
          <w:p w14:paraId="0B119062" w14:textId="77777777" w:rsidR="006E1805" w:rsidRPr="00E0573A" w:rsidRDefault="006E1805" w:rsidP="006E1805">
            <w:pPr>
              <w:spacing w:line="0" w:lineRule="atLeast"/>
            </w:pPr>
            <w:r w:rsidRPr="00E0573A">
              <w:rPr>
                <w:rFonts w:hint="eastAsia"/>
              </w:rPr>
              <w:t>一、引起動機</w:t>
            </w:r>
          </w:p>
          <w:p w14:paraId="3BDCB673" w14:textId="77777777" w:rsidR="006E1805" w:rsidRPr="00E0573A" w:rsidRDefault="006E1805" w:rsidP="006E1805">
            <w:pPr>
              <w:spacing w:line="0" w:lineRule="atLeast"/>
            </w:pPr>
            <w:r w:rsidRPr="00E0573A">
              <w:rPr>
                <w:rFonts w:hint="eastAsia"/>
              </w:rPr>
              <w:t>老師揭示這堂課要學的語詞主題：輕聲，請學生翻至課文，將和主題相關的語詞或短語圈起來，並藉此進入語詞教學。</w:t>
            </w:r>
          </w:p>
          <w:p w14:paraId="1D50321F" w14:textId="77777777" w:rsidR="006E1805" w:rsidRPr="00E0573A" w:rsidRDefault="006E1805" w:rsidP="006E1805">
            <w:pPr>
              <w:spacing w:line="0" w:lineRule="atLeast"/>
            </w:pPr>
          </w:p>
          <w:p w14:paraId="289F88A9" w14:textId="77777777" w:rsidR="006E1805" w:rsidRPr="00E0573A" w:rsidRDefault="006E1805" w:rsidP="006E1805">
            <w:pPr>
              <w:spacing w:line="0" w:lineRule="atLeast"/>
            </w:pPr>
            <w:r w:rsidRPr="00E0573A">
              <w:rPr>
                <w:rFonts w:hint="eastAsia"/>
              </w:rPr>
              <w:t>二、發展活動</w:t>
            </w:r>
          </w:p>
          <w:p w14:paraId="0B4A741E" w14:textId="77777777" w:rsidR="006E1805" w:rsidRPr="00E0573A" w:rsidRDefault="006E1805" w:rsidP="006E1805">
            <w:pPr>
              <w:spacing w:line="0" w:lineRule="atLeast"/>
            </w:pPr>
            <w:r w:rsidRPr="00E0573A">
              <w:rPr>
                <w:rFonts w:hint="eastAsia"/>
              </w:rPr>
              <w:t>(</w:t>
            </w:r>
            <w:r w:rsidRPr="00E0573A">
              <w:rPr>
                <w:rFonts w:hint="eastAsia"/>
              </w:rPr>
              <w:t>四</w:t>
            </w:r>
            <w:r w:rsidRPr="00E0573A">
              <w:rPr>
                <w:rFonts w:hint="eastAsia"/>
              </w:rPr>
              <w:t>)</w:t>
            </w:r>
            <w:r w:rsidRPr="00E0573A">
              <w:rPr>
                <w:rFonts w:hint="eastAsia"/>
              </w:rPr>
              <w:t>活動四：認識語詞</w:t>
            </w:r>
          </w:p>
          <w:p w14:paraId="425569A2" w14:textId="77777777" w:rsidR="006E1805" w:rsidRPr="00E0573A" w:rsidRDefault="006E1805" w:rsidP="006E1805">
            <w:pPr>
              <w:spacing w:line="0" w:lineRule="atLeast"/>
            </w:pPr>
            <w:r w:rsidRPr="00E0573A">
              <w:rPr>
                <w:rFonts w:hint="eastAsia"/>
              </w:rPr>
              <w:t>1.</w:t>
            </w:r>
            <w:r w:rsidRPr="00E0573A">
              <w:rPr>
                <w:rFonts w:hint="eastAsia"/>
              </w:rPr>
              <w:t>老師先示範「的」的輕讀。</w:t>
            </w:r>
          </w:p>
          <w:p w14:paraId="61C2314F" w14:textId="77777777" w:rsidR="006E1805" w:rsidRPr="00E0573A" w:rsidRDefault="006E1805" w:rsidP="006E1805">
            <w:pPr>
              <w:spacing w:line="0" w:lineRule="atLeast"/>
            </w:pPr>
            <w:r w:rsidRPr="00E0573A">
              <w:t>2.</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或教學電子書，老師範念，學生跟讀。注意輕聲表達的意義和不讀輕聲的差別。務必熟讀成發音習慣。</w:t>
            </w:r>
          </w:p>
          <w:p w14:paraId="71EA8C26" w14:textId="77777777" w:rsidR="006E1805" w:rsidRPr="00E0573A" w:rsidRDefault="006E1805" w:rsidP="006E1805">
            <w:pPr>
              <w:spacing w:line="0" w:lineRule="atLeast"/>
            </w:pPr>
            <w:r w:rsidRPr="00E0573A">
              <w:rPr>
                <w:rFonts w:hint="eastAsia"/>
              </w:rPr>
              <w:t>3.</w:t>
            </w:r>
            <w:r w:rsidRPr="00E0573A">
              <w:rPr>
                <w:rFonts w:hint="eastAsia"/>
              </w:rPr>
              <w:t>老師範讀「咧」的輕聲。請學生跟著老師發出正確的輕聲讀法。</w:t>
            </w:r>
          </w:p>
          <w:p w14:paraId="4E0F6F96" w14:textId="77777777" w:rsidR="006E1805" w:rsidRPr="00E0573A" w:rsidRDefault="006E1805" w:rsidP="006E1805">
            <w:pPr>
              <w:spacing w:line="0" w:lineRule="atLeast"/>
            </w:pPr>
          </w:p>
          <w:p w14:paraId="4138A8FB" w14:textId="77777777" w:rsidR="006E1805" w:rsidRPr="00E0573A" w:rsidRDefault="006E1805" w:rsidP="006E1805">
            <w:pPr>
              <w:spacing w:line="0" w:lineRule="atLeast"/>
            </w:pPr>
            <w:r w:rsidRPr="00E0573A">
              <w:rPr>
                <w:rFonts w:hint="eastAsia"/>
              </w:rPr>
              <w:t>(</w:t>
            </w:r>
            <w:r w:rsidRPr="00E0573A">
              <w:rPr>
                <w:rFonts w:hint="eastAsia"/>
              </w:rPr>
              <w:t>五</w:t>
            </w:r>
            <w:r w:rsidRPr="00E0573A">
              <w:rPr>
                <w:rFonts w:hint="eastAsia"/>
              </w:rPr>
              <w:t>)</w:t>
            </w:r>
            <w:r w:rsidRPr="00E0573A">
              <w:rPr>
                <w:rFonts w:hint="eastAsia"/>
              </w:rPr>
              <w:t>活動五：語詞大進擊</w:t>
            </w:r>
          </w:p>
          <w:p w14:paraId="35B776B5" w14:textId="77777777" w:rsidR="006E1805" w:rsidRPr="00E0573A" w:rsidRDefault="006E1805" w:rsidP="006E1805">
            <w:pPr>
              <w:spacing w:line="0" w:lineRule="atLeast"/>
            </w:pPr>
            <w:r w:rsidRPr="00E0573A">
              <w:rPr>
                <w:rFonts w:hint="eastAsia"/>
              </w:rPr>
              <w:t>1.</w:t>
            </w:r>
            <w:r w:rsidRPr="00E0573A">
              <w:rPr>
                <w:rFonts w:hint="eastAsia"/>
              </w:rPr>
              <w:t>語詞賓果：老師和學生討論後，挑出</w:t>
            </w:r>
            <w:r w:rsidRPr="00E0573A">
              <w:rPr>
                <w:rFonts w:hint="eastAsia"/>
              </w:rPr>
              <w:t>9</w:t>
            </w:r>
            <w:r w:rsidRPr="00E0573A">
              <w:rPr>
                <w:rFonts w:hint="eastAsia"/>
              </w:rPr>
              <w:t>張語詞卡進行語詞賓果遊戲。</w:t>
            </w:r>
          </w:p>
          <w:p w14:paraId="5A51C935" w14:textId="77777777" w:rsidR="006E1805" w:rsidRPr="00E0573A" w:rsidRDefault="006E1805" w:rsidP="006E1805">
            <w:pPr>
              <w:spacing w:line="0" w:lineRule="atLeast"/>
            </w:pPr>
            <w:r w:rsidRPr="00E0573A">
              <w:rPr>
                <w:rFonts w:hint="eastAsia"/>
              </w:rPr>
              <w:t>2.</w:t>
            </w:r>
            <w:r w:rsidRPr="00E0573A">
              <w:rPr>
                <w:rFonts w:hint="eastAsia"/>
              </w:rPr>
              <w:t>語詞分類：老師請學生將本課語詞卡進行分類並說明。（詳見本書</w:t>
            </w:r>
            <w:r w:rsidRPr="00E0573A">
              <w:rPr>
                <w:rFonts w:hint="eastAsia"/>
              </w:rPr>
              <w:t>P17</w:t>
            </w:r>
            <w:r w:rsidRPr="00E0573A">
              <w:rPr>
                <w:rFonts w:hint="eastAsia"/>
              </w:rPr>
              <w:t>「教學有策略」）</w:t>
            </w:r>
          </w:p>
          <w:p w14:paraId="0EA0CCB9" w14:textId="77777777" w:rsidR="006E1805" w:rsidRPr="00E0573A" w:rsidRDefault="006E1805" w:rsidP="006E1805">
            <w:pPr>
              <w:spacing w:line="0" w:lineRule="atLeast"/>
            </w:pPr>
          </w:p>
          <w:p w14:paraId="49DAA036" w14:textId="77777777" w:rsidR="006E1805" w:rsidRPr="00E0573A" w:rsidRDefault="006E1805" w:rsidP="006E1805">
            <w:pPr>
              <w:spacing w:line="0" w:lineRule="atLeast"/>
            </w:pPr>
            <w:r w:rsidRPr="00E0573A">
              <w:rPr>
                <w:rFonts w:hint="eastAsia"/>
              </w:rPr>
              <w:t>三、統整活動</w:t>
            </w:r>
          </w:p>
          <w:p w14:paraId="34DE184F" w14:textId="63410AA3"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搭配教學電子書，複習本堂課程所學。</w:t>
            </w:r>
          </w:p>
        </w:tc>
        <w:tc>
          <w:tcPr>
            <w:tcW w:w="227" w:type="pct"/>
            <w:shd w:val="clear" w:color="auto" w:fill="auto"/>
          </w:tcPr>
          <w:p w14:paraId="129F9FCB" w14:textId="77777777" w:rsidR="006E1805" w:rsidRPr="00E0573A" w:rsidRDefault="006E1805" w:rsidP="006E1805">
            <w:pPr>
              <w:spacing w:line="0" w:lineRule="atLeast"/>
            </w:pPr>
            <w:r w:rsidRPr="00E0573A">
              <w:rPr>
                <w:rFonts w:hint="eastAsia"/>
              </w:rPr>
              <w:lastRenderedPageBreak/>
              <w:t>實作評量</w:t>
            </w:r>
          </w:p>
          <w:p w14:paraId="10C1DFAD" w14:textId="77777777" w:rsidR="006E1805" w:rsidRPr="00E0573A" w:rsidRDefault="006E1805" w:rsidP="006E1805">
            <w:pPr>
              <w:spacing w:line="0" w:lineRule="atLeast"/>
            </w:pPr>
            <w:r w:rsidRPr="00E0573A">
              <w:rPr>
                <w:rFonts w:hint="eastAsia"/>
              </w:rPr>
              <w:t>口語評量</w:t>
            </w:r>
          </w:p>
          <w:p w14:paraId="3E820B73" w14:textId="78AEBAC6" w:rsidR="006E1805" w:rsidRPr="00D573FB" w:rsidRDefault="006E1805" w:rsidP="006E1805">
            <w:pPr>
              <w:autoSpaceDE w:val="0"/>
              <w:autoSpaceDN w:val="0"/>
              <w:adjustRightInd w:val="0"/>
              <w:spacing w:line="0" w:lineRule="atLeast"/>
              <w:rPr>
                <w:rFonts w:asciiTheme="minorEastAsia" w:eastAsiaTheme="minorEastAsia" w:hAnsiTheme="minorEastAsia"/>
                <w:sz w:val="20"/>
                <w:szCs w:val="20"/>
              </w:rPr>
            </w:pPr>
            <w:r w:rsidRPr="00E0573A">
              <w:rPr>
                <w:rFonts w:hint="eastAsia"/>
              </w:rPr>
              <w:t>態度評量</w:t>
            </w:r>
          </w:p>
        </w:tc>
        <w:tc>
          <w:tcPr>
            <w:tcW w:w="406" w:type="pct"/>
            <w:shd w:val="clear" w:color="auto" w:fill="auto"/>
          </w:tcPr>
          <w:p w14:paraId="62403058" w14:textId="77777777" w:rsidR="006E1805" w:rsidRPr="00E0573A" w:rsidRDefault="006E1805" w:rsidP="006E1805">
            <w:pPr>
              <w:spacing w:line="0" w:lineRule="atLeast"/>
            </w:pPr>
            <w:r w:rsidRPr="00E0573A">
              <w:rPr>
                <w:rFonts w:hint="eastAsia"/>
              </w:rPr>
              <w:t>【生涯規劃教育】</w:t>
            </w:r>
          </w:p>
          <w:p w14:paraId="538B87E5" w14:textId="77777777" w:rsidR="006E1805" w:rsidRPr="00E0573A" w:rsidRDefault="006E1805" w:rsidP="006E1805">
            <w:pPr>
              <w:spacing w:line="0" w:lineRule="atLeast"/>
            </w:pPr>
            <w:r w:rsidRPr="00E0573A">
              <w:rPr>
                <w:rFonts w:hint="eastAsia"/>
              </w:rPr>
              <w:t>涯</w:t>
            </w:r>
            <w:r w:rsidRPr="00E0573A">
              <w:rPr>
                <w:rFonts w:hint="eastAsia"/>
              </w:rPr>
              <w:t xml:space="preserve">E2 </w:t>
            </w:r>
            <w:r w:rsidRPr="00E0573A">
              <w:rPr>
                <w:rFonts w:hint="eastAsia"/>
              </w:rPr>
              <w:t>認識不同的生活角色。</w:t>
            </w:r>
          </w:p>
          <w:p w14:paraId="2AE9338F" w14:textId="77777777" w:rsidR="006E1805" w:rsidRPr="00E0573A" w:rsidRDefault="006E1805" w:rsidP="006E1805">
            <w:pPr>
              <w:spacing w:line="0" w:lineRule="atLeast"/>
            </w:pPr>
            <w:r w:rsidRPr="00E0573A">
              <w:rPr>
                <w:rFonts w:hint="eastAsia"/>
              </w:rPr>
              <w:t>【家庭教育】</w:t>
            </w:r>
          </w:p>
          <w:p w14:paraId="3558DADE" w14:textId="4F6BC6D8"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家</w:t>
            </w:r>
            <w:r w:rsidRPr="00E0573A">
              <w:rPr>
                <w:rFonts w:hint="eastAsia"/>
              </w:rPr>
              <w:t>E13</w:t>
            </w:r>
            <w:r w:rsidRPr="00E0573A">
              <w:rPr>
                <w:rFonts w:hint="eastAsia"/>
              </w:rPr>
              <w:t>熟悉與家庭生活相關的社區資源。</w:t>
            </w:r>
          </w:p>
        </w:tc>
        <w:tc>
          <w:tcPr>
            <w:tcW w:w="0" w:type="auto"/>
          </w:tcPr>
          <w:p w14:paraId="74B83AC3" w14:textId="77777777" w:rsidR="006E1805" w:rsidRPr="00E0573A" w:rsidRDefault="006E1805" w:rsidP="006E1805">
            <w:pPr>
              <w:spacing w:line="0" w:lineRule="atLeast"/>
            </w:pPr>
            <w:r w:rsidRPr="00E0573A">
              <w:rPr>
                <w:rFonts w:hint="eastAsia"/>
              </w:rPr>
              <w:t>【數學領域】</w:t>
            </w:r>
          </w:p>
          <w:p w14:paraId="4633E9CB" w14:textId="5AB33310" w:rsidR="006E1805" w:rsidRPr="00D573FB" w:rsidRDefault="006E1805" w:rsidP="006E1805">
            <w:pPr>
              <w:spacing w:line="0" w:lineRule="atLeast"/>
              <w:rPr>
                <w:rFonts w:asciiTheme="minorEastAsia" w:eastAsiaTheme="minorEastAsia" w:hAnsiTheme="minorEastAsia"/>
                <w:sz w:val="20"/>
                <w:szCs w:val="20"/>
              </w:rPr>
            </w:pPr>
            <w:r w:rsidRPr="00E0573A">
              <w:t xml:space="preserve">n-III-11 </w:t>
            </w:r>
            <w:r w:rsidRPr="00E0573A">
              <w:rPr>
                <w:rFonts w:hint="eastAsia"/>
              </w:rPr>
              <w:t>認識量的常用單位及其換算，並處理相關的應用問題。</w:t>
            </w:r>
          </w:p>
        </w:tc>
      </w:tr>
      <w:tr w:rsidR="006E1805" w:rsidRPr="006E3E34" w14:paraId="47F90A36" w14:textId="77777777" w:rsidTr="00FD5026">
        <w:tblPrEx>
          <w:jc w:val="center"/>
        </w:tblPrEx>
        <w:trPr>
          <w:jc w:val="center"/>
        </w:trPr>
        <w:tc>
          <w:tcPr>
            <w:tcW w:w="0" w:type="auto"/>
            <w:shd w:val="clear" w:color="auto" w:fill="auto"/>
          </w:tcPr>
          <w:p w14:paraId="31922F21"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3</w:t>
            </w:r>
            <w:r w:rsidRPr="00D573FB">
              <w:rPr>
                <w:rFonts w:asciiTheme="minorEastAsia" w:eastAsiaTheme="minorEastAsia" w:hAnsiTheme="minorEastAsia"/>
                <w:sz w:val="20"/>
                <w:szCs w:val="20"/>
              </w:rPr>
              <w:t>週</w:t>
            </w:r>
          </w:p>
        </w:tc>
        <w:tc>
          <w:tcPr>
            <w:tcW w:w="0" w:type="auto"/>
            <w:shd w:val="clear" w:color="auto" w:fill="auto"/>
            <w:vAlign w:val="center"/>
          </w:tcPr>
          <w:p w14:paraId="5026C068" w14:textId="1F085E9F"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一、</w:t>
            </w:r>
            <w:r w:rsidRPr="003C68C5">
              <w:rPr>
                <w:rFonts w:ascii="Times New Roman" w:hAnsi="Times New Roman" w:hint="eastAsia"/>
              </w:rPr>
              <w:t>狀元才</w:t>
            </w:r>
            <w:r w:rsidRPr="00023A9F">
              <w:rPr>
                <w:rFonts w:ascii="Times New Roman" w:hAnsi="Times New Roman"/>
              </w:rPr>
              <w:t xml:space="preserve"> 1.</w:t>
            </w:r>
            <w:r w:rsidRPr="00C04C67">
              <w:rPr>
                <w:rFonts w:ascii="Times New Roman" w:hAnsi="Times New Roman" w:hint="eastAsia"/>
              </w:rPr>
              <w:t>生理囝</w:t>
            </w:r>
          </w:p>
        </w:tc>
        <w:tc>
          <w:tcPr>
            <w:tcW w:w="0" w:type="auto"/>
          </w:tcPr>
          <w:p w14:paraId="79B03131" w14:textId="4720F056"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37634168" w14:textId="77777777" w:rsidR="006E1805" w:rsidRPr="00E0573A" w:rsidRDefault="006E1805" w:rsidP="006E1805">
            <w:pPr>
              <w:spacing w:line="0" w:lineRule="atLeast"/>
            </w:pPr>
            <w:r w:rsidRPr="00E0573A">
              <w:rPr>
                <w:rFonts w:hint="eastAsia"/>
              </w:rPr>
              <w:t>閩</w:t>
            </w:r>
            <w:r w:rsidRPr="00E0573A">
              <w:rPr>
                <w:rFonts w:hint="eastAsia"/>
              </w:rPr>
              <w:t xml:space="preserve">-E-A2 </w:t>
            </w:r>
            <w:r w:rsidRPr="00E0573A">
              <w:rPr>
                <w:rFonts w:hint="eastAsia"/>
              </w:rPr>
              <w:t>具備使用閩南語文進行思考的能力，並用之於日常生活中，以處理相關問題。</w:t>
            </w:r>
          </w:p>
          <w:p w14:paraId="75D10AF8" w14:textId="77777777" w:rsidR="006E1805" w:rsidRPr="00E0573A" w:rsidRDefault="006E1805" w:rsidP="006E1805">
            <w:pPr>
              <w:spacing w:line="0" w:lineRule="atLeast"/>
            </w:pPr>
            <w:r w:rsidRPr="00E0573A">
              <w:rPr>
                <w:rFonts w:hint="eastAsia"/>
              </w:rPr>
              <w:t>閩</w:t>
            </w:r>
            <w:r w:rsidRPr="00E0573A">
              <w:rPr>
                <w:rFonts w:hint="eastAsia"/>
              </w:rPr>
              <w:t xml:space="preserve">-E-B1 </w:t>
            </w:r>
            <w:r w:rsidRPr="00E0573A">
              <w:rPr>
                <w:rFonts w:hint="eastAsia"/>
              </w:rPr>
              <w:t>具備理解與使用閩南語文的基本能力，並能從事表達、溝通，以運用於家庭、學校、社區生活之中。</w:t>
            </w:r>
          </w:p>
          <w:p w14:paraId="48F4C997" w14:textId="6F9EC447"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具備運用閩南語文的溝通能力，珍愛自己、尊重別人，發揮團隊合作的精神。</w:t>
            </w:r>
          </w:p>
        </w:tc>
        <w:tc>
          <w:tcPr>
            <w:tcW w:w="0" w:type="auto"/>
          </w:tcPr>
          <w:p w14:paraId="7E087CB2" w14:textId="77777777" w:rsidR="006E1805" w:rsidRPr="00E0573A" w:rsidRDefault="006E1805" w:rsidP="006E1805">
            <w:pPr>
              <w:spacing w:line="0" w:lineRule="atLeast"/>
            </w:pPr>
            <w:r w:rsidRPr="00E0573A">
              <w:rPr>
                <w:rFonts w:hint="eastAsia"/>
              </w:rPr>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26A4B4F9"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-3 </w:t>
            </w:r>
            <w:r w:rsidRPr="00E0573A">
              <w:rPr>
                <w:rFonts w:hint="eastAsia"/>
              </w:rPr>
              <w:t>能運用閩南語對生活周遭事物進行有條理的口頭描述。</w:t>
            </w:r>
          </w:p>
          <w:p w14:paraId="35E71EAD" w14:textId="16D1B5CF" w:rsidR="006E1805" w:rsidRPr="00D573FB" w:rsidRDefault="006E1805" w:rsidP="006E1805">
            <w:pPr>
              <w:spacing w:line="0" w:lineRule="atLeast"/>
              <w:rPr>
                <w:rFonts w:asciiTheme="minorEastAsia" w:eastAsiaTheme="minorEastAsia" w:hAnsiTheme="minorEastAsia"/>
                <w:sz w:val="20"/>
                <w:szCs w:val="20"/>
              </w:rPr>
            </w:pPr>
          </w:p>
        </w:tc>
        <w:tc>
          <w:tcPr>
            <w:tcW w:w="0" w:type="auto"/>
          </w:tcPr>
          <w:p w14:paraId="17BF751F" w14:textId="40C43ED1" w:rsidR="006E1805" w:rsidRPr="00E0573A" w:rsidRDefault="006E1805" w:rsidP="006E1805">
            <w:pPr>
              <w:spacing w:line="0" w:lineRule="atLeast"/>
            </w:pPr>
            <w:r w:rsidRPr="008A6950">
              <w:rPr>
                <w:rFonts w:hint="eastAsia"/>
                <w:vertAlign w:val="superscript"/>
              </w:rPr>
              <w:t>◎</w:t>
            </w:r>
            <w:r w:rsidRPr="00E0573A">
              <w:rPr>
                <w:rFonts w:hint="eastAsia"/>
              </w:rPr>
              <w:t>Aa-</w:t>
            </w:r>
            <w:r w:rsidRPr="00E0573A">
              <w:rPr>
                <w:rFonts w:hint="eastAsia"/>
              </w:rPr>
              <w:t>Ⅲ</w:t>
            </w:r>
            <w:r w:rsidRPr="00E0573A">
              <w:rPr>
                <w:rFonts w:hint="eastAsia"/>
              </w:rPr>
              <w:t xml:space="preserve">-1 </w:t>
            </w:r>
            <w:r w:rsidRPr="00E0573A">
              <w:rPr>
                <w:rFonts w:hint="eastAsia"/>
              </w:rPr>
              <w:t>羅馬拼音。</w:t>
            </w:r>
          </w:p>
          <w:p w14:paraId="26FCF6BD" w14:textId="047894A4"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-1 </w:t>
            </w:r>
            <w:r w:rsidRPr="00E0573A">
              <w:rPr>
                <w:rFonts w:hint="eastAsia"/>
              </w:rPr>
              <w:t>語詞運用。</w:t>
            </w:r>
          </w:p>
          <w:p w14:paraId="51926748" w14:textId="7378B0BD" w:rsidR="006E1805" w:rsidRPr="00E0573A" w:rsidRDefault="006E1805" w:rsidP="006E1805">
            <w:pPr>
              <w:spacing w:line="0" w:lineRule="atLeast"/>
            </w:pPr>
            <w:r w:rsidRPr="00E0573A">
              <w:rPr>
                <w:rFonts w:hint="eastAsia"/>
              </w:rPr>
              <w:tab/>
            </w:r>
            <w:r w:rsidRPr="008A6950">
              <w:rPr>
                <w:rFonts w:hint="eastAsia"/>
                <w:vertAlign w:val="superscript"/>
              </w:rPr>
              <w:t>◎</w:t>
            </w:r>
            <w:r w:rsidRPr="00E0573A">
              <w:rPr>
                <w:rFonts w:hint="eastAsia"/>
              </w:rPr>
              <w:t>Ba-</w:t>
            </w:r>
            <w:r w:rsidRPr="00E0573A">
              <w:rPr>
                <w:rFonts w:hint="eastAsia"/>
              </w:rPr>
              <w:t>Ⅲ</w:t>
            </w:r>
            <w:r w:rsidRPr="00E0573A">
              <w:rPr>
                <w:rFonts w:hint="eastAsia"/>
              </w:rPr>
              <w:t xml:space="preserve">-3 </w:t>
            </w:r>
            <w:r w:rsidRPr="00E0573A">
              <w:rPr>
                <w:rFonts w:hint="eastAsia"/>
              </w:rPr>
              <w:t>情緒表達。</w:t>
            </w:r>
          </w:p>
          <w:p w14:paraId="78911EF4" w14:textId="2DD87800" w:rsidR="006E1805" w:rsidRPr="00E0573A" w:rsidRDefault="006E1805" w:rsidP="006E1805">
            <w:pPr>
              <w:spacing w:line="0" w:lineRule="atLeast"/>
            </w:pPr>
            <w:r w:rsidRPr="008A6950">
              <w:rPr>
                <w:rFonts w:hint="eastAsia"/>
                <w:vertAlign w:val="superscript"/>
              </w:rPr>
              <w:t>◎</w:t>
            </w:r>
            <w:r w:rsidRPr="00E0573A">
              <w:rPr>
                <w:rFonts w:hint="eastAsia"/>
              </w:rPr>
              <w:t>Bc-</w:t>
            </w:r>
            <w:r w:rsidRPr="00E0573A">
              <w:rPr>
                <w:rFonts w:hint="eastAsia"/>
              </w:rPr>
              <w:t>Ⅲ</w:t>
            </w:r>
            <w:r w:rsidRPr="00E0573A">
              <w:rPr>
                <w:rFonts w:hint="eastAsia"/>
              </w:rPr>
              <w:t xml:space="preserve">-1 </w:t>
            </w:r>
            <w:r w:rsidRPr="00E0573A">
              <w:rPr>
                <w:rFonts w:hint="eastAsia"/>
              </w:rPr>
              <w:t>社區生活。</w:t>
            </w:r>
          </w:p>
          <w:p w14:paraId="61B322BF" w14:textId="2D4EA5C8"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sidRPr="00E0573A">
              <w:rPr>
                <w:rFonts w:hint="eastAsia"/>
              </w:rPr>
              <w:t>Bg-</w:t>
            </w:r>
            <w:r w:rsidRPr="00E0573A">
              <w:rPr>
                <w:rFonts w:hint="eastAsia"/>
              </w:rPr>
              <w:t>Ⅲ</w:t>
            </w:r>
            <w:r w:rsidRPr="00E0573A">
              <w:rPr>
                <w:rFonts w:hint="eastAsia"/>
              </w:rPr>
              <w:t xml:space="preserve">-2 </w:t>
            </w:r>
            <w:r w:rsidRPr="00E0573A">
              <w:rPr>
                <w:rFonts w:hint="eastAsia"/>
              </w:rPr>
              <w:t>口語表達。</w:t>
            </w:r>
          </w:p>
        </w:tc>
        <w:tc>
          <w:tcPr>
            <w:tcW w:w="0" w:type="auto"/>
          </w:tcPr>
          <w:p w14:paraId="3B5D3B1C" w14:textId="77777777" w:rsidR="006E1805" w:rsidRPr="00E0573A" w:rsidRDefault="006E1805" w:rsidP="006E1805">
            <w:pPr>
              <w:spacing w:line="0" w:lineRule="atLeast"/>
            </w:pPr>
            <w:r w:rsidRPr="00E0573A">
              <w:rPr>
                <w:rFonts w:hint="eastAsia"/>
              </w:rPr>
              <w:t>能深化理解並運用輕聲「的」讀法及用法。</w:t>
            </w:r>
          </w:p>
          <w:p w14:paraId="3048F3E5" w14:textId="330F1569" w:rsidR="006E1805" w:rsidRPr="00D573FB" w:rsidDel="00870F0F" w:rsidRDefault="006E1805" w:rsidP="006E1805">
            <w:pPr>
              <w:spacing w:line="0" w:lineRule="atLeast"/>
              <w:rPr>
                <w:rFonts w:asciiTheme="minorEastAsia" w:eastAsiaTheme="minorEastAsia" w:hAnsiTheme="minorEastAsia"/>
                <w:sz w:val="20"/>
                <w:szCs w:val="20"/>
              </w:rPr>
            </w:pPr>
          </w:p>
        </w:tc>
        <w:tc>
          <w:tcPr>
            <w:tcW w:w="1137" w:type="pct"/>
          </w:tcPr>
          <w:p w14:paraId="6A11FEAF" w14:textId="77777777" w:rsidR="006E1805" w:rsidRPr="00E0573A" w:rsidRDefault="006E1805" w:rsidP="006E1805">
            <w:pPr>
              <w:spacing w:line="0" w:lineRule="atLeast"/>
            </w:pPr>
            <w:r w:rsidRPr="00E0573A">
              <w:rPr>
                <w:rFonts w:hint="eastAsia"/>
              </w:rPr>
              <w:t>一、引起動機</w:t>
            </w:r>
          </w:p>
          <w:p w14:paraId="4F64786F" w14:textId="77777777" w:rsidR="006E1805" w:rsidRPr="00E0573A" w:rsidRDefault="006E1805" w:rsidP="006E1805">
            <w:pPr>
              <w:spacing w:line="0" w:lineRule="atLeast"/>
            </w:pPr>
            <w:r w:rsidRPr="00E0573A">
              <w:rPr>
                <w:rFonts w:hint="eastAsia"/>
              </w:rPr>
              <w:t>老師引導學生完成學習單（詳見本書</w:t>
            </w:r>
            <w:r w:rsidRPr="00E0573A">
              <w:rPr>
                <w:rFonts w:hint="eastAsia"/>
              </w:rPr>
              <w:t>P21</w:t>
            </w:r>
            <w:r w:rsidRPr="00E0573A">
              <w:rPr>
                <w:rFonts w:hint="eastAsia"/>
              </w:rPr>
              <w:t>延伸活動</w:t>
            </w:r>
            <w:r w:rsidRPr="00E0573A">
              <w:rPr>
                <w:rFonts w:hint="eastAsia"/>
              </w:rPr>
              <w:t>-</w:t>
            </w:r>
            <w:r w:rsidRPr="00E0573A">
              <w:rPr>
                <w:rFonts w:hint="eastAsia"/>
              </w:rPr>
              <w:t>學習單），並藉此進入「聽看覓」教學。</w:t>
            </w:r>
          </w:p>
          <w:p w14:paraId="5C6D13A3" w14:textId="77777777" w:rsidR="006E1805" w:rsidRPr="00E0573A" w:rsidRDefault="006E1805" w:rsidP="006E1805">
            <w:pPr>
              <w:spacing w:line="0" w:lineRule="atLeast"/>
            </w:pPr>
          </w:p>
          <w:p w14:paraId="5F9741D5" w14:textId="77777777" w:rsidR="006E1805" w:rsidRPr="00E0573A" w:rsidRDefault="006E1805" w:rsidP="006E1805">
            <w:pPr>
              <w:spacing w:line="0" w:lineRule="atLeast"/>
            </w:pPr>
            <w:r w:rsidRPr="00E0573A">
              <w:rPr>
                <w:rFonts w:hint="eastAsia"/>
              </w:rPr>
              <w:t>二、發展活動</w:t>
            </w:r>
          </w:p>
          <w:p w14:paraId="48C57E9E" w14:textId="77777777" w:rsidR="006E1805" w:rsidRPr="00E0573A" w:rsidRDefault="006E1805" w:rsidP="006E1805">
            <w:pPr>
              <w:spacing w:line="0" w:lineRule="atLeast"/>
            </w:pPr>
            <w:r w:rsidRPr="00E0573A">
              <w:rPr>
                <w:rFonts w:hint="eastAsia"/>
              </w:rPr>
              <w:t>(</w:t>
            </w:r>
            <w:r w:rsidRPr="00E0573A">
              <w:rPr>
                <w:rFonts w:hint="eastAsia"/>
              </w:rPr>
              <w:t>六</w:t>
            </w:r>
            <w:r w:rsidRPr="00E0573A">
              <w:rPr>
                <w:rFonts w:hint="eastAsia"/>
              </w:rPr>
              <w:t>)</w:t>
            </w:r>
            <w:r w:rsidRPr="00E0573A">
              <w:rPr>
                <w:rFonts w:hint="eastAsia"/>
              </w:rPr>
              <w:t>活動六：聽看覓</w:t>
            </w:r>
          </w:p>
          <w:p w14:paraId="5B973F00"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或教學電子書，讓學生聆聽「聽看覓」內容。</w:t>
            </w:r>
          </w:p>
          <w:p w14:paraId="5458C767" w14:textId="77777777" w:rsidR="006E1805" w:rsidRPr="00E0573A" w:rsidRDefault="006E1805" w:rsidP="006E1805">
            <w:pPr>
              <w:spacing w:line="0" w:lineRule="atLeast"/>
            </w:pPr>
            <w:r w:rsidRPr="00E0573A">
              <w:rPr>
                <w:rFonts w:hint="eastAsia"/>
              </w:rPr>
              <w:t>2.</w:t>
            </w:r>
            <w:r w:rsidRPr="00E0573A">
              <w:rPr>
                <w:rFonts w:hint="eastAsia"/>
              </w:rPr>
              <w:t>老師讓學生多聽幾次，並提示重要的線索。</w:t>
            </w:r>
          </w:p>
          <w:p w14:paraId="6CE6A38A" w14:textId="77777777" w:rsidR="006E1805" w:rsidRPr="00E0573A" w:rsidRDefault="006E1805" w:rsidP="006E1805">
            <w:pPr>
              <w:spacing w:line="0" w:lineRule="atLeast"/>
            </w:pPr>
            <w:r w:rsidRPr="00E0573A">
              <w:rPr>
                <w:rFonts w:hint="eastAsia"/>
              </w:rPr>
              <w:t>3.</w:t>
            </w:r>
            <w:r w:rsidRPr="00E0573A">
              <w:rPr>
                <w:rFonts w:hint="eastAsia"/>
              </w:rPr>
              <w:t>老師請學生完成「聽看覓」，並引導學生發表。</w:t>
            </w:r>
          </w:p>
          <w:p w14:paraId="671CDF44" w14:textId="77777777" w:rsidR="006E1805" w:rsidRPr="00E0573A" w:rsidRDefault="006E1805" w:rsidP="006E1805">
            <w:pPr>
              <w:spacing w:line="0" w:lineRule="atLeast"/>
            </w:pPr>
          </w:p>
          <w:p w14:paraId="59AE108A" w14:textId="77777777" w:rsidR="006E1805" w:rsidRPr="00E0573A" w:rsidRDefault="006E1805" w:rsidP="006E1805">
            <w:pPr>
              <w:spacing w:line="0" w:lineRule="atLeast"/>
            </w:pPr>
            <w:r w:rsidRPr="00E0573A">
              <w:rPr>
                <w:rFonts w:hint="eastAsia"/>
              </w:rPr>
              <w:t>(</w:t>
            </w:r>
            <w:r w:rsidRPr="00E0573A">
              <w:rPr>
                <w:rFonts w:hint="eastAsia"/>
              </w:rPr>
              <w:t>七</w:t>
            </w:r>
            <w:r w:rsidRPr="00E0573A">
              <w:rPr>
                <w:rFonts w:hint="eastAsia"/>
              </w:rPr>
              <w:t>)</w:t>
            </w:r>
            <w:r w:rsidRPr="00E0573A">
              <w:rPr>
                <w:rFonts w:hint="eastAsia"/>
              </w:rPr>
              <w:t>活動七：咱來試看覓</w:t>
            </w:r>
          </w:p>
          <w:p w14:paraId="05BD5A00"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或教學電子書，讓學生聆聽「咱來試看覓」內容。</w:t>
            </w:r>
          </w:p>
          <w:p w14:paraId="4C3259A3" w14:textId="77777777" w:rsidR="006E1805" w:rsidRPr="00E0573A" w:rsidRDefault="006E1805" w:rsidP="006E1805">
            <w:pPr>
              <w:spacing w:line="0" w:lineRule="atLeast"/>
            </w:pPr>
            <w:r w:rsidRPr="00E0573A">
              <w:rPr>
                <w:rFonts w:hint="eastAsia"/>
              </w:rPr>
              <w:t>2.</w:t>
            </w:r>
            <w:r w:rsidRPr="00E0573A">
              <w:rPr>
                <w:rFonts w:hint="eastAsia"/>
              </w:rPr>
              <w:t>老師請學生完成「咱來試看覓」，並引導學生發表。</w:t>
            </w:r>
          </w:p>
          <w:p w14:paraId="42A59F6D" w14:textId="77777777" w:rsidR="006E1805" w:rsidRPr="00E0573A" w:rsidRDefault="006E1805" w:rsidP="006E1805">
            <w:pPr>
              <w:spacing w:line="0" w:lineRule="atLeast"/>
            </w:pPr>
          </w:p>
          <w:p w14:paraId="66E1F0F0" w14:textId="77777777" w:rsidR="006E1805" w:rsidRPr="00E0573A" w:rsidRDefault="006E1805" w:rsidP="006E1805">
            <w:pPr>
              <w:spacing w:line="0" w:lineRule="atLeast"/>
            </w:pPr>
            <w:r w:rsidRPr="00E0573A">
              <w:rPr>
                <w:rFonts w:hint="eastAsia"/>
              </w:rPr>
              <w:t>三、統整活動</w:t>
            </w:r>
          </w:p>
          <w:p w14:paraId="6C189D10" w14:textId="04E506F3"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搭配教學電子書，複習本堂課程所學。</w:t>
            </w:r>
          </w:p>
        </w:tc>
        <w:tc>
          <w:tcPr>
            <w:tcW w:w="227" w:type="pct"/>
            <w:shd w:val="clear" w:color="auto" w:fill="auto"/>
          </w:tcPr>
          <w:p w14:paraId="27BAE021" w14:textId="77777777" w:rsidR="006E1805" w:rsidRPr="00E0573A" w:rsidRDefault="006E1805" w:rsidP="006E1805">
            <w:pPr>
              <w:spacing w:line="0" w:lineRule="atLeast"/>
            </w:pPr>
            <w:r w:rsidRPr="00E0573A">
              <w:rPr>
                <w:rFonts w:hint="eastAsia"/>
              </w:rPr>
              <w:t>實作評量</w:t>
            </w:r>
          </w:p>
          <w:p w14:paraId="47351A5E" w14:textId="77777777" w:rsidR="006E1805" w:rsidRPr="00E0573A" w:rsidRDefault="006E1805" w:rsidP="006E1805">
            <w:pPr>
              <w:spacing w:line="0" w:lineRule="atLeast"/>
            </w:pPr>
            <w:r w:rsidRPr="00E0573A">
              <w:rPr>
                <w:rFonts w:hint="eastAsia"/>
              </w:rPr>
              <w:t>口語評量</w:t>
            </w:r>
          </w:p>
          <w:p w14:paraId="242EA88A" w14:textId="5B4173D2" w:rsidR="006E1805" w:rsidRPr="00D573FB" w:rsidRDefault="006E1805" w:rsidP="006E1805">
            <w:pPr>
              <w:autoSpaceDE w:val="0"/>
              <w:autoSpaceDN w:val="0"/>
              <w:adjustRightInd w:val="0"/>
              <w:spacing w:line="0" w:lineRule="atLeast"/>
              <w:rPr>
                <w:rFonts w:asciiTheme="minorEastAsia" w:eastAsiaTheme="minorEastAsia" w:hAnsiTheme="minorEastAsia"/>
                <w:sz w:val="20"/>
                <w:szCs w:val="20"/>
              </w:rPr>
            </w:pPr>
            <w:r w:rsidRPr="00E0573A">
              <w:rPr>
                <w:rFonts w:hint="eastAsia"/>
              </w:rPr>
              <w:t>聆聽評量</w:t>
            </w:r>
          </w:p>
        </w:tc>
        <w:tc>
          <w:tcPr>
            <w:tcW w:w="406" w:type="pct"/>
            <w:shd w:val="clear" w:color="auto" w:fill="auto"/>
          </w:tcPr>
          <w:p w14:paraId="790519CD" w14:textId="77777777" w:rsidR="006E1805" w:rsidRPr="00E0573A" w:rsidRDefault="006E1805" w:rsidP="006E1805">
            <w:pPr>
              <w:spacing w:line="0" w:lineRule="atLeast"/>
            </w:pPr>
            <w:r w:rsidRPr="00E0573A">
              <w:rPr>
                <w:rFonts w:hint="eastAsia"/>
              </w:rPr>
              <w:t>【生涯規劃教育】</w:t>
            </w:r>
          </w:p>
          <w:p w14:paraId="53BBB77F" w14:textId="77777777" w:rsidR="006E1805" w:rsidRPr="00E0573A" w:rsidRDefault="006E1805" w:rsidP="006E1805">
            <w:pPr>
              <w:spacing w:line="0" w:lineRule="atLeast"/>
            </w:pPr>
            <w:r w:rsidRPr="00E0573A">
              <w:rPr>
                <w:rFonts w:hint="eastAsia"/>
              </w:rPr>
              <w:t>涯</w:t>
            </w:r>
            <w:r w:rsidRPr="00E0573A">
              <w:rPr>
                <w:rFonts w:hint="eastAsia"/>
              </w:rPr>
              <w:t xml:space="preserve">E2 </w:t>
            </w:r>
            <w:r w:rsidRPr="00E0573A">
              <w:rPr>
                <w:rFonts w:hint="eastAsia"/>
              </w:rPr>
              <w:t>認識不同的生活角色。</w:t>
            </w:r>
          </w:p>
          <w:p w14:paraId="637B5DDF" w14:textId="77777777" w:rsidR="006E1805" w:rsidRPr="00E0573A" w:rsidRDefault="006E1805" w:rsidP="006E1805">
            <w:pPr>
              <w:spacing w:line="0" w:lineRule="atLeast"/>
            </w:pPr>
            <w:r w:rsidRPr="00E0573A">
              <w:rPr>
                <w:rFonts w:hint="eastAsia"/>
              </w:rPr>
              <w:t>【家庭教育】</w:t>
            </w:r>
          </w:p>
          <w:p w14:paraId="1E90891F" w14:textId="0ECD32F2"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家</w:t>
            </w:r>
            <w:r w:rsidRPr="00E0573A">
              <w:rPr>
                <w:rFonts w:hint="eastAsia"/>
              </w:rPr>
              <w:t>E13</w:t>
            </w:r>
            <w:r w:rsidRPr="00E0573A">
              <w:rPr>
                <w:rFonts w:hint="eastAsia"/>
              </w:rPr>
              <w:t>熟悉與家庭生活相關的社區資源。</w:t>
            </w:r>
          </w:p>
        </w:tc>
        <w:tc>
          <w:tcPr>
            <w:tcW w:w="0" w:type="auto"/>
          </w:tcPr>
          <w:p w14:paraId="712815D9" w14:textId="77777777" w:rsidR="006E1805" w:rsidRPr="00E0573A" w:rsidRDefault="006E1805" w:rsidP="006E1805">
            <w:pPr>
              <w:spacing w:line="0" w:lineRule="atLeast"/>
            </w:pPr>
            <w:r w:rsidRPr="00E0573A">
              <w:rPr>
                <w:rFonts w:hint="eastAsia"/>
              </w:rPr>
              <w:t>【數學領域】</w:t>
            </w:r>
          </w:p>
          <w:p w14:paraId="2208D5A6" w14:textId="29DB1EEB" w:rsidR="006E1805" w:rsidRPr="00D573FB" w:rsidRDefault="006E1805" w:rsidP="006E1805">
            <w:pPr>
              <w:spacing w:line="0" w:lineRule="atLeast"/>
              <w:rPr>
                <w:rFonts w:asciiTheme="minorEastAsia" w:eastAsiaTheme="minorEastAsia" w:hAnsiTheme="minorEastAsia"/>
                <w:sz w:val="20"/>
                <w:szCs w:val="20"/>
              </w:rPr>
            </w:pPr>
            <w:r w:rsidRPr="00E0573A">
              <w:t xml:space="preserve">n-III-11 </w:t>
            </w:r>
            <w:r w:rsidRPr="00E0573A">
              <w:rPr>
                <w:rFonts w:hint="eastAsia"/>
              </w:rPr>
              <w:t>認識量的常用單位及其換算，並處理相關的應用問題。</w:t>
            </w:r>
          </w:p>
        </w:tc>
      </w:tr>
      <w:tr w:rsidR="006E1805" w:rsidRPr="006E3E34" w14:paraId="5439E7BB" w14:textId="77777777" w:rsidTr="00FD5026">
        <w:tblPrEx>
          <w:jc w:val="center"/>
        </w:tblPrEx>
        <w:trPr>
          <w:jc w:val="center"/>
        </w:trPr>
        <w:tc>
          <w:tcPr>
            <w:tcW w:w="0" w:type="auto"/>
            <w:shd w:val="clear" w:color="auto" w:fill="auto"/>
          </w:tcPr>
          <w:p w14:paraId="38098957"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4</w:t>
            </w:r>
            <w:r w:rsidRPr="00D573FB">
              <w:rPr>
                <w:rFonts w:asciiTheme="minorEastAsia" w:eastAsiaTheme="minorEastAsia" w:hAnsiTheme="minorEastAsia"/>
                <w:sz w:val="20"/>
                <w:szCs w:val="20"/>
              </w:rPr>
              <w:t>週</w:t>
            </w:r>
          </w:p>
        </w:tc>
        <w:tc>
          <w:tcPr>
            <w:tcW w:w="0" w:type="auto"/>
            <w:shd w:val="clear" w:color="auto" w:fill="auto"/>
            <w:vAlign w:val="center"/>
          </w:tcPr>
          <w:p w14:paraId="60E6B2A2" w14:textId="1F22AFB6"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一、</w:t>
            </w:r>
            <w:r w:rsidRPr="003C68C5">
              <w:rPr>
                <w:rFonts w:ascii="Times New Roman" w:hAnsi="Times New Roman" w:hint="eastAsia"/>
              </w:rPr>
              <w:t>狀元才</w:t>
            </w:r>
            <w:r w:rsidRPr="00023A9F">
              <w:rPr>
                <w:rFonts w:ascii="Times New Roman" w:hAnsi="Times New Roman"/>
              </w:rPr>
              <w:t xml:space="preserve"> 1.</w:t>
            </w:r>
            <w:r w:rsidRPr="00C04C67">
              <w:rPr>
                <w:rFonts w:ascii="Times New Roman" w:hAnsi="Times New Roman" w:hint="eastAsia"/>
              </w:rPr>
              <w:t>生理囝</w:t>
            </w:r>
          </w:p>
        </w:tc>
        <w:tc>
          <w:tcPr>
            <w:tcW w:w="0" w:type="auto"/>
          </w:tcPr>
          <w:p w14:paraId="0D5FDD80" w14:textId="55B0FA1E"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38DCBF1F" w14:textId="77777777" w:rsidR="006E1805" w:rsidRPr="00E0573A" w:rsidRDefault="006E1805" w:rsidP="006E1805">
            <w:pPr>
              <w:spacing w:line="0" w:lineRule="atLeast"/>
            </w:pPr>
            <w:r w:rsidRPr="00E0573A">
              <w:rPr>
                <w:rFonts w:hint="eastAsia"/>
              </w:rPr>
              <w:t>閩</w:t>
            </w:r>
            <w:r w:rsidRPr="00E0573A">
              <w:rPr>
                <w:rFonts w:hint="eastAsia"/>
              </w:rPr>
              <w:t xml:space="preserve">-E-A2 </w:t>
            </w:r>
            <w:r w:rsidRPr="00E0573A">
              <w:rPr>
                <w:rFonts w:hint="eastAsia"/>
              </w:rPr>
              <w:t>具備使用閩南語文進行思考的能力，並用之於日常生活中，以處理相</w:t>
            </w:r>
            <w:r w:rsidRPr="00E0573A">
              <w:rPr>
                <w:rFonts w:hint="eastAsia"/>
              </w:rPr>
              <w:lastRenderedPageBreak/>
              <w:t>關問題。</w:t>
            </w:r>
          </w:p>
          <w:p w14:paraId="079CCE53" w14:textId="77777777" w:rsidR="006E1805" w:rsidRPr="00E0573A" w:rsidRDefault="006E1805" w:rsidP="006E1805">
            <w:pPr>
              <w:spacing w:line="0" w:lineRule="atLeast"/>
            </w:pPr>
            <w:r w:rsidRPr="00E0573A">
              <w:rPr>
                <w:rFonts w:hint="eastAsia"/>
              </w:rPr>
              <w:t>閩</w:t>
            </w:r>
            <w:r w:rsidRPr="00E0573A">
              <w:rPr>
                <w:rFonts w:hint="eastAsia"/>
              </w:rPr>
              <w:t xml:space="preserve">-E-B1 </w:t>
            </w:r>
            <w:r w:rsidRPr="00E0573A">
              <w:rPr>
                <w:rFonts w:hint="eastAsia"/>
              </w:rPr>
              <w:t>具備理解與使用閩南語文的基本能力，並能從事表達、溝通，以運用於家庭、學校、社區生活之中。</w:t>
            </w:r>
          </w:p>
          <w:p w14:paraId="562B0A4C" w14:textId="25A3F343"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具備運用閩南語文的溝通能力，珍愛自己、尊重別人，發揮團隊合作的精神。</w:t>
            </w:r>
          </w:p>
        </w:tc>
        <w:tc>
          <w:tcPr>
            <w:tcW w:w="0" w:type="auto"/>
          </w:tcPr>
          <w:p w14:paraId="03A2B0E1" w14:textId="77777777" w:rsidR="006E1805" w:rsidRPr="00E0573A" w:rsidRDefault="006E1805" w:rsidP="006E1805">
            <w:pPr>
              <w:spacing w:line="0" w:lineRule="atLeast"/>
            </w:pPr>
            <w:r w:rsidRPr="00E0573A">
              <w:rPr>
                <w:rFonts w:hint="eastAsia"/>
              </w:rPr>
              <w:lastRenderedPageBreak/>
              <w:t>1-</w:t>
            </w:r>
            <w:r w:rsidRPr="00E0573A">
              <w:rPr>
                <w:rFonts w:hint="eastAsia"/>
              </w:rPr>
              <w:t>Ⅲ</w:t>
            </w:r>
            <w:r w:rsidRPr="00E0573A">
              <w:rPr>
                <w:rFonts w:hint="eastAsia"/>
              </w:rPr>
              <w:t xml:space="preserve">-1 </w:t>
            </w:r>
            <w:r w:rsidRPr="00E0573A">
              <w:rPr>
                <w:rFonts w:hint="eastAsia"/>
              </w:rPr>
              <w:t>能正確聽辨並尊重閩南語方音與語詞的</w:t>
            </w:r>
            <w:r w:rsidRPr="00E0573A">
              <w:rPr>
                <w:rFonts w:hint="eastAsia"/>
              </w:rPr>
              <w:lastRenderedPageBreak/>
              <w:t>差異性。</w:t>
            </w:r>
          </w:p>
          <w:p w14:paraId="6219E06E" w14:textId="136859B8"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3-</w:t>
            </w:r>
            <w:r w:rsidRPr="00E0573A">
              <w:rPr>
                <w:rFonts w:hint="eastAsia"/>
              </w:rPr>
              <w:t>Ⅲ</w:t>
            </w:r>
            <w:r w:rsidRPr="00E0573A">
              <w:rPr>
                <w:rFonts w:hint="eastAsia"/>
              </w:rPr>
              <w:t xml:space="preserve">-3 </w:t>
            </w:r>
            <w:r w:rsidRPr="00E0573A">
              <w:rPr>
                <w:rFonts w:hint="eastAsia"/>
              </w:rPr>
              <w:t>能從閱讀閩南語文過程中認識在地的文化特色。</w:t>
            </w:r>
          </w:p>
        </w:tc>
        <w:tc>
          <w:tcPr>
            <w:tcW w:w="0" w:type="auto"/>
          </w:tcPr>
          <w:p w14:paraId="2546A13E" w14:textId="0F401548" w:rsidR="006E1805" w:rsidRPr="00E0573A" w:rsidRDefault="006E1805" w:rsidP="006E1805">
            <w:pPr>
              <w:spacing w:line="0" w:lineRule="atLeast"/>
            </w:pPr>
            <w:r w:rsidRPr="008A6950">
              <w:rPr>
                <w:rFonts w:hint="eastAsia"/>
                <w:vertAlign w:val="superscript"/>
              </w:rPr>
              <w:lastRenderedPageBreak/>
              <w:t>◎</w:t>
            </w:r>
            <w:r w:rsidRPr="00E0573A">
              <w:rPr>
                <w:rFonts w:hint="eastAsia"/>
              </w:rPr>
              <w:t>Aa-</w:t>
            </w:r>
            <w:r w:rsidRPr="00E0573A">
              <w:rPr>
                <w:rFonts w:hint="eastAsia"/>
              </w:rPr>
              <w:t>Ⅲ</w:t>
            </w:r>
            <w:r w:rsidRPr="00E0573A">
              <w:rPr>
                <w:rFonts w:hint="eastAsia"/>
              </w:rPr>
              <w:t xml:space="preserve">-1 </w:t>
            </w:r>
            <w:r w:rsidRPr="00E0573A">
              <w:rPr>
                <w:rFonts w:hint="eastAsia"/>
              </w:rPr>
              <w:t>羅馬拼音。</w:t>
            </w:r>
          </w:p>
          <w:p w14:paraId="21A4803F" w14:textId="64AAEBE6"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lastRenderedPageBreak/>
              <w:t xml:space="preserve">-1 </w:t>
            </w:r>
            <w:r w:rsidRPr="00E0573A">
              <w:rPr>
                <w:rFonts w:hint="eastAsia"/>
              </w:rPr>
              <w:t>語詞運用。</w:t>
            </w:r>
          </w:p>
          <w:p w14:paraId="3ED8B79F" w14:textId="130081F7"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-4 </w:t>
            </w:r>
            <w:r w:rsidRPr="00E0573A">
              <w:rPr>
                <w:rFonts w:hint="eastAsia"/>
              </w:rPr>
              <w:t>文白異讀。</w:t>
            </w:r>
          </w:p>
          <w:p w14:paraId="56756893" w14:textId="6951EB82"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sidRPr="00E0573A">
              <w:rPr>
                <w:rFonts w:hint="eastAsia"/>
              </w:rPr>
              <w:t>Bg-</w:t>
            </w:r>
            <w:r w:rsidRPr="00E0573A">
              <w:rPr>
                <w:rFonts w:hint="eastAsia"/>
              </w:rPr>
              <w:t>Ⅲ</w:t>
            </w:r>
            <w:r w:rsidRPr="00E0573A">
              <w:rPr>
                <w:rFonts w:hint="eastAsia"/>
              </w:rPr>
              <w:t xml:space="preserve">-2 </w:t>
            </w:r>
            <w:r w:rsidRPr="00E0573A">
              <w:rPr>
                <w:rFonts w:hint="eastAsia"/>
              </w:rPr>
              <w:t>口語表達。</w:t>
            </w:r>
          </w:p>
        </w:tc>
        <w:tc>
          <w:tcPr>
            <w:tcW w:w="0" w:type="auto"/>
          </w:tcPr>
          <w:p w14:paraId="4C973BC3" w14:textId="74B0C1E5" w:rsidR="006E1805" w:rsidRPr="00D573FB" w:rsidDel="00870F0F" w:rsidRDefault="006E1805" w:rsidP="006E1805">
            <w:pPr>
              <w:spacing w:line="0" w:lineRule="atLeast"/>
              <w:rPr>
                <w:rFonts w:asciiTheme="minorEastAsia" w:eastAsiaTheme="minorEastAsia" w:hAnsiTheme="minorEastAsia"/>
                <w:sz w:val="20"/>
                <w:szCs w:val="20"/>
              </w:rPr>
            </w:pPr>
            <w:r w:rsidRPr="00E0573A">
              <w:rPr>
                <w:rFonts w:hint="eastAsia"/>
              </w:rPr>
              <w:lastRenderedPageBreak/>
              <w:t>能分辨方音差異，並正確念讀文白音讀。</w:t>
            </w:r>
          </w:p>
        </w:tc>
        <w:tc>
          <w:tcPr>
            <w:tcW w:w="1137" w:type="pct"/>
          </w:tcPr>
          <w:p w14:paraId="2E5833BC" w14:textId="77777777" w:rsidR="006E1805" w:rsidRPr="00E0573A" w:rsidRDefault="006E1805" w:rsidP="006E1805">
            <w:pPr>
              <w:spacing w:line="0" w:lineRule="atLeast"/>
            </w:pPr>
            <w:r w:rsidRPr="00E0573A">
              <w:rPr>
                <w:rFonts w:hint="eastAsia"/>
              </w:rPr>
              <w:t>一、引起動機</w:t>
            </w:r>
          </w:p>
          <w:p w14:paraId="08C578C2" w14:textId="77777777" w:rsidR="006E1805" w:rsidRPr="00E0573A" w:rsidRDefault="006E1805" w:rsidP="006E1805">
            <w:pPr>
              <w:spacing w:line="0" w:lineRule="atLeast"/>
            </w:pPr>
            <w:r w:rsidRPr="00E0573A">
              <w:rPr>
                <w:rFonts w:hint="eastAsia"/>
              </w:rPr>
              <w:t>老師揭示本堂課要學的內容，藉此進入「文白音」教學。</w:t>
            </w:r>
          </w:p>
          <w:p w14:paraId="1AB66C91" w14:textId="77777777" w:rsidR="006E1805" w:rsidRPr="00E0573A" w:rsidRDefault="006E1805" w:rsidP="006E1805">
            <w:pPr>
              <w:spacing w:line="0" w:lineRule="atLeast"/>
            </w:pPr>
          </w:p>
          <w:p w14:paraId="636FB218" w14:textId="77777777" w:rsidR="006E1805" w:rsidRPr="00E0573A" w:rsidRDefault="006E1805" w:rsidP="006E1805">
            <w:pPr>
              <w:spacing w:line="0" w:lineRule="atLeast"/>
            </w:pPr>
            <w:r w:rsidRPr="00E0573A">
              <w:rPr>
                <w:rFonts w:hint="eastAsia"/>
              </w:rPr>
              <w:lastRenderedPageBreak/>
              <w:t>二、發展活動</w:t>
            </w:r>
          </w:p>
          <w:p w14:paraId="4F101E21" w14:textId="77777777" w:rsidR="006E1805" w:rsidRPr="00E0573A" w:rsidRDefault="006E1805" w:rsidP="006E1805">
            <w:pPr>
              <w:spacing w:line="0" w:lineRule="atLeast"/>
            </w:pPr>
            <w:r w:rsidRPr="00E0573A">
              <w:rPr>
                <w:rFonts w:hint="eastAsia"/>
              </w:rPr>
              <w:t>(</w:t>
            </w:r>
            <w:r w:rsidRPr="00E0573A">
              <w:rPr>
                <w:rFonts w:hint="eastAsia"/>
              </w:rPr>
              <w:t>八</w:t>
            </w:r>
            <w:r w:rsidRPr="00E0573A">
              <w:rPr>
                <w:rFonts w:hint="eastAsia"/>
              </w:rPr>
              <w:t>)</w:t>
            </w:r>
            <w:r w:rsidRPr="00E0573A">
              <w:rPr>
                <w:rFonts w:hint="eastAsia"/>
              </w:rPr>
              <w:t>活動八：文白音</w:t>
            </w:r>
          </w:p>
          <w:p w14:paraId="3860C8E8"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或教學電子書，讓學生聆聽「文白音」內容。</w:t>
            </w:r>
          </w:p>
          <w:p w14:paraId="74083BDA" w14:textId="77777777" w:rsidR="006E1805" w:rsidRPr="00E0573A" w:rsidRDefault="006E1805" w:rsidP="006E1805">
            <w:pPr>
              <w:spacing w:line="0" w:lineRule="atLeast"/>
            </w:pPr>
            <w:r w:rsidRPr="00E0573A">
              <w:rPr>
                <w:rFonts w:hint="eastAsia"/>
              </w:rPr>
              <w:t>2.</w:t>
            </w:r>
            <w:r w:rsidRPr="00E0573A">
              <w:rPr>
                <w:rFonts w:hint="eastAsia"/>
              </w:rPr>
              <w:t>視教學情況，可補充教學補給站的「文白音」。</w:t>
            </w:r>
          </w:p>
          <w:p w14:paraId="7AED16A6" w14:textId="77777777" w:rsidR="006E1805" w:rsidRPr="00E0573A" w:rsidRDefault="006E1805" w:rsidP="006E1805">
            <w:pPr>
              <w:spacing w:line="0" w:lineRule="atLeast"/>
            </w:pPr>
          </w:p>
          <w:p w14:paraId="748AD344" w14:textId="77777777" w:rsidR="006E1805" w:rsidRPr="00E0573A" w:rsidRDefault="006E1805" w:rsidP="006E1805">
            <w:pPr>
              <w:spacing w:line="0" w:lineRule="atLeast"/>
            </w:pPr>
            <w:r w:rsidRPr="00E0573A">
              <w:rPr>
                <w:rFonts w:hint="eastAsia"/>
              </w:rPr>
              <w:t>(</w:t>
            </w:r>
            <w:r w:rsidRPr="00E0573A">
              <w:rPr>
                <w:rFonts w:hint="eastAsia"/>
              </w:rPr>
              <w:t>九</w:t>
            </w:r>
            <w:r w:rsidRPr="00E0573A">
              <w:rPr>
                <w:rFonts w:hint="eastAsia"/>
              </w:rPr>
              <w:t>)</w:t>
            </w:r>
            <w:r w:rsidRPr="00E0573A">
              <w:rPr>
                <w:rFonts w:hint="eastAsia"/>
              </w:rPr>
              <w:t>活動九：輕鬆學文白音</w:t>
            </w:r>
          </w:p>
          <w:p w14:paraId="0CD7C660"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或教學電子書，讓學生聆聽「輕鬆學文白音」內容。</w:t>
            </w:r>
          </w:p>
          <w:p w14:paraId="4CE20F4A" w14:textId="77777777" w:rsidR="006E1805" w:rsidRPr="00E0573A" w:rsidRDefault="006E1805" w:rsidP="006E1805">
            <w:pPr>
              <w:spacing w:line="0" w:lineRule="atLeast"/>
            </w:pPr>
            <w:r w:rsidRPr="00E0573A">
              <w:rPr>
                <w:rFonts w:hint="eastAsia"/>
              </w:rPr>
              <w:t>2.</w:t>
            </w:r>
            <w:r w:rsidRPr="00E0573A">
              <w:rPr>
                <w:rFonts w:hint="eastAsia"/>
              </w:rPr>
              <w:t>視教學情況，可補充教學補給站的「文白音補充造詞」。</w:t>
            </w:r>
          </w:p>
          <w:p w14:paraId="17716F7D" w14:textId="77777777" w:rsidR="006E1805" w:rsidRPr="00E0573A" w:rsidRDefault="006E1805" w:rsidP="006E1805">
            <w:pPr>
              <w:spacing w:line="0" w:lineRule="atLeast"/>
            </w:pPr>
          </w:p>
          <w:p w14:paraId="75CECD92" w14:textId="77777777" w:rsidR="006E1805" w:rsidRPr="00E0573A" w:rsidRDefault="006E1805" w:rsidP="006E1805">
            <w:pPr>
              <w:spacing w:line="0" w:lineRule="atLeast"/>
            </w:pPr>
            <w:r w:rsidRPr="00E0573A">
              <w:rPr>
                <w:rFonts w:hint="eastAsia"/>
              </w:rPr>
              <w:t>三、統整活動</w:t>
            </w:r>
          </w:p>
          <w:p w14:paraId="467EF95B" w14:textId="19B15EF7"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搭配教學電子書，複習本堂課程所學。</w:t>
            </w:r>
          </w:p>
        </w:tc>
        <w:tc>
          <w:tcPr>
            <w:tcW w:w="227" w:type="pct"/>
            <w:shd w:val="clear" w:color="auto" w:fill="auto"/>
          </w:tcPr>
          <w:p w14:paraId="2BBD8504" w14:textId="563DE53A"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lastRenderedPageBreak/>
              <w:t>聆聽評量</w:t>
            </w:r>
          </w:p>
        </w:tc>
        <w:tc>
          <w:tcPr>
            <w:tcW w:w="406" w:type="pct"/>
            <w:shd w:val="clear" w:color="auto" w:fill="auto"/>
          </w:tcPr>
          <w:p w14:paraId="1F8FC354" w14:textId="77777777" w:rsidR="006E1805" w:rsidRPr="00E0573A" w:rsidRDefault="006E1805" w:rsidP="006E1805">
            <w:pPr>
              <w:spacing w:line="0" w:lineRule="atLeast"/>
            </w:pPr>
            <w:r w:rsidRPr="00E0573A">
              <w:rPr>
                <w:rFonts w:hint="eastAsia"/>
              </w:rPr>
              <w:t>【生涯規劃教育】</w:t>
            </w:r>
          </w:p>
          <w:p w14:paraId="69453E83" w14:textId="77777777" w:rsidR="006E1805" w:rsidRPr="00E0573A" w:rsidRDefault="006E1805" w:rsidP="006E1805">
            <w:pPr>
              <w:spacing w:line="0" w:lineRule="atLeast"/>
            </w:pPr>
            <w:r w:rsidRPr="00E0573A">
              <w:rPr>
                <w:rFonts w:hint="eastAsia"/>
              </w:rPr>
              <w:t>涯</w:t>
            </w:r>
            <w:r w:rsidRPr="00E0573A">
              <w:rPr>
                <w:rFonts w:hint="eastAsia"/>
              </w:rPr>
              <w:t xml:space="preserve">E2 </w:t>
            </w:r>
            <w:r w:rsidRPr="00E0573A">
              <w:rPr>
                <w:rFonts w:hint="eastAsia"/>
              </w:rPr>
              <w:t>認識不同的</w:t>
            </w:r>
            <w:r w:rsidRPr="00E0573A">
              <w:rPr>
                <w:rFonts w:hint="eastAsia"/>
              </w:rPr>
              <w:lastRenderedPageBreak/>
              <w:t>生活角色。</w:t>
            </w:r>
          </w:p>
          <w:p w14:paraId="207C0EFE" w14:textId="77777777" w:rsidR="006E1805" w:rsidRPr="00E0573A" w:rsidRDefault="006E1805" w:rsidP="006E1805">
            <w:pPr>
              <w:spacing w:line="0" w:lineRule="atLeast"/>
            </w:pPr>
            <w:r w:rsidRPr="00E0573A">
              <w:rPr>
                <w:rFonts w:hint="eastAsia"/>
              </w:rPr>
              <w:t>【家庭教育】</w:t>
            </w:r>
          </w:p>
          <w:p w14:paraId="6B3F2C19" w14:textId="5257F339"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家</w:t>
            </w:r>
            <w:r w:rsidRPr="00E0573A">
              <w:rPr>
                <w:rFonts w:hint="eastAsia"/>
              </w:rPr>
              <w:t>E13</w:t>
            </w:r>
            <w:r w:rsidRPr="00E0573A">
              <w:rPr>
                <w:rFonts w:hint="eastAsia"/>
              </w:rPr>
              <w:t>熟悉與家庭生活相關的社區資源。</w:t>
            </w:r>
          </w:p>
        </w:tc>
        <w:tc>
          <w:tcPr>
            <w:tcW w:w="0" w:type="auto"/>
          </w:tcPr>
          <w:p w14:paraId="131AC074" w14:textId="77777777" w:rsidR="006E1805" w:rsidRPr="00E0573A" w:rsidRDefault="006E1805" w:rsidP="006E1805">
            <w:pPr>
              <w:spacing w:line="0" w:lineRule="atLeast"/>
            </w:pPr>
            <w:r w:rsidRPr="00E0573A">
              <w:rPr>
                <w:rFonts w:hint="eastAsia"/>
              </w:rPr>
              <w:lastRenderedPageBreak/>
              <w:t>【數學領域】</w:t>
            </w:r>
          </w:p>
          <w:p w14:paraId="721CC18B" w14:textId="0455E774" w:rsidR="006E1805" w:rsidRPr="00D573FB" w:rsidRDefault="006E1805" w:rsidP="006E1805">
            <w:pPr>
              <w:spacing w:line="0" w:lineRule="atLeast"/>
              <w:rPr>
                <w:rFonts w:asciiTheme="minorEastAsia" w:eastAsiaTheme="minorEastAsia" w:hAnsiTheme="minorEastAsia"/>
                <w:sz w:val="20"/>
                <w:szCs w:val="20"/>
              </w:rPr>
            </w:pPr>
            <w:r w:rsidRPr="00E0573A">
              <w:t xml:space="preserve">n-III-11 </w:t>
            </w:r>
            <w:r w:rsidRPr="00E0573A">
              <w:rPr>
                <w:rFonts w:hint="eastAsia"/>
              </w:rPr>
              <w:t>認識量的常用單位及其換算，並</w:t>
            </w:r>
            <w:r w:rsidRPr="00E0573A">
              <w:rPr>
                <w:rFonts w:hint="eastAsia"/>
              </w:rPr>
              <w:lastRenderedPageBreak/>
              <w:t>處理相關的應用問題。</w:t>
            </w:r>
          </w:p>
        </w:tc>
      </w:tr>
      <w:tr w:rsidR="006E1805" w:rsidRPr="006E3E34" w14:paraId="33D80B8B" w14:textId="77777777" w:rsidTr="00FD5026">
        <w:tblPrEx>
          <w:jc w:val="center"/>
        </w:tblPrEx>
        <w:trPr>
          <w:jc w:val="center"/>
        </w:trPr>
        <w:tc>
          <w:tcPr>
            <w:tcW w:w="0" w:type="auto"/>
            <w:shd w:val="clear" w:color="auto" w:fill="auto"/>
          </w:tcPr>
          <w:p w14:paraId="4C7BE30D"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lastRenderedPageBreak/>
              <w:t>第</w:t>
            </w:r>
            <w:r w:rsidRPr="00D573FB">
              <w:rPr>
                <w:rFonts w:asciiTheme="minorEastAsia" w:eastAsiaTheme="minorEastAsia" w:hAnsiTheme="minorEastAsia" w:hint="eastAsia"/>
                <w:sz w:val="20"/>
                <w:szCs w:val="20"/>
              </w:rPr>
              <w:t>5</w:t>
            </w:r>
            <w:r w:rsidRPr="00D573FB">
              <w:rPr>
                <w:rFonts w:asciiTheme="minorEastAsia" w:eastAsiaTheme="minorEastAsia" w:hAnsiTheme="minorEastAsia"/>
                <w:sz w:val="20"/>
                <w:szCs w:val="20"/>
              </w:rPr>
              <w:t>週</w:t>
            </w:r>
          </w:p>
        </w:tc>
        <w:tc>
          <w:tcPr>
            <w:tcW w:w="0" w:type="auto"/>
            <w:shd w:val="clear" w:color="auto" w:fill="auto"/>
            <w:vAlign w:val="center"/>
          </w:tcPr>
          <w:p w14:paraId="47C235B3" w14:textId="10BBAA91"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一、</w:t>
            </w:r>
            <w:r w:rsidRPr="003C68C5">
              <w:rPr>
                <w:rFonts w:ascii="Times New Roman" w:hAnsi="Times New Roman" w:hint="eastAsia"/>
              </w:rPr>
              <w:t>狀元才</w:t>
            </w:r>
            <w:r w:rsidRPr="00023A9F">
              <w:rPr>
                <w:rFonts w:ascii="Times New Roman" w:hAnsi="Times New Roman"/>
              </w:rPr>
              <w:t xml:space="preserve"> 1.</w:t>
            </w:r>
            <w:r w:rsidRPr="00C04C67">
              <w:rPr>
                <w:rFonts w:ascii="Times New Roman" w:hAnsi="Times New Roman" w:hint="eastAsia"/>
              </w:rPr>
              <w:t>生理囝</w:t>
            </w:r>
          </w:p>
        </w:tc>
        <w:tc>
          <w:tcPr>
            <w:tcW w:w="0" w:type="auto"/>
          </w:tcPr>
          <w:p w14:paraId="0092F4EA" w14:textId="017839CD"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1DB81228" w14:textId="77777777" w:rsidR="006E1805" w:rsidRPr="00E0573A" w:rsidRDefault="006E1805" w:rsidP="006E1805">
            <w:pPr>
              <w:spacing w:line="0" w:lineRule="atLeast"/>
            </w:pPr>
            <w:r w:rsidRPr="00E0573A">
              <w:rPr>
                <w:rFonts w:hint="eastAsia"/>
              </w:rPr>
              <w:t>閩</w:t>
            </w:r>
            <w:r w:rsidRPr="00E0573A">
              <w:rPr>
                <w:rFonts w:hint="eastAsia"/>
              </w:rPr>
              <w:t xml:space="preserve">-E-A2 </w:t>
            </w:r>
            <w:r w:rsidRPr="00E0573A">
              <w:rPr>
                <w:rFonts w:hint="eastAsia"/>
              </w:rPr>
              <w:t>具備使用閩南語文進行思考的能力，並用之於日常生活中，以處理相關問題。</w:t>
            </w:r>
          </w:p>
          <w:p w14:paraId="399D4094" w14:textId="77777777" w:rsidR="006E1805" w:rsidRPr="00E0573A" w:rsidRDefault="006E1805" w:rsidP="006E1805">
            <w:pPr>
              <w:spacing w:line="0" w:lineRule="atLeast"/>
            </w:pPr>
            <w:r w:rsidRPr="00E0573A">
              <w:rPr>
                <w:rFonts w:hint="eastAsia"/>
              </w:rPr>
              <w:t>閩</w:t>
            </w:r>
            <w:r w:rsidRPr="00E0573A">
              <w:rPr>
                <w:rFonts w:hint="eastAsia"/>
              </w:rPr>
              <w:t xml:space="preserve">-E-B1 </w:t>
            </w:r>
            <w:r w:rsidRPr="00E0573A">
              <w:rPr>
                <w:rFonts w:hint="eastAsia"/>
              </w:rPr>
              <w:t>具備理解與使用閩南語文的基本能力，並能從事表達、溝通，以運用於家庭、學校、社區生活之中。</w:t>
            </w:r>
          </w:p>
          <w:p w14:paraId="03A8B882" w14:textId="60C34282"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具備運用閩南語文的溝通能力，珍愛自己、尊重別人，發揮團隊合作</w:t>
            </w:r>
            <w:r w:rsidRPr="00E0573A">
              <w:rPr>
                <w:rFonts w:hint="eastAsia"/>
              </w:rPr>
              <w:lastRenderedPageBreak/>
              <w:t>的精神。</w:t>
            </w:r>
          </w:p>
        </w:tc>
        <w:tc>
          <w:tcPr>
            <w:tcW w:w="0" w:type="auto"/>
          </w:tcPr>
          <w:p w14:paraId="465990CB" w14:textId="77777777" w:rsidR="006E1805" w:rsidRPr="00E0573A" w:rsidRDefault="006E1805" w:rsidP="006E1805">
            <w:pPr>
              <w:spacing w:line="0" w:lineRule="atLeast"/>
            </w:pPr>
            <w:r w:rsidRPr="00E0573A">
              <w:rPr>
                <w:rFonts w:hint="eastAsia"/>
              </w:rPr>
              <w:lastRenderedPageBreak/>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75149D86"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-3 </w:t>
            </w:r>
            <w:r w:rsidRPr="00E0573A">
              <w:rPr>
                <w:rFonts w:hint="eastAsia"/>
              </w:rPr>
              <w:t>能運用閩南語對生活周遭事物進行有條理的口頭描述。</w:t>
            </w:r>
          </w:p>
          <w:p w14:paraId="32EC1F75" w14:textId="77777777" w:rsidR="006E1805" w:rsidRPr="00E0573A" w:rsidRDefault="006E1805" w:rsidP="006E1805">
            <w:pPr>
              <w:spacing w:line="0" w:lineRule="atLeast"/>
            </w:pPr>
            <w:r w:rsidRPr="00E0573A">
              <w:rPr>
                <w:rFonts w:hint="eastAsia"/>
              </w:rPr>
              <w:t>3-</w:t>
            </w:r>
            <w:r w:rsidRPr="00E0573A">
              <w:rPr>
                <w:rFonts w:hint="eastAsia"/>
              </w:rPr>
              <w:t>Ⅲ</w:t>
            </w:r>
            <w:r w:rsidRPr="00E0573A">
              <w:rPr>
                <w:rFonts w:hint="eastAsia"/>
              </w:rPr>
              <w:t xml:space="preserve">-3 </w:t>
            </w:r>
            <w:r w:rsidRPr="00E0573A">
              <w:rPr>
                <w:rFonts w:hint="eastAsia"/>
              </w:rPr>
              <w:t>能從閱讀閩南語文過程中認識在地的文</w:t>
            </w:r>
            <w:r w:rsidRPr="00E0573A">
              <w:rPr>
                <w:rFonts w:hint="eastAsia"/>
              </w:rPr>
              <w:lastRenderedPageBreak/>
              <w:t>化特色。</w:t>
            </w:r>
          </w:p>
          <w:p w14:paraId="001FBF48" w14:textId="277F960F"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4-</w:t>
            </w:r>
            <w:r w:rsidRPr="00E0573A">
              <w:rPr>
                <w:rFonts w:hint="eastAsia"/>
              </w:rPr>
              <w:t>Ⅲ</w:t>
            </w:r>
            <w:r w:rsidRPr="00E0573A">
              <w:rPr>
                <w:rFonts w:hint="eastAsia"/>
              </w:rPr>
              <w:t xml:space="preserve">-1 </w:t>
            </w:r>
            <w:r w:rsidRPr="00E0573A">
              <w:rPr>
                <w:rFonts w:hint="eastAsia"/>
              </w:rPr>
              <w:t>能以簡單的閩南語文寫出日常生活相關短文。</w:t>
            </w:r>
          </w:p>
        </w:tc>
        <w:tc>
          <w:tcPr>
            <w:tcW w:w="0" w:type="auto"/>
          </w:tcPr>
          <w:p w14:paraId="64AC8D05" w14:textId="4478F39F" w:rsidR="006E1805" w:rsidRPr="00E0573A" w:rsidRDefault="006E1805" w:rsidP="006E1805">
            <w:pPr>
              <w:spacing w:line="0" w:lineRule="atLeast"/>
            </w:pPr>
            <w:r w:rsidRPr="008A6950">
              <w:rPr>
                <w:rFonts w:hint="eastAsia"/>
                <w:vertAlign w:val="superscript"/>
              </w:rPr>
              <w:lastRenderedPageBreak/>
              <w:t>◎</w:t>
            </w:r>
            <w:r w:rsidRPr="00E0573A">
              <w:rPr>
                <w:rFonts w:hint="eastAsia"/>
              </w:rPr>
              <w:t>Aa-</w:t>
            </w:r>
            <w:r w:rsidRPr="00E0573A">
              <w:rPr>
                <w:rFonts w:hint="eastAsia"/>
              </w:rPr>
              <w:t>Ⅲ</w:t>
            </w:r>
            <w:r w:rsidRPr="00E0573A">
              <w:rPr>
                <w:rFonts w:hint="eastAsia"/>
              </w:rPr>
              <w:t xml:space="preserve">-1 </w:t>
            </w:r>
            <w:r w:rsidRPr="00E0573A">
              <w:rPr>
                <w:rFonts w:hint="eastAsia"/>
              </w:rPr>
              <w:t>羅馬拼音。</w:t>
            </w:r>
          </w:p>
          <w:p w14:paraId="4AAAF546" w14:textId="457F7E3D" w:rsidR="006E1805" w:rsidRPr="00E0573A" w:rsidRDefault="006E1805" w:rsidP="006E1805">
            <w:pPr>
              <w:spacing w:line="0" w:lineRule="atLeast"/>
            </w:pPr>
            <w:r w:rsidRPr="008A6950">
              <w:rPr>
                <w:rFonts w:hint="eastAsia"/>
                <w:vertAlign w:val="superscript"/>
              </w:rPr>
              <w:t>◎</w:t>
            </w:r>
            <w:r w:rsidRPr="00E0573A">
              <w:rPr>
                <w:rFonts w:hint="eastAsia"/>
              </w:rPr>
              <w:t>Aa-</w:t>
            </w:r>
            <w:r w:rsidRPr="00E0573A">
              <w:rPr>
                <w:rFonts w:hint="eastAsia"/>
              </w:rPr>
              <w:t>Ⅲ</w:t>
            </w:r>
            <w:r w:rsidRPr="00E0573A">
              <w:rPr>
                <w:rFonts w:hint="eastAsia"/>
              </w:rPr>
              <w:t xml:space="preserve">-2 </w:t>
            </w:r>
            <w:r w:rsidRPr="00E0573A">
              <w:rPr>
                <w:rFonts w:hint="eastAsia"/>
              </w:rPr>
              <w:t>漢字書寫。</w:t>
            </w:r>
          </w:p>
          <w:p w14:paraId="1B904CF5" w14:textId="6637A431"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-1 </w:t>
            </w:r>
            <w:r w:rsidRPr="00E0573A">
              <w:rPr>
                <w:rFonts w:hint="eastAsia"/>
              </w:rPr>
              <w:t>語詞運用。</w:t>
            </w:r>
          </w:p>
          <w:p w14:paraId="09E51445" w14:textId="24791FC0" w:rsidR="006E1805" w:rsidRPr="00E0573A" w:rsidRDefault="006E1805" w:rsidP="006E1805">
            <w:pPr>
              <w:spacing w:line="0" w:lineRule="atLeast"/>
            </w:pPr>
            <w:r w:rsidRPr="00E0573A">
              <w:rPr>
                <w:rFonts w:hint="eastAsia"/>
              </w:rPr>
              <w:tab/>
            </w: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-2 </w:t>
            </w:r>
            <w:r w:rsidRPr="00E0573A">
              <w:rPr>
                <w:rFonts w:hint="eastAsia"/>
              </w:rPr>
              <w:t>句型運用。</w:t>
            </w:r>
          </w:p>
          <w:p w14:paraId="3447568F" w14:textId="52CDBB15"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-3 </w:t>
            </w:r>
            <w:r w:rsidRPr="00E0573A">
              <w:rPr>
                <w:rFonts w:hint="eastAsia"/>
              </w:rPr>
              <w:t>方音</w:t>
            </w:r>
            <w:r w:rsidRPr="00E0573A">
              <w:rPr>
                <w:rFonts w:hint="eastAsia"/>
              </w:rPr>
              <w:lastRenderedPageBreak/>
              <w:t>差異。</w:t>
            </w:r>
          </w:p>
          <w:p w14:paraId="2FD08E55" w14:textId="3F2AD78E"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-4 </w:t>
            </w:r>
            <w:r w:rsidRPr="00E0573A">
              <w:rPr>
                <w:rFonts w:hint="eastAsia"/>
              </w:rPr>
              <w:t>文白異讀。</w:t>
            </w:r>
          </w:p>
          <w:p w14:paraId="6EF1194F" w14:textId="27EF887B" w:rsidR="006E1805" w:rsidRPr="00E0573A" w:rsidRDefault="006E1805" w:rsidP="006E1805">
            <w:pPr>
              <w:spacing w:line="0" w:lineRule="atLeast"/>
            </w:pPr>
            <w:r w:rsidRPr="008A6950">
              <w:rPr>
                <w:rFonts w:hint="eastAsia"/>
                <w:vertAlign w:val="superscript"/>
              </w:rPr>
              <w:t>◎</w:t>
            </w:r>
            <w:r w:rsidRPr="00E0573A">
              <w:rPr>
                <w:rFonts w:hint="eastAsia"/>
              </w:rPr>
              <w:t>Ba-</w:t>
            </w:r>
            <w:r w:rsidRPr="00E0573A">
              <w:rPr>
                <w:rFonts w:hint="eastAsia"/>
              </w:rPr>
              <w:t>Ⅲ</w:t>
            </w:r>
            <w:r w:rsidRPr="00E0573A">
              <w:rPr>
                <w:rFonts w:hint="eastAsia"/>
              </w:rPr>
              <w:t xml:space="preserve">-3 </w:t>
            </w:r>
            <w:r w:rsidRPr="00E0573A">
              <w:rPr>
                <w:rFonts w:hint="eastAsia"/>
              </w:rPr>
              <w:t>情緒表達。</w:t>
            </w:r>
          </w:p>
          <w:p w14:paraId="3264E203" w14:textId="4263307A" w:rsidR="006E1805" w:rsidRPr="00E0573A" w:rsidRDefault="006E1805" w:rsidP="006E1805">
            <w:pPr>
              <w:spacing w:line="0" w:lineRule="atLeast"/>
            </w:pPr>
            <w:r w:rsidRPr="008A6950">
              <w:rPr>
                <w:rFonts w:hint="eastAsia"/>
                <w:vertAlign w:val="superscript"/>
              </w:rPr>
              <w:t>◎</w:t>
            </w:r>
            <w:r w:rsidRPr="00E0573A">
              <w:rPr>
                <w:rFonts w:hint="eastAsia"/>
              </w:rPr>
              <w:t>Bc-</w:t>
            </w:r>
            <w:r w:rsidRPr="00E0573A">
              <w:rPr>
                <w:rFonts w:hint="eastAsia"/>
              </w:rPr>
              <w:t>Ⅲ</w:t>
            </w:r>
            <w:r w:rsidRPr="00E0573A">
              <w:rPr>
                <w:rFonts w:hint="eastAsia"/>
              </w:rPr>
              <w:t xml:space="preserve">-1 </w:t>
            </w:r>
            <w:r w:rsidRPr="00E0573A">
              <w:rPr>
                <w:rFonts w:hint="eastAsia"/>
              </w:rPr>
              <w:t>社區生活。</w:t>
            </w:r>
          </w:p>
          <w:p w14:paraId="2443815D" w14:textId="3CF31542"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sidRPr="00E0573A">
              <w:rPr>
                <w:rFonts w:hint="eastAsia"/>
              </w:rPr>
              <w:t>Bg-</w:t>
            </w:r>
            <w:r w:rsidRPr="00E0573A">
              <w:rPr>
                <w:rFonts w:hint="eastAsia"/>
              </w:rPr>
              <w:t>Ⅲ</w:t>
            </w:r>
            <w:r w:rsidRPr="00E0573A">
              <w:rPr>
                <w:rFonts w:hint="eastAsia"/>
              </w:rPr>
              <w:t xml:space="preserve">-2 </w:t>
            </w:r>
            <w:r w:rsidRPr="00E0573A">
              <w:rPr>
                <w:rFonts w:hint="eastAsia"/>
              </w:rPr>
              <w:t>口語表達。</w:t>
            </w:r>
          </w:p>
        </w:tc>
        <w:tc>
          <w:tcPr>
            <w:tcW w:w="0" w:type="auto"/>
          </w:tcPr>
          <w:p w14:paraId="574B655F" w14:textId="77777777" w:rsidR="006E1805" w:rsidRPr="00E0573A" w:rsidRDefault="006E1805" w:rsidP="006E1805">
            <w:pPr>
              <w:spacing w:line="0" w:lineRule="atLeast"/>
            </w:pPr>
            <w:r w:rsidRPr="00E0573A">
              <w:rPr>
                <w:rFonts w:hint="eastAsia"/>
              </w:rPr>
              <w:lastRenderedPageBreak/>
              <w:t>1.</w:t>
            </w:r>
            <w:r w:rsidRPr="00E0573A">
              <w:rPr>
                <w:rFonts w:hint="eastAsia"/>
              </w:rPr>
              <w:t>能深化理解並運用輕聲「的」讀法及用法。</w:t>
            </w:r>
          </w:p>
          <w:p w14:paraId="027CCE66" w14:textId="77777777" w:rsidR="006E1805" w:rsidRPr="00E0573A" w:rsidRDefault="006E1805" w:rsidP="006E1805">
            <w:pPr>
              <w:spacing w:line="0" w:lineRule="atLeast"/>
            </w:pPr>
            <w:r w:rsidRPr="00E0573A">
              <w:rPr>
                <w:rFonts w:hint="eastAsia"/>
              </w:rPr>
              <w:t>2.</w:t>
            </w:r>
            <w:r w:rsidRPr="00E0573A">
              <w:rPr>
                <w:rFonts w:hint="eastAsia"/>
              </w:rPr>
              <w:t>能分辨方音差異，並正確念讀文白音讀。</w:t>
            </w:r>
          </w:p>
          <w:p w14:paraId="6F472E61" w14:textId="0B1DBAA0" w:rsidR="006E1805" w:rsidRPr="00D573FB" w:rsidDel="00870F0F" w:rsidRDefault="006E1805" w:rsidP="006E1805">
            <w:pPr>
              <w:spacing w:line="0" w:lineRule="atLeast"/>
              <w:rPr>
                <w:rFonts w:asciiTheme="minorEastAsia" w:eastAsiaTheme="minorEastAsia" w:hAnsiTheme="minorEastAsia"/>
                <w:sz w:val="20"/>
                <w:szCs w:val="20"/>
              </w:rPr>
            </w:pPr>
          </w:p>
        </w:tc>
        <w:tc>
          <w:tcPr>
            <w:tcW w:w="1137" w:type="pct"/>
          </w:tcPr>
          <w:p w14:paraId="1F4FFC69" w14:textId="77777777" w:rsidR="006E1805" w:rsidRPr="00E0573A" w:rsidRDefault="006E1805" w:rsidP="006E1805">
            <w:pPr>
              <w:spacing w:line="0" w:lineRule="atLeast"/>
            </w:pPr>
            <w:r w:rsidRPr="00E0573A">
              <w:rPr>
                <w:rFonts w:hint="eastAsia"/>
              </w:rPr>
              <w:t>一、引起動機</w:t>
            </w:r>
          </w:p>
          <w:p w14:paraId="5A92FF5E" w14:textId="77777777" w:rsidR="006E1805" w:rsidRPr="00E0573A" w:rsidRDefault="006E1805" w:rsidP="006E1805">
            <w:pPr>
              <w:spacing w:line="0" w:lineRule="atLeast"/>
            </w:pPr>
            <w:r w:rsidRPr="00E0573A">
              <w:rPr>
                <w:rFonts w:hint="eastAsia"/>
              </w:rPr>
              <w:t>老師問學生第一課的學習心得。</w:t>
            </w:r>
          </w:p>
          <w:p w14:paraId="545B8DF7" w14:textId="77777777" w:rsidR="006E1805" w:rsidRPr="00E0573A" w:rsidRDefault="006E1805" w:rsidP="006E1805">
            <w:pPr>
              <w:spacing w:line="0" w:lineRule="atLeast"/>
            </w:pPr>
          </w:p>
          <w:p w14:paraId="57622E3F" w14:textId="77777777" w:rsidR="006E1805" w:rsidRPr="00E0573A" w:rsidRDefault="006E1805" w:rsidP="006E1805">
            <w:pPr>
              <w:spacing w:line="0" w:lineRule="atLeast"/>
            </w:pPr>
            <w:r w:rsidRPr="00E0573A">
              <w:rPr>
                <w:rFonts w:hint="eastAsia"/>
              </w:rPr>
              <w:t>二、發展活動</w:t>
            </w:r>
          </w:p>
          <w:p w14:paraId="6C9507D7" w14:textId="77777777" w:rsidR="006E1805" w:rsidRPr="00E0573A" w:rsidRDefault="006E1805" w:rsidP="006E1805">
            <w:pPr>
              <w:spacing w:line="0" w:lineRule="atLeast"/>
            </w:pPr>
            <w:r w:rsidRPr="00E0573A">
              <w:rPr>
                <w:rFonts w:hint="eastAsia"/>
              </w:rPr>
              <w:t>(</w:t>
            </w:r>
            <w:r w:rsidRPr="00E0573A">
              <w:rPr>
                <w:rFonts w:hint="eastAsia"/>
              </w:rPr>
              <w:t>十</w:t>
            </w:r>
            <w:r w:rsidRPr="00E0573A">
              <w:rPr>
                <w:rFonts w:hint="eastAsia"/>
              </w:rPr>
              <w:t>)</w:t>
            </w:r>
            <w:r w:rsidRPr="00E0573A">
              <w:rPr>
                <w:rFonts w:hint="eastAsia"/>
              </w:rPr>
              <w:t>活動十：來寫字</w:t>
            </w:r>
          </w:p>
          <w:p w14:paraId="2C5AC4F5" w14:textId="77777777" w:rsidR="006E1805" w:rsidRPr="00E0573A" w:rsidRDefault="006E1805" w:rsidP="006E1805">
            <w:pPr>
              <w:spacing w:line="0" w:lineRule="atLeast"/>
            </w:pPr>
            <w:r w:rsidRPr="00E0573A">
              <w:rPr>
                <w:rFonts w:hint="eastAsia"/>
              </w:rPr>
              <w:t>1.</w:t>
            </w:r>
            <w:r w:rsidRPr="00E0573A">
              <w:rPr>
                <w:rFonts w:hint="eastAsia"/>
              </w:rPr>
              <w:t>老師請學生翻回課文頁，書寫閩南語漢字「塗」，並完成以「塗」為主的造詞。</w:t>
            </w:r>
          </w:p>
          <w:p w14:paraId="3142BC9A" w14:textId="77777777" w:rsidR="006E1805" w:rsidRPr="00E0573A" w:rsidRDefault="006E1805" w:rsidP="006E1805">
            <w:pPr>
              <w:spacing w:line="0" w:lineRule="atLeast"/>
            </w:pPr>
            <w:r w:rsidRPr="00E0573A">
              <w:rPr>
                <w:rFonts w:hint="eastAsia"/>
              </w:rPr>
              <w:t>2.</w:t>
            </w:r>
            <w:r w:rsidRPr="00E0573A">
              <w:rPr>
                <w:rFonts w:hint="eastAsia"/>
              </w:rPr>
              <w:t>參考本書</w:t>
            </w:r>
            <w:r w:rsidRPr="00E0573A">
              <w:rPr>
                <w:rFonts w:hint="eastAsia"/>
              </w:rPr>
              <w:t>P13</w:t>
            </w:r>
            <w:r w:rsidRPr="00E0573A">
              <w:rPr>
                <w:rFonts w:hint="eastAsia"/>
              </w:rPr>
              <w:t>「來寫字」，補充「塗」的用法。</w:t>
            </w:r>
          </w:p>
          <w:p w14:paraId="684A325D" w14:textId="77777777" w:rsidR="006E1805" w:rsidRPr="00E0573A" w:rsidRDefault="006E1805" w:rsidP="006E1805">
            <w:pPr>
              <w:spacing w:line="0" w:lineRule="atLeast"/>
            </w:pPr>
          </w:p>
          <w:p w14:paraId="017B1280" w14:textId="77777777" w:rsidR="006E1805" w:rsidRPr="00E0573A" w:rsidRDefault="006E1805" w:rsidP="006E1805">
            <w:pPr>
              <w:spacing w:line="0" w:lineRule="atLeast"/>
            </w:pPr>
            <w:r w:rsidRPr="00E0573A">
              <w:rPr>
                <w:rFonts w:hint="eastAsia"/>
              </w:rPr>
              <w:t>(</w:t>
            </w:r>
            <w:r w:rsidRPr="00E0573A">
              <w:rPr>
                <w:rFonts w:hint="eastAsia"/>
              </w:rPr>
              <w:t>十一</w:t>
            </w:r>
            <w:r w:rsidRPr="00E0573A">
              <w:rPr>
                <w:rFonts w:hint="eastAsia"/>
              </w:rPr>
              <w:t>)</w:t>
            </w:r>
            <w:r w:rsidRPr="00E0573A">
              <w:rPr>
                <w:rFonts w:hint="eastAsia"/>
              </w:rPr>
              <w:t>活動十一：複習一</w:t>
            </w:r>
          </w:p>
          <w:p w14:paraId="69815D83"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或教學電子書，讓學生聆聽「複習一」內容並作答。</w:t>
            </w:r>
          </w:p>
          <w:p w14:paraId="22ED6075" w14:textId="77777777" w:rsidR="006E1805" w:rsidRPr="00E0573A" w:rsidRDefault="006E1805" w:rsidP="006E1805">
            <w:pPr>
              <w:spacing w:line="0" w:lineRule="atLeast"/>
            </w:pPr>
            <w:r w:rsidRPr="00E0573A">
              <w:rPr>
                <w:rFonts w:hint="eastAsia"/>
              </w:rPr>
              <w:t>2.</w:t>
            </w:r>
            <w:r w:rsidRPr="00E0573A">
              <w:rPr>
                <w:rFonts w:hint="eastAsia"/>
              </w:rPr>
              <w:t>答畢師生可採互動式進行對</w:t>
            </w:r>
            <w:r w:rsidRPr="00E0573A">
              <w:rPr>
                <w:rFonts w:hint="eastAsia"/>
              </w:rPr>
              <w:lastRenderedPageBreak/>
              <w:t>答，老師可引導學生用完整的句子發表。</w:t>
            </w:r>
          </w:p>
          <w:p w14:paraId="079A1CBC" w14:textId="77777777" w:rsidR="006E1805" w:rsidRPr="00E0573A" w:rsidRDefault="006E1805" w:rsidP="006E1805">
            <w:pPr>
              <w:spacing w:line="0" w:lineRule="atLeast"/>
            </w:pPr>
          </w:p>
          <w:p w14:paraId="3E4CFC90" w14:textId="77777777" w:rsidR="006E1805" w:rsidRPr="00E0573A" w:rsidRDefault="006E1805" w:rsidP="006E1805">
            <w:pPr>
              <w:spacing w:line="0" w:lineRule="atLeast"/>
            </w:pPr>
            <w:r w:rsidRPr="00E0573A">
              <w:rPr>
                <w:rFonts w:hint="eastAsia"/>
              </w:rPr>
              <w:t>(</w:t>
            </w:r>
            <w:r w:rsidRPr="00E0573A">
              <w:rPr>
                <w:rFonts w:hint="eastAsia"/>
              </w:rPr>
              <w:t>十二</w:t>
            </w:r>
            <w:r w:rsidRPr="00E0573A">
              <w:rPr>
                <w:rFonts w:hint="eastAsia"/>
              </w:rPr>
              <w:t>)</w:t>
            </w:r>
            <w:r w:rsidRPr="00E0573A">
              <w:rPr>
                <w:rFonts w:hint="eastAsia"/>
              </w:rPr>
              <w:t>活動十二：看圖講故事</w:t>
            </w:r>
          </w:p>
          <w:p w14:paraId="2A81F6DB"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或教學電子書，老師引導學生聆聽「看圖講故事」內容，並參考「我會曉認捌輕聲」進行教學活動，請學生聽聲音檔辨別輕聲字，再說說看。</w:t>
            </w:r>
          </w:p>
          <w:p w14:paraId="56E80187" w14:textId="77777777" w:rsidR="006E1805" w:rsidRPr="00E0573A" w:rsidRDefault="006E1805" w:rsidP="006E1805">
            <w:pPr>
              <w:spacing w:line="0" w:lineRule="atLeast"/>
            </w:pPr>
            <w:r w:rsidRPr="00E0573A">
              <w:rPr>
                <w:rFonts w:hint="eastAsia"/>
              </w:rPr>
              <w:t>2.</w:t>
            </w:r>
            <w:r w:rsidRPr="00E0573A">
              <w:rPr>
                <w:rFonts w:hint="eastAsia"/>
              </w:rPr>
              <w:t>打開教學電子書，播放「看圖講故事」動畫，老師可視學生程度切換動畫字幕模式（國語／臺語／無）。</w:t>
            </w:r>
          </w:p>
          <w:p w14:paraId="1D8F8D4F" w14:textId="77777777" w:rsidR="006E1805" w:rsidRPr="00E0573A" w:rsidRDefault="006E1805" w:rsidP="006E1805">
            <w:pPr>
              <w:spacing w:line="0" w:lineRule="atLeast"/>
            </w:pPr>
          </w:p>
          <w:p w14:paraId="272CCD71" w14:textId="77777777" w:rsidR="006E1805" w:rsidRPr="00E0573A" w:rsidRDefault="006E1805" w:rsidP="006E1805">
            <w:pPr>
              <w:spacing w:line="0" w:lineRule="atLeast"/>
            </w:pPr>
            <w:r w:rsidRPr="00E0573A">
              <w:rPr>
                <w:rFonts w:hint="eastAsia"/>
              </w:rPr>
              <w:t>三、統整活動</w:t>
            </w:r>
          </w:p>
          <w:p w14:paraId="658BD318" w14:textId="7CD2354C"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搭配教學電子書，複習本堂課程所學。</w:t>
            </w:r>
          </w:p>
        </w:tc>
        <w:tc>
          <w:tcPr>
            <w:tcW w:w="227" w:type="pct"/>
            <w:shd w:val="clear" w:color="auto" w:fill="auto"/>
          </w:tcPr>
          <w:p w14:paraId="6E9D014A" w14:textId="77777777" w:rsidR="006E1805" w:rsidRPr="00E0573A" w:rsidRDefault="006E1805" w:rsidP="006E1805">
            <w:pPr>
              <w:spacing w:line="0" w:lineRule="atLeast"/>
            </w:pPr>
            <w:r w:rsidRPr="00E0573A">
              <w:rPr>
                <w:rFonts w:hint="eastAsia"/>
              </w:rPr>
              <w:lastRenderedPageBreak/>
              <w:t>漢字書寫評量</w:t>
            </w:r>
          </w:p>
          <w:p w14:paraId="18475DE9" w14:textId="77777777" w:rsidR="006E1805" w:rsidRPr="00E0573A" w:rsidRDefault="006E1805" w:rsidP="006E1805">
            <w:pPr>
              <w:spacing w:line="0" w:lineRule="atLeast"/>
            </w:pPr>
            <w:r w:rsidRPr="00E0573A">
              <w:rPr>
                <w:rFonts w:hint="eastAsia"/>
              </w:rPr>
              <w:t>口語評量</w:t>
            </w:r>
          </w:p>
          <w:p w14:paraId="04EA6806" w14:textId="77777777" w:rsidR="006E1805" w:rsidRPr="00E0573A" w:rsidRDefault="006E1805" w:rsidP="006E1805">
            <w:pPr>
              <w:spacing w:line="0" w:lineRule="atLeast"/>
            </w:pPr>
            <w:r w:rsidRPr="00E0573A">
              <w:rPr>
                <w:rFonts w:hint="eastAsia"/>
              </w:rPr>
              <w:t>聆聽評量</w:t>
            </w:r>
          </w:p>
          <w:p w14:paraId="4806C18A" w14:textId="2FA56062"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態度評量</w:t>
            </w:r>
          </w:p>
        </w:tc>
        <w:tc>
          <w:tcPr>
            <w:tcW w:w="406" w:type="pct"/>
            <w:shd w:val="clear" w:color="auto" w:fill="auto"/>
          </w:tcPr>
          <w:p w14:paraId="766F5DE6" w14:textId="77777777" w:rsidR="006E1805" w:rsidRPr="00E0573A" w:rsidRDefault="006E1805" w:rsidP="006E1805">
            <w:pPr>
              <w:spacing w:line="0" w:lineRule="atLeast"/>
            </w:pPr>
            <w:r w:rsidRPr="00E0573A">
              <w:rPr>
                <w:rFonts w:hint="eastAsia"/>
              </w:rPr>
              <w:t>【生涯規劃教育】</w:t>
            </w:r>
          </w:p>
          <w:p w14:paraId="297239A4" w14:textId="77777777" w:rsidR="006E1805" w:rsidRPr="00E0573A" w:rsidRDefault="006E1805" w:rsidP="006E1805">
            <w:pPr>
              <w:spacing w:line="0" w:lineRule="atLeast"/>
            </w:pPr>
            <w:r w:rsidRPr="00E0573A">
              <w:rPr>
                <w:rFonts w:hint="eastAsia"/>
              </w:rPr>
              <w:t>涯</w:t>
            </w:r>
            <w:r w:rsidRPr="00E0573A">
              <w:rPr>
                <w:rFonts w:hint="eastAsia"/>
              </w:rPr>
              <w:t xml:space="preserve">E2 </w:t>
            </w:r>
            <w:r w:rsidRPr="00E0573A">
              <w:rPr>
                <w:rFonts w:hint="eastAsia"/>
              </w:rPr>
              <w:t>認識不同的生活角色。</w:t>
            </w:r>
          </w:p>
          <w:p w14:paraId="1E1A1070" w14:textId="77777777" w:rsidR="006E1805" w:rsidRPr="00E0573A" w:rsidRDefault="006E1805" w:rsidP="006E1805">
            <w:pPr>
              <w:spacing w:line="0" w:lineRule="atLeast"/>
            </w:pPr>
            <w:r w:rsidRPr="00E0573A">
              <w:rPr>
                <w:rFonts w:hint="eastAsia"/>
              </w:rPr>
              <w:t>【家庭教育】</w:t>
            </w:r>
          </w:p>
          <w:p w14:paraId="76A8337C" w14:textId="68F55394" w:rsidR="006E1805" w:rsidRPr="00D573FB" w:rsidRDefault="006E1805" w:rsidP="006E1805">
            <w:pPr>
              <w:kinsoku w:val="0"/>
              <w:autoSpaceDE w:val="0"/>
              <w:autoSpaceDN w:val="0"/>
              <w:spacing w:line="0" w:lineRule="atLeast"/>
              <w:rPr>
                <w:rFonts w:asciiTheme="minorEastAsia" w:eastAsiaTheme="minorEastAsia" w:hAnsiTheme="minorEastAsia"/>
                <w:sz w:val="20"/>
                <w:szCs w:val="20"/>
              </w:rPr>
            </w:pPr>
            <w:r w:rsidRPr="00E0573A">
              <w:rPr>
                <w:rFonts w:hint="eastAsia"/>
              </w:rPr>
              <w:t>家</w:t>
            </w:r>
            <w:r w:rsidRPr="00E0573A">
              <w:rPr>
                <w:rFonts w:hint="eastAsia"/>
              </w:rPr>
              <w:t>E13</w:t>
            </w:r>
            <w:r w:rsidRPr="00E0573A">
              <w:rPr>
                <w:rFonts w:hint="eastAsia"/>
              </w:rPr>
              <w:t>熟悉與家庭生活相關的社區資源。</w:t>
            </w:r>
          </w:p>
        </w:tc>
        <w:tc>
          <w:tcPr>
            <w:tcW w:w="0" w:type="auto"/>
          </w:tcPr>
          <w:p w14:paraId="26944C21" w14:textId="77777777" w:rsidR="006E1805" w:rsidRPr="00E0573A" w:rsidRDefault="006E1805" w:rsidP="006E1805">
            <w:pPr>
              <w:spacing w:line="0" w:lineRule="atLeast"/>
            </w:pPr>
            <w:r w:rsidRPr="00E0573A">
              <w:rPr>
                <w:rFonts w:hint="eastAsia"/>
              </w:rPr>
              <w:t>【數學領域】</w:t>
            </w:r>
          </w:p>
          <w:p w14:paraId="096CF3F7" w14:textId="22394F07" w:rsidR="006E1805" w:rsidRPr="00D573FB" w:rsidRDefault="006E1805" w:rsidP="006E1805">
            <w:pPr>
              <w:kinsoku w:val="0"/>
              <w:autoSpaceDE w:val="0"/>
              <w:autoSpaceDN w:val="0"/>
              <w:spacing w:line="0" w:lineRule="atLeast"/>
              <w:rPr>
                <w:rFonts w:asciiTheme="minorEastAsia" w:eastAsiaTheme="minorEastAsia" w:hAnsiTheme="minorEastAsia"/>
                <w:sz w:val="20"/>
                <w:szCs w:val="20"/>
              </w:rPr>
            </w:pPr>
            <w:r w:rsidRPr="00E0573A">
              <w:t xml:space="preserve">n-III-11 </w:t>
            </w:r>
            <w:r w:rsidRPr="00E0573A">
              <w:rPr>
                <w:rFonts w:hint="eastAsia"/>
              </w:rPr>
              <w:t>認識量的常用單位及其換算，並處理相關的應用問題。</w:t>
            </w:r>
          </w:p>
        </w:tc>
      </w:tr>
      <w:tr w:rsidR="006E1805" w:rsidRPr="006E3E34" w14:paraId="2D1F2D89" w14:textId="77777777" w:rsidTr="00FD5026">
        <w:tblPrEx>
          <w:jc w:val="center"/>
        </w:tblPrEx>
        <w:trPr>
          <w:jc w:val="center"/>
        </w:trPr>
        <w:tc>
          <w:tcPr>
            <w:tcW w:w="0" w:type="auto"/>
            <w:shd w:val="clear" w:color="auto" w:fill="auto"/>
          </w:tcPr>
          <w:p w14:paraId="023FB1E9"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6</w:t>
            </w:r>
            <w:r w:rsidRPr="00D573FB">
              <w:rPr>
                <w:rFonts w:asciiTheme="minorEastAsia" w:eastAsiaTheme="minorEastAsia" w:hAnsiTheme="minorEastAsia"/>
                <w:sz w:val="20"/>
                <w:szCs w:val="20"/>
              </w:rPr>
              <w:t>週</w:t>
            </w:r>
          </w:p>
        </w:tc>
        <w:tc>
          <w:tcPr>
            <w:tcW w:w="0" w:type="auto"/>
            <w:shd w:val="clear" w:color="auto" w:fill="auto"/>
            <w:vAlign w:val="center"/>
          </w:tcPr>
          <w:p w14:paraId="6098E606" w14:textId="0A8B412A"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二、</w:t>
            </w:r>
            <w:r w:rsidRPr="003C68C5">
              <w:rPr>
                <w:rFonts w:ascii="Times New Roman" w:hAnsi="Times New Roman" w:hint="eastAsia"/>
              </w:rPr>
              <w:t>地球村</w:t>
            </w:r>
            <w:r w:rsidRPr="00023A9F">
              <w:rPr>
                <w:rFonts w:ascii="Times New Roman" w:hAnsi="Times New Roman"/>
              </w:rPr>
              <w:t xml:space="preserve"> </w:t>
            </w:r>
            <w:r>
              <w:rPr>
                <w:rFonts w:ascii="Times New Roman" w:hAnsi="Times New Roman" w:hint="eastAsia"/>
              </w:rPr>
              <w:t>2</w:t>
            </w:r>
            <w:r w:rsidRPr="00023A9F">
              <w:rPr>
                <w:rFonts w:ascii="Times New Roman" w:hAnsi="Times New Roman"/>
              </w:rPr>
              <w:t>.</w:t>
            </w:r>
            <w:r w:rsidRPr="00C04C67">
              <w:rPr>
                <w:rFonts w:ascii="Times New Roman" w:hAnsi="Times New Roman" w:hint="eastAsia"/>
              </w:rPr>
              <w:t>巷仔內的世界杯</w:t>
            </w:r>
          </w:p>
        </w:tc>
        <w:tc>
          <w:tcPr>
            <w:tcW w:w="0" w:type="auto"/>
          </w:tcPr>
          <w:p w14:paraId="64BD5EBA" w14:textId="7C4E2C56"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3DDB5FC6" w14:textId="77777777" w:rsidR="006E1805" w:rsidRPr="00E0573A" w:rsidRDefault="006E1805" w:rsidP="006E1805">
            <w:pPr>
              <w:spacing w:line="0" w:lineRule="atLeast"/>
            </w:pPr>
            <w:r w:rsidRPr="00E0573A">
              <w:rPr>
                <w:rFonts w:hint="eastAsia"/>
              </w:rPr>
              <w:t>閩</w:t>
            </w:r>
            <w:r w:rsidRPr="00E0573A">
              <w:rPr>
                <w:rFonts w:hint="eastAsia"/>
              </w:rPr>
              <w:t xml:space="preserve">-E-A3 </w:t>
            </w:r>
            <w:r w:rsidRPr="00E0573A">
              <w:rPr>
                <w:rFonts w:hint="eastAsia"/>
              </w:rPr>
              <w:t>具備運用閩南語文來擬訂、討論、執行與分享個人生活計畫，以充實自我生活經驗，增進個人適應社會的能力。</w:t>
            </w:r>
          </w:p>
          <w:p w14:paraId="23F61403" w14:textId="77777777" w:rsidR="006E1805" w:rsidRPr="00E0573A" w:rsidRDefault="006E1805" w:rsidP="006E1805">
            <w:pPr>
              <w:spacing w:line="0" w:lineRule="atLeast"/>
            </w:pPr>
            <w:r w:rsidRPr="00E0573A">
              <w:rPr>
                <w:rFonts w:hint="eastAsia"/>
              </w:rPr>
              <w:t>閩</w:t>
            </w:r>
            <w:r w:rsidRPr="00E0573A">
              <w:rPr>
                <w:rFonts w:hint="eastAsia"/>
              </w:rPr>
              <w:t xml:space="preserve">-E-B1 </w:t>
            </w:r>
            <w:r w:rsidRPr="00E0573A">
              <w:rPr>
                <w:rFonts w:hint="eastAsia"/>
              </w:rPr>
              <w:t>具備理解與使用閩南語文的基本能力，並能從事表達、溝通，以運用於家庭、學校、社區生活之中。</w:t>
            </w:r>
          </w:p>
          <w:p w14:paraId="60025574" w14:textId="326A6BD7"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w:t>
            </w:r>
            <w:r w:rsidRPr="00E0573A">
              <w:rPr>
                <w:rFonts w:hint="eastAsia"/>
              </w:rPr>
              <w:lastRenderedPageBreak/>
              <w:t>力，珍愛自己、尊重別人，發揮團隊合作的精神。</w:t>
            </w:r>
          </w:p>
        </w:tc>
        <w:tc>
          <w:tcPr>
            <w:tcW w:w="0" w:type="auto"/>
          </w:tcPr>
          <w:p w14:paraId="1148968D" w14:textId="77777777" w:rsidR="006E1805" w:rsidRPr="00E0573A" w:rsidRDefault="006E1805" w:rsidP="006E1805">
            <w:pPr>
              <w:spacing w:line="0" w:lineRule="atLeast"/>
            </w:pPr>
            <w:r w:rsidRPr="00E0573A">
              <w:rPr>
                <w:rFonts w:hint="eastAsia"/>
              </w:rPr>
              <w:lastRenderedPageBreak/>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28C45E3D"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-5 </w:t>
            </w:r>
            <w:r w:rsidRPr="00E0573A">
              <w:rPr>
                <w:rFonts w:hint="eastAsia"/>
              </w:rPr>
              <w:t>能以閩南語口語表達對多元文化的初步認識。</w:t>
            </w:r>
          </w:p>
          <w:p w14:paraId="10601AC9" w14:textId="77777777" w:rsidR="006E1805" w:rsidRPr="00E0573A" w:rsidRDefault="006E1805" w:rsidP="006E1805">
            <w:pPr>
              <w:spacing w:line="0" w:lineRule="atLeast"/>
            </w:pPr>
            <w:r w:rsidRPr="00E0573A">
              <w:rPr>
                <w:rFonts w:hint="eastAsia"/>
              </w:rPr>
              <w:t>3-</w:t>
            </w:r>
            <w:r w:rsidRPr="00E0573A">
              <w:rPr>
                <w:rFonts w:hint="eastAsia"/>
              </w:rPr>
              <w:t>Ⅲ</w:t>
            </w:r>
            <w:r w:rsidRPr="00E0573A">
              <w:rPr>
                <w:rFonts w:hint="eastAsia"/>
              </w:rPr>
              <w:t xml:space="preserve">-2 </w:t>
            </w:r>
            <w:r w:rsidRPr="00E0573A">
              <w:rPr>
                <w:rFonts w:hint="eastAsia"/>
              </w:rPr>
              <w:t>能透過閱讀了解閩南語文學作品的主題</w:t>
            </w:r>
            <w:r w:rsidRPr="00E0573A">
              <w:rPr>
                <w:rFonts w:hint="eastAsia"/>
              </w:rPr>
              <w:lastRenderedPageBreak/>
              <w:t>及內涵。</w:t>
            </w:r>
          </w:p>
          <w:p w14:paraId="727432F2" w14:textId="51F05594"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4-</w:t>
            </w:r>
            <w:r w:rsidRPr="00E0573A">
              <w:rPr>
                <w:rFonts w:hint="eastAsia"/>
              </w:rPr>
              <w:t>Ⅲ</w:t>
            </w:r>
            <w:r w:rsidRPr="00E0573A">
              <w:rPr>
                <w:rFonts w:hint="eastAsia"/>
              </w:rPr>
              <w:t xml:space="preserve">-2 </w:t>
            </w:r>
            <w:r w:rsidRPr="00E0573A">
              <w:rPr>
                <w:rFonts w:hint="eastAsia"/>
              </w:rPr>
              <w:t>能運用閩南語文媒材、工具書或線上字、辭典檢索系統以輔助書寫。</w:t>
            </w:r>
          </w:p>
        </w:tc>
        <w:tc>
          <w:tcPr>
            <w:tcW w:w="0" w:type="auto"/>
          </w:tcPr>
          <w:p w14:paraId="0C0FF053" w14:textId="4FE1BDB3" w:rsidR="006E1805" w:rsidRDefault="006E1805" w:rsidP="006E1805">
            <w:pPr>
              <w:spacing w:line="0" w:lineRule="atLeast"/>
            </w:pPr>
            <w:r w:rsidRPr="008A6950">
              <w:rPr>
                <w:rFonts w:hint="eastAsia"/>
                <w:vertAlign w:val="superscript"/>
              </w:rPr>
              <w:lastRenderedPageBreak/>
              <w:t>◎</w:t>
            </w:r>
            <w:r>
              <w:rPr>
                <w:rFonts w:hint="eastAsia"/>
              </w:rPr>
              <w:t>Aa-</w:t>
            </w:r>
            <w:r>
              <w:rPr>
                <w:rFonts w:hint="eastAsia"/>
              </w:rPr>
              <w:t>Ⅲ</w:t>
            </w:r>
            <w:r>
              <w:rPr>
                <w:rFonts w:hint="eastAsia"/>
              </w:rPr>
              <w:t xml:space="preserve">-1 </w:t>
            </w:r>
            <w:r>
              <w:rPr>
                <w:rFonts w:hint="eastAsia"/>
              </w:rPr>
              <w:t>羅馬拼音。</w:t>
            </w:r>
          </w:p>
          <w:p w14:paraId="5A8366A9" w14:textId="40813056" w:rsidR="006E1805" w:rsidRDefault="006E1805" w:rsidP="006E1805">
            <w:pPr>
              <w:spacing w:line="0" w:lineRule="atLeast"/>
            </w:pPr>
            <w:r w:rsidRPr="008A6950">
              <w:rPr>
                <w:rFonts w:hint="eastAsia"/>
                <w:vertAlign w:val="superscript"/>
              </w:rPr>
              <w:t>◎</w:t>
            </w:r>
            <w:r>
              <w:rPr>
                <w:rFonts w:hint="eastAsia"/>
              </w:rPr>
              <w:t>Aa-</w:t>
            </w:r>
            <w:r>
              <w:rPr>
                <w:rFonts w:hint="eastAsia"/>
              </w:rPr>
              <w:t>Ⅲ</w:t>
            </w:r>
            <w:r>
              <w:rPr>
                <w:rFonts w:hint="eastAsia"/>
              </w:rPr>
              <w:t xml:space="preserve">-2 </w:t>
            </w:r>
            <w:r>
              <w:rPr>
                <w:rFonts w:hint="eastAsia"/>
              </w:rPr>
              <w:t>漢字書寫。</w:t>
            </w:r>
          </w:p>
          <w:p w14:paraId="7E06384F" w14:textId="1C6A43E3"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-3 </w:t>
            </w:r>
            <w:r>
              <w:rPr>
                <w:rFonts w:hint="eastAsia"/>
              </w:rPr>
              <w:t>方音差異。</w:t>
            </w:r>
          </w:p>
          <w:p w14:paraId="4FAB2383" w14:textId="2E1B987A"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-4 </w:t>
            </w:r>
            <w:r>
              <w:rPr>
                <w:rFonts w:hint="eastAsia"/>
              </w:rPr>
              <w:t>文白異讀。</w:t>
            </w:r>
          </w:p>
          <w:p w14:paraId="737E3952" w14:textId="0E483478" w:rsidR="006E1805" w:rsidRDefault="006E1805" w:rsidP="006E1805">
            <w:pPr>
              <w:spacing w:line="0" w:lineRule="atLeast"/>
            </w:pPr>
            <w:r w:rsidRPr="008A6950">
              <w:rPr>
                <w:rFonts w:hint="eastAsia"/>
                <w:vertAlign w:val="superscript"/>
              </w:rPr>
              <w:t>◎</w:t>
            </w:r>
            <w:r>
              <w:rPr>
                <w:rFonts w:hint="eastAsia"/>
              </w:rPr>
              <w:t>Ba-</w:t>
            </w:r>
            <w:r>
              <w:rPr>
                <w:rFonts w:hint="eastAsia"/>
              </w:rPr>
              <w:t>Ⅲ</w:t>
            </w:r>
            <w:r>
              <w:rPr>
                <w:rFonts w:hint="eastAsia"/>
              </w:rPr>
              <w:t xml:space="preserve">-3 </w:t>
            </w:r>
            <w:r>
              <w:rPr>
                <w:rFonts w:hint="eastAsia"/>
              </w:rPr>
              <w:t>情緒</w:t>
            </w:r>
            <w:r>
              <w:rPr>
                <w:rFonts w:hint="eastAsia"/>
              </w:rPr>
              <w:lastRenderedPageBreak/>
              <w:t>表達。</w:t>
            </w:r>
          </w:p>
          <w:p w14:paraId="4C69EBBC" w14:textId="77777777" w:rsidR="006E1805" w:rsidRDefault="006E1805" w:rsidP="006E1805">
            <w:pPr>
              <w:spacing w:line="0" w:lineRule="atLeast"/>
            </w:pPr>
            <w:r>
              <w:rPr>
                <w:rFonts w:hint="eastAsia"/>
              </w:rPr>
              <w:t>Bb-</w:t>
            </w:r>
            <w:r>
              <w:rPr>
                <w:rFonts w:hint="eastAsia"/>
              </w:rPr>
              <w:t>Ⅲ</w:t>
            </w:r>
            <w:r>
              <w:rPr>
                <w:rFonts w:hint="eastAsia"/>
              </w:rPr>
              <w:t xml:space="preserve">-3 </w:t>
            </w:r>
            <w:r>
              <w:rPr>
                <w:rFonts w:hint="eastAsia"/>
              </w:rPr>
              <w:t>體育休閒。</w:t>
            </w:r>
          </w:p>
          <w:p w14:paraId="6FFFB396" w14:textId="538BF37D"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Pr>
                <w:rFonts w:hint="eastAsia"/>
              </w:rPr>
              <w:t>Bg-</w:t>
            </w:r>
            <w:r>
              <w:rPr>
                <w:rFonts w:hint="eastAsia"/>
              </w:rPr>
              <w:t>Ⅲ</w:t>
            </w:r>
            <w:r>
              <w:rPr>
                <w:rFonts w:hint="eastAsia"/>
              </w:rPr>
              <w:t xml:space="preserve">-2 </w:t>
            </w:r>
            <w:r>
              <w:rPr>
                <w:rFonts w:hint="eastAsia"/>
              </w:rPr>
              <w:t>口語表達。</w:t>
            </w:r>
          </w:p>
        </w:tc>
        <w:tc>
          <w:tcPr>
            <w:tcW w:w="0" w:type="auto"/>
          </w:tcPr>
          <w:p w14:paraId="42F2BFC7" w14:textId="77777777" w:rsidR="006E1805" w:rsidRPr="004B4124" w:rsidRDefault="006E1805" w:rsidP="006E1805">
            <w:pPr>
              <w:spacing w:line="0" w:lineRule="atLeast"/>
            </w:pPr>
            <w:r w:rsidRPr="004B4124">
              <w:rPr>
                <w:rFonts w:hint="eastAsia"/>
              </w:rPr>
              <w:lastRenderedPageBreak/>
              <w:t>1.</w:t>
            </w:r>
            <w:r w:rsidRPr="004B4124">
              <w:rPr>
                <w:rFonts w:hint="eastAsia"/>
              </w:rPr>
              <w:t>能說出三個自然段的大意，並寫出關鍵語詞。</w:t>
            </w:r>
          </w:p>
          <w:p w14:paraId="75B4096F" w14:textId="77777777" w:rsidR="006E1805" w:rsidRPr="004B4124" w:rsidRDefault="006E1805" w:rsidP="006E1805">
            <w:pPr>
              <w:spacing w:line="0" w:lineRule="atLeast"/>
            </w:pPr>
            <w:r w:rsidRPr="004B4124">
              <w:rPr>
                <w:rFonts w:hint="eastAsia"/>
              </w:rPr>
              <w:t>2.</w:t>
            </w:r>
            <w:r w:rsidRPr="004B4124">
              <w:rPr>
                <w:rFonts w:hint="eastAsia"/>
              </w:rPr>
              <w:t>能透過閱讀理解提問策略，深化學習內容。</w:t>
            </w:r>
          </w:p>
          <w:p w14:paraId="16DAE6DB" w14:textId="77777777" w:rsidR="006E1805" w:rsidRPr="004B4124" w:rsidRDefault="006E1805" w:rsidP="006E1805">
            <w:pPr>
              <w:spacing w:line="0" w:lineRule="atLeast"/>
            </w:pPr>
            <w:r w:rsidRPr="004B4124">
              <w:rPr>
                <w:rFonts w:hint="eastAsia"/>
              </w:rPr>
              <w:t>3.</w:t>
            </w:r>
            <w:r w:rsidRPr="004B4124">
              <w:rPr>
                <w:rFonts w:hint="eastAsia"/>
              </w:rPr>
              <w:t>能分辨方音差異，並正確念讀文白音讀。</w:t>
            </w:r>
          </w:p>
          <w:p w14:paraId="4E8C3429" w14:textId="66D71907" w:rsidR="006E1805" w:rsidRPr="00D573FB" w:rsidDel="00870F0F" w:rsidRDefault="006E1805" w:rsidP="006E1805">
            <w:pPr>
              <w:spacing w:line="0" w:lineRule="atLeast"/>
              <w:rPr>
                <w:rFonts w:asciiTheme="minorEastAsia" w:eastAsiaTheme="minorEastAsia" w:hAnsiTheme="minorEastAsia"/>
                <w:sz w:val="20"/>
                <w:szCs w:val="20"/>
              </w:rPr>
            </w:pPr>
            <w:r w:rsidRPr="004B4124">
              <w:rPr>
                <w:rFonts w:hint="eastAsia"/>
              </w:rPr>
              <w:t>4.</w:t>
            </w:r>
            <w:r w:rsidRPr="004B4124">
              <w:rPr>
                <w:rFonts w:hint="eastAsia"/>
              </w:rPr>
              <w:t>能透過閩</w:t>
            </w:r>
            <w:r w:rsidRPr="004B4124">
              <w:rPr>
                <w:rFonts w:hint="eastAsia"/>
              </w:rPr>
              <w:lastRenderedPageBreak/>
              <w:t>南語文的閱讀，認識國際體育賽事。</w:t>
            </w:r>
          </w:p>
        </w:tc>
        <w:tc>
          <w:tcPr>
            <w:tcW w:w="1137" w:type="pct"/>
          </w:tcPr>
          <w:p w14:paraId="50761F68" w14:textId="77777777" w:rsidR="006E1805" w:rsidRPr="00E0573A" w:rsidRDefault="006E1805" w:rsidP="006E1805">
            <w:pPr>
              <w:spacing w:line="0" w:lineRule="atLeast"/>
            </w:pPr>
            <w:r w:rsidRPr="00E0573A">
              <w:rPr>
                <w:rFonts w:hint="eastAsia"/>
              </w:rPr>
              <w:lastRenderedPageBreak/>
              <w:t>一、引起動機</w:t>
            </w:r>
          </w:p>
          <w:p w14:paraId="5E9FC2BA" w14:textId="77777777" w:rsidR="006E1805" w:rsidRPr="00E0573A" w:rsidRDefault="006E1805" w:rsidP="006E1805">
            <w:pPr>
              <w:spacing w:line="0" w:lineRule="atLeast"/>
            </w:pPr>
            <w:r w:rsidRPr="00E0573A">
              <w:rPr>
                <w:rFonts w:hint="eastAsia"/>
              </w:rPr>
              <w:t>播放教學電子書中的「看卡通學閩南語」動畫，讓學生增進且熟悉本課的相關內容，於觀看過程中，適時進行動畫中部分字詞、語句的教學。</w:t>
            </w:r>
          </w:p>
          <w:p w14:paraId="31FE53A1" w14:textId="77777777" w:rsidR="006E1805" w:rsidRPr="00E0573A" w:rsidRDefault="006E1805" w:rsidP="006E1805">
            <w:pPr>
              <w:spacing w:line="0" w:lineRule="atLeast"/>
            </w:pPr>
          </w:p>
          <w:p w14:paraId="04DB1D36" w14:textId="77777777" w:rsidR="006E1805" w:rsidRPr="00E0573A" w:rsidRDefault="006E1805" w:rsidP="006E1805">
            <w:pPr>
              <w:spacing w:line="0" w:lineRule="atLeast"/>
            </w:pPr>
            <w:r w:rsidRPr="00E0573A">
              <w:rPr>
                <w:rFonts w:hint="eastAsia"/>
              </w:rPr>
              <w:t>二、發展活動</w:t>
            </w:r>
          </w:p>
          <w:p w14:paraId="64FC4C4C" w14:textId="77777777" w:rsidR="006E1805" w:rsidRPr="00E0573A" w:rsidRDefault="006E1805" w:rsidP="006E1805">
            <w:pPr>
              <w:spacing w:line="0" w:lineRule="atLeast"/>
            </w:pPr>
            <w:r w:rsidRPr="00E0573A">
              <w:rPr>
                <w:rFonts w:hint="eastAsia"/>
              </w:rPr>
              <w:t>(</w:t>
            </w:r>
            <w:r w:rsidRPr="00E0573A">
              <w:rPr>
                <w:rFonts w:hint="eastAsia"/>
              </w:rPr>
              <w:t>一</w:t>
            </w:r>
            <w:r w:rsidRPr="00E0573A">
              <w:rPr>
                <w:rFonts w:hint="eastAsia"/>
              </w:rPr>
              <w:t>)</w:t>
            </w:r>
            <w:r w:rsidRPr="00E0573A">
              <w:rPr>
                <w:rFonts w:hint="eastAsia"/>
              </w:rPr>
              <w:t>活動一：營造情境</w:t>
            </w:r>
          </w:p>
          <w:p w14:paraId="3E07FBD7" w14:textId="77777777" w:rsidR="006E1805" w:rsidRPr="00E0573A" w:rsidRDefault="006E1805" w:rsidP="006E1805">
            <w:pPr>
              <w:spacing w:line="0" w:lineRule="atLeast"/>
            </w:pPr>
            <w:r w:rsidRPr="00E0573A">
              <w:rPr>
                <w:rFonts w:hint="eastAsia"/>
              </w:rPr>
              <w:t>1.</w:t>
            </w:r>
            <w:r w:rsidRPr="00E0573A">
              <w:rPr>
                <w:rFonts w:hint="eastAsia"/>
              </w:rPr>
              <w:t>老師拿出一顆足球、一張世界地圖進行相關提問。</w:t>
            </w:r>
          </w:p>
          <w:p w14:paraId="53554716" w14:textId="77777777" w:rsidR="006E1805" w:rsidRPr="00E0573A" w:rsidRDefault="006E1805" w:rsidP="006E1805">
            <w:pPr>
              <w:spacing w:line="0" w:lineRule="atLeast"/>
            </w:pPr>
            <w:r w:rsidRPr="00E0573A">
              <w:rPr>
                <w:rFonts w:hint="eastAsia"/>
              </w:rPr>
              <w:t>2.</w:t>
            </w:r>
            <w:r w:rsidRPr="00E0573A">
              <w:rPr>
                <w:rFonts w:hint="eastAsia"/>
              </w:rPr>
              <w:t>請學生發表，是否有看過世界杯足球賽的賽事報導。</w:t>
            </w:r>
          </w:p>
          <w:p w14:paraId="09950AFC" w14:textId="77777777" w:rsidR="006E1805" w:rsidRPr="00E0573A" w:rsidRDefault="006E1805" w:rsidP="006E1805">
            <w:pPr>
              <w:spacing w:line="0" w:lineRule="atLeast"/>
            </w:pPr>
            <w:r w:rsidRPr="00E0573A">
              <w:rPr>
                <w:rFonts w:hint="eastAsia"/>
              </w:rPr>
              <w:t>3.</w:t>
            </w:r>
            <w:r w:rsidRPr="00E0573A">
              <w:rPr>
                <w:rFonts w:hint="eastAsia"/>
              </w:rPr>
              <w:t>老師揭示課文情境圖，師生共</w:t>
            </w:r>
            <w:r w:rsidRPr="00E0573A">
              <w:rPr>
                <w:rFonts w:hint="eastAsia"/>
              </w:rPr>
              <w:lastRenderedPageBreak/>
              <w:t>同討論掛圖內容，引導學生進入課文情境。</w:t>
            </w:r>
          </w:p>
          <w:p w14:paraId="35D31FEB" w14:textId="77777777" w:rsidR="006E1805" w:rsidRPr="00E0573A" w:rsidRDefault="006E1805" w:rsidP="006E1805">
            <w:pPr>
              <w:spacing w:line="0" w:lineRule="atLeast"/>
            </w:pPr>
          </w:p>
          <w:p w14:paraId="7F7C40F3" w14:textId="77777777" w:rsidR="006E1805" w:rsidRPr="00E0573A" w:rsidRDefault="006E1805" w:rsidP="006E1805">
            <w:pPr>
              <w:spacing w:line="0" w:lineRule="atLeast"/>
            </w:pPr>
            <w:r w:rsidRPr="00E0573A">
              <w:rPr>
                <w:rFonts w:hint="eastAsia"/>
              </w:rPr>
              <w:t>(</w:t>
            </w:r>
            <w:r w:rsidRPr="00E0573A">
              <w:rPr>
                <w:rFonts w:hint="eastAsia"/>
              </w:rPr>
              <w:t>二</w:t>
            </w:r>
            <w:r w:rsidRPr="00E0573A">
              <w:rPr>
                <w:rFonts w:hint="eastAsia"/>
              </w:rPr>
              <w:t>)</w:t>
            </w:r>
            <w:r w:rsidRPr="00E0573A">
              <w:rPr>
                <w:rFonts w:hint="eastAsia"/>
              </w:rPr>
              <w:t>活動二：課文分析</w:t>
            </w:r>
          </w:p>
          <w:p w14:paraId="5CD4AE86" w14:textId="77777777" w:rsidR="006E1805" w:rsidRPr="00E0573A" w:rsidRDefault="006E1805" w:rsidP="006E1805">
            <w:pPr>
              <w:spacing w:line="0" w:lineRule="atLeast"/>
            </w:pPr>
            <w:r w:rsidRPr="00E0573A">
              <w:rPr>
                <w:rFonts w:hint="eastAsia"/>
              </w:rPr>
              <w:t>1.</w:t>
            </w:r>
            <w:r w:rsidRPr="00E0573A">
              <w:rPr>
                <w:rFonts w:hint="eastAsia"/>
              </w:rPr>
              <w:t>老師範讀、領讀課文、解釋課文內容，並引導學生認識方音差異。</w:t>
            </w:r>
            <w:r w:rsidRPr="00E0573A">
              <w:rPr>
                <w:rFonts w:hint="eastAsia"/>
              </w:rPr>
              <w:t xml:space="preserve"> </w:t>
            </w:r>
          </w:p>
          <w:p w14:paraId="66383B72" w14:textId="77777777" w:rsidR="006E1805" w:rsidRPr="00E0573A" w:rsidRDefault="006E1805" w:rsidP="006E1805">
            <w:pPr>
              <w:spacing w:line="0" w:lineRule="atLeast"/>
            </w:pPr>
            <w:r w:rsidRPr="00E0573A">
              <w:rPr>
                <w:rFonts w:hint="eastAsia"/>
              </w:rPr>
              <w:t>2.</w:t>
            </w:r>
            <w:r w:rsidRPr="00E0573A">
              <w:rPr>
                <w:rFonts w:hint="eastAsia"/>
              </w:rPr>
              <w:t>老師運用故事山學習策略圖，引導學生深化文本內容。</w:t>
            </w:r>
            <w:r w:rsidRPr="00E0573A">
              <w:rPr>
                <w:rFonts w:hint="eastAsia"/>
              </w:rPr>
              <w:t>(</w:t>
            </w:r>
            <w:r w:rsidRPr="00E0573A">
              <w:rPr>
                <w:rFonts w:hint="eastAsia"/>
              </w:rPr>
              <w:t>詳見本書</w:t>
            </w:r>
            <w:r w:rsidRPr="00E0573A">
              <w:rPr>
                <w:rFonts w:hint="eastAsia"/>
              </w:rPr>
              <w:t xml:space="preserve"> P36</w:t>
            </w:r>
            <w:r w:rsidRPr="00E0573A">
              <w:rPr>
                <w:rFonts w:hint="eastAsia"/>
              </w:rPr>
              <w:t>「教學有策略」</w:t>
            </w:r>
            <w:r w:rsidRPr="00E0573A">
              <w:rPr>
                <w:rFonts w:hint="eastAsia"/>
              </w:rPr>
              <w:t>)</w:t>
            </w:r>
          </w:p>
          <w:p w14:paraId="164D6C6B" w14:textId="77777777" w:rsidR="006E1805" w:rsidRPr="00E0573A" w:rsidRDefault="006E1805" w:rsidP="006E1805">
            <w:pPr>
              <w:spacing w:line="0" w:lineRule="atLeast"/>
            </w:pPr>
            <w:r w:rsidRPr="00E0573A">
              <w:rPr>
                <w:rFonts w:hint="eastAsia"/>
              </w:rPr>
              <w:t>3.</w:t>
            </w:r>
            <w:r w:rsidRPr="00E0573A">
              <w:rPr>
                <w:rFonts w:hint="eastAsia"/>
              </w:rPr>
              <w:t>老師請學生發表，念讀課文時的聲情變化。</w:t>
            </w:r>
          </w:p>
          <w:p w14:paraId="3344FCD8" w14:textId="77777777" w:rsidR="006E1805" w:rsidRPr="00E0573A" w:rsidRDefault="006E1805" w:rsidP="006E1805">
            <w:pPr>
              <w:spacing w:line="0" w:lineRule="atLeast"/>
            </w:pPr>
            <w:r w:rsidRPr="00E0573A">
              <w:rPr>
                <w:rFonts w:hint="eastAsia"/>
              </w:rPr>
              <w:t>4.</w:t>
            </w:r>
            <w:r w:rsidRPr="00E0573A">
              <w:rPr>
                <w:rFonts w:hint="eastAsia"/>
              </w:rPr>
              <w:t>老師解釋「來寫字：趒」的意思，並介紹相關短語及用法。</w:t>
            </w:r>
          </w:p>
          <w:p w14:paraId="78A4B83E" w14:textId="77777777" w:rsidR="006E1805" w:rsidRPr="00E0573A" w:rsidRDefault="006E1805" w:rsidP="006E1805">
            <w:pPr>
              <w:spacing w:line="0" w:lineRule="atLeast"/>
            </w:pPr>
          </w:p>
          <w:p w14:paraId="623D1131" w14:textId="77777777" w:rsidR="006E1805" w:rsidRPr="00E0573A" w:rsidRDefault="006E1805" w:rsidP="006E1805">
            <w:pPr>
              <w:spacing w:line="0" w:lineRule="atLeast"/>
            </w:pPr>
            <w:r w:rsidRPr="00E0573A">
              <w:rPr>
                <w:rFonts w:hint="eastAsia"/>
              </w:rPr>
              <w:t>(</w:t>
            </w:r>
            <w:r w:rsidRPr="00E0573A">
              <w:rPr>
                <w:rFonts w:hint="eastAsia"/>
              </w:rPr>
              <w:t>三</w:t>
            </w:r>
            <w:r w:rsidRPr="00E0573A">
              <w:rPr>
                <w:rFonts w:hint="eastAsia"/>
              </w:rPr>
              <w:t>)</w:t>
            </w:r>
            <w:r w:rsidRPr="00E0573A">
              <w:rPr>
                <w:rFonts w:hint="eastAsia"/>
              </w:rPr>
              <w:t>活動三：討論看覓</w:t>
            </w:r>
          </w:p>
          <w:p w14:paraId="5BC96994"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或教學電子書，讓學生聆聽「討論看覓」內容。</w:t>
            </w:r>
          </w:p>
          <w:p w14:paraId="58E4385E" w14:textId="77777777" w:rsidR="006E1805" w:rsidRPr="00E0573A" w:rsidRDefault="006E1805" w:rsidP="006E1805">
            <w:pPr>
              <w:spacing w:line="0" w:lineRule="atLeast"/>
            </w:pPr>
            <w:r w:rsidRPr="00E0573A">
              <w:rPr>
                <w:rFonts w:hint="eastAsia"/>
              </w:rPr>
              <w:t>2.</w:t>
            </w:r>
            <w:r w:rsidRPr="00E0573A">
              <w:rPr>
                <w:rFonts w:hint="eastAsia"/>
              </w:rPr>
              <w:t>老師引導學生思考各題題目，配合教學實際需求，可採分組或個人方式進行討論、發表。</w:t>
            </w:r>
          </w:p>
          <w:p w14:paraId="465353AD" w14:textId="77777777" w:rsidR="006E1805" w:rsidRPr="00E0573A" w:rsidRDefault="006E1805" w:rsidP="006E1805">
            <w:pPr>
              <w:spacing w:line="0" w:lineRule="atLeast"/>
            </w:pPr>
          </w:p>
          <w:p w14:paraId="05BDF269" w14:textId="77777777" w:rsidR="006E1805" w:rsidRPr="00E0573A" w:rsidRDefault="006E1805" w:rsidP="006E1805">
            <w:pPr>
              <w:spacing w:line="0" w:lineRule="atLeast"/>
            </w:pPr>
            <w:r w:rsidRPr="00E0573A">
              <w:rPr>
                <w:rFonts w:hint="eastAsia"/>
              </w:rPr>
              <w:t>三、統整活動</w:t>
            </w:r>
          </w:p>
          <w:p w14:paraId="57DFC6F0" w14:textId="63096276" w:rsidR="006E1805" w:rsidRPr="00D573FB" w:rsidRDefault="006E1805" w:rsidP="006E1805">
            <w:pPr>
              <w:pStyle w:val="af8"/>
              <w:autoSpaceDE w:val="0"/>
              <w:autoSpaceDN w:val="0"/>
              <w:spacing w:line="0" w:lineRule="atLeast"/>
              <w:rPr>
                <w:rFonts w:asciiTheme="minorEastAsia" w:eastAsiaTheme="minorEastAsia" w:hAnsiTheme="minorEastAsia" w:cs="Times New Roman"/>
                <w:sz w:val="20"/>
                <w:szCs w:val="20"/>
              </w:rPr>
            </w:pP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或教學電子書，引導學生念唱本課課文。</w:t>
            </w:r>
          </w:p>
        </w:tc>
        <w:tc>
          <w:tcPr>
            <w:tcW w:w="227" w:type="pct"/>
            <w:shd w:val="clear" w:color="auto" w:fill="auto"/>
          </w:tcPr>
          <w:p w14:paraId="0B998C7F" w14:textId="77777777" w:rsidR="006E1805" w:rsidRPr="00E0573A" w:rsidRDefault="006E1805" w:rsidP="006E1805">
            <w:pPr>
              <w:spacing w:line="0" w:lineRule="atLeast"/>
            </w:pPr>
            <w:r w:rsidRPr="00E0573A">
              <w:rPr>
                <w:rFonts w:hint="eastAsia"/>
              </w:rPr>
              <w:lastRenderedPageBreak/>
              <w:t>態度評量</w:t>
            </w:r>
          </w:p>
          <w:p w14:paraId="1CAFAC85" w14:textId="77777777" w:rsidR="006E1805" w:rsidRPr="00E0573A" w:rsidRDefault="006E1805" w:rsidP="006E1805">
            <w:pPr>
              <w:spacing w:line="0" w:lineRule="atLeast"/>
            </w:pPr>
            <w:r w:rsidRPr="00E0573A">
              <w:rPr>
                <w:rFonts w:hint="eastAsia"/>
              </w:rPr>
              <w:t>故事山紀錄評量</w:t>
            </w:r>
          </w:p>
          <w:p w14:paraId="1A7A2FA1" w14:textId="77777777" w:rsidR="006E1805" w:rsidRPr="00E0573A" w:rsidRDefault="006E1805" w:rsidP="006E1805">
            <w:pPr>
              <w:spacing w:line="0" w:lineRule="atLeast"/>
            </w:pPr>
            <w:r w:rsidRPr="00E0573A">
              <w:rPr>
                <w:rFonts w:hint="eastAsia"/>
              </w:rPr>
              <w:t>口語評量</w:t>
            </w:r>
          </w:p>
          <w:p w14:paraId="5123F06F" w14:textId="5C81E7A3"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聆聽評量</w:t>
            </w:r>
          </w:p>
        </w:tc>
        <w:tc>
          <w:tcPr>
            <w:tcW w:w="406" w:type="pct"/>
            <w:shd w:val="clear" w:color="auto" w:fill="auto"/>
          </w:tcPr>
          <w:p w14:paraId="7EA0423C" w14:textId="77777777" w:rsidR="006E1805" w:rsidRPr="00E0573A" w:rsidRDefault="006E1805" w:rsidP="006E1805">
            <w:pPr>
              <w:spacing w:line="0" w:lineRule="atLeast"/>
            </w:pPr>
            <w:r w:rsidRPr="00E0573A">
              <w:rPr>
                <w:rFonts w:hint="eastAsia"/>
              </w:rPr>
              <w:t>【國際教育】</w:t>
            </w:r>
          </w:p>
          <w:p w14:paraId="21F7A02D" w14:textId="6519F8D2" w:rsidR="006E1805" w:rsidRPr="00D573FB" w:rsidRDefault="006E1805" w:rsidP="006E1805">
            <w:pPr>
              <w:kinsoku w:val="0"/>
              <w:autoSpaceDE w:val="0"/>
              <w:autoSpaceDN w:val="0"/>
              <w:spacing w:line="0" w:lineRule="atLeast"/>
              <w:rPr>
                <w:rFonts w:asciiTheme="minorEastAsia" w:eastAsiaTheme="minorEastAsia" w:hAnsiTheme="minorEastAsia"/>
                <w:sz w:val="20"/>
                <w:szCs w:val="20"/>
              </w:rPr>
            </w:pPr>
            <w:r w:rsidRPr="00E0573A">
              <w:rPr>
                <w:rFonts w:hint="eastAsia"/>
              </w:rPr>
              <w:t>國</w:t>
            </w:r>
            <w:r w:rsidRPr="00E0573A">
              <w:rPr>
                <w:rFonts w:hint="eastAsia"/>
              </w:rPr>
              <w:t>E5</w:t>
            </w:r>
            <w:r w:rsidRPr="00E0573A">
              <w:rPr>
                <w:rFonts w:hint="eastAsia"/>
              </w:rPr>
              <w:t>發展學習不同文化的意願。</w:t>
            </w:r>
          </w:p>
        </w:tc>
        <w:tc>
          <w:tcPr>
            <w:tcW w:w="0" w:type="auto"/>
          </w:tcPr>
          <w:p w14:paraId="306B8866" w14:textId="77777777" w:rsidR="006E1805" w:rsidRPr="00E0573A" w:rsidRDefault="006E1805" w:rsidP="006E1805">
            <w:pPr>
              <w:spacing w:line="0" w:lineRule="atLeast"/>
            </w:pPr>
            <w:r w:rsidRPr="00E0573A">
              <w:rPr>
                <w:rFonts w:hint="eastAsia"/>
              </w:rPr>
              <w:t>【健康與體育領域】</w:t>
            </w:r>
          </w:p>
          <w:p w14:paraId="367E7A1B" w14:textId="285C916A" w:rsidR="006E1805" w:rsidRPr="00D573FB" w:rsidRDefault="006E1805" w:rsidP="006E1805">
            <w:pPr>
              <w:kinsoku w:val="0"/>
              <w:autoSpaceDE w:val="0"/>
              <w:autoSpaceDN w:val="0"/>
              <w:spacing w:line="0" w:lineRule="atLeast"/>
              <w:rPr>
                <w:rFonts w:asciiTheme="minorEastAsia" w:eastAsiaTheme="minorEastAsia" w:hAnsiTheme="minorEastAsia"/>
                <w:sz w:val="20"/>
                <w:szCs w:val="20"/>
              </w:rPr>
            </w:pPr>
            <w:r w:rsidRPr="00E0573A">
              <w:rPr>
                <w:rFonts w:hint="eastAsia"/>
              </w:rPr>
              <w:t>2d-</w:t>
            </w:r>
            <w:r w:rsidRPr="00E0573A">
              <w:rPr>
                <w:rFonts w:hint="eastAsia"/>
              </w:rPr>
              <w:t>Ⅲ</w:t>
            </w:r>
            <w:r w:rsidRPr="00E0573A">
              <w:rPr>
                <w:rFonts w:hint="eastAsia"/>
              </w:rPr>
              <w:t xml:space="preserve">-2 </w:t>
            </w:r>
            <w:r w:rsidRPr="00E0573A">
              <w:rPr>
                <w:rFonts w:hint="eastAsia"/>
              </w:rPr>
              <w:t>分辨運動賽事中選手和觀眾的角色與責任。</w:t>
            </w:r>
          </w:p>
        </w:tc>
      </w:tr>
      <w:tr w:rsidR="006E1805" w:rsidRPr="006E3E34" w14:paraId="2B6C6E72" w14:textId="77777777" w:rsidTr="00FD5026">
        <w:tblPrEx>
          <w:jc w:val="center"/>
        </w:tblPrEx>
        <w:trPr>
          <w:jc w:val="center"/>
        </w:trPr>
        <w:tc>
          <w:tcPr>
            <w:tcW w:w="0" w:type="auto"/>
            <w:shd w:val="clear" w:color="auto" w:fill="auto"/>
          </w:tcPr>
          <w:p w14:paraId="20229E70"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7</w:t>
            </w:r>
            <w:r w:rsidRPr="00D573FB">
              <w:rPr>
                <w:rFonts w:asciiTheme="minorEastAsia" w:eastAsiaTheme="minorEastAsia" w:hAnsiTheme="minorEastAsia"/>
                <w:sz w:val="20"/>
                <w:szCs w:val="20"/>
              </w:rPr>
              <w:t>週</w:t>
            </w:r>
          </w:p>
        </w:tc>
        <w:tc>
          <w:tcPr>
            <w:tcW w:w="0" w:type="auto"/>
            <w:shd w:val="clear" w:color="auto" w:fill="auto"/>
            <w:vAlign w:val="center"/>
          </w:tcPr>
          <w:p w14:paraId="6B24F4F8" w14:textId="1B4F9C7C"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二、</w:t>
            </w:r>
            <w:r w:rsidRPr="003C68C5">
              <w:rPr>
                <w:rFonts w:ascii="Times New Roman" w:hAnsi="Times New Roman" w:hint="eastAsia"/>
              </w:rPr>
              <w:t>地球村</w:t>
            </w:r>
            <w:r w:rsidRPr="00023A9F">
              <w:rPr>
                <w:rFonts w:ascii="Times New Roman" w:hAnsi="Times New Roman"/>
              </w:rPr>
              <w:t xml:space="preserve"> </w:t>
            </w:r>
            <w:r>
              <w:rPr>
                <w:rFonts w:ascii="Times New Roman" w:hAnsi="Times New Roman" w:hint="eastAsia"/>
              </w:rPr>
              <w:t>2</w:t>
            </w:r>
            <w:r w:rsidRPr="00023A9F">
              <w:rPr>
                <w:rFonts w:ascii="Times New Roman" w:hAnsi="Times New Roman"/>
              </w:rPr>
              <w:t>.</w:t>
            </w:r>
            <w:r w:rsidRPr="00C04C67">
              <w:rPr>
                <w:rFonts w:ascii="Times New Roman" w:hAnsi="Times New Roman" w:hint="eastAsia"/>
              </w:rPr>
              <w:t>巷仔內的世界杯</w:t>
            </w:r>
          </w:p>
        </w:tc>
        <w:tc>
          <w:tcPr>
            <w:tcW w:w="0" w:type="auto"/>
          </w:tcPr>
          <w:p w14:paraId="03D6B679" w14:textId="5E07C84B"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37B7EC26" w14:textId="77777777" w:rsidR="006E1805" w:rsidRPr="00E0573A" w:rsidRDefault="006E1805" w:rsidP="006E1805">
            <w:pPr>
              <w:spacing w:line="0" w:lineRule="atLeast"/>
            </w:pPr>
            <w:r w:rsidRPr="00E0573A">
              <w:rPr>
                <w:rFonts w:hint="eastAsia"/>
              </w:rPr>
              <w:t>閩</w:t>
            </w:r>
            <w:r w:rsidRPr="00E0573A">
              <w:rPr>
                <w:rFonts w:hint="eastAsia"/>
              </w:rPr>
              <w:t xml:space="preserve">-E-A3 </w:t>
            </w:r>
            <w:r w:rsidRPr="00E0573A">
              <w:rPr>
                <w:rFonts w:hint="eastAsia"/>
              </w:rPr>
              <w:t>具備運用閩南語文來擬訂、討論、執行與分享個人生活計畫，以充實自我生活經驗，增進個人適應社會的能力。</w:t>
            </w:r>
          </w:p>
          <w:p w14:paraId="25EB4DDD" w14:textId="77777777" w:rsidR="006E1805" w:rsidRPr="00E0573A" w:rsidRDefault="006E1805" w:rsidP="006E1805">
            <w:pPr>
              <w:spacing w:line="0" w:lineRule="atLeast"/>
            </w:pPr>
            <w:r w:rsidRPr="00E0573A">
              <w:rPr>
                <w:rFonts w:hint="eastAsia"/>
              </w:rPr>
              <w:lastRenderedPageBreak/>
              <w:t>閩</w:t>
            </w:r>
            <w:r w:rsidRPr="00E0573A">
              <w:rPr>
                <w:rFonts w:hint="eastAsia"/>
              </w:rPr>
              <w:t xml:space="preserve">-E-B1 </w:t>
            </w:r>
            <w:r w:rsidRPr="00E0573A">
              <w:rPr>
                <w:rFonts w:hint="eastAsia"/>
              </w:rPr>
              <w:t>具備理解與使用閩南語文的基本能力，並能從事表達、溝通，以運用於家庭、學校、社區生活之中。</w:t>
            </w:r>
          </w:p>
          <w:p w14:paraId="35867F75" w14:textId="4F16EBE1"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具備運用閩南語文的溝通能力，珍愛自己、尊重別人，發揮團隊合作的精神。</w:t>
            </w:r>
          </w:p>
        </w:tc>
        <w:tc>
          <w:tcPr>
            <w:tcW w:w="0" w:type="auto"/>
          </w:tcPr>
          <w:p w14:paraId="1726BA26" w14:textId="77777777" w:rsidR="006E1805" w:rsidRPr="00E0573A" w:rsidRDefault="006E1805" w:rsidP="006E1805">
            <w:pPr>
              <w:spacing w:line="0" w:lineRule="atLeast"/>
            </w:pPr>
            <w:r w:rsidRPr="00E0573A">
              <w:rPr>
                <w:rFonts w:hint="eastAsia"/>
              </w:rPr>
              <w:lastRenderedPageBreak/>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43BFF63B"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-5 </w:t>
            </w:r>
            <w:r w:rsidRPr="00E0573A">
              <w:rPr>
                <w:rFonts w:hint="eastAsia"/>
              </w:rPr>
              <w:t>能以</w:t>
            </w:r>
            <w:r w:rsidRPr="00E0573A">
              <w:rPr>
                <w:rFonts w:hint="eastAsia"/>
              </w:rPr>
              <w:lastRenderedPageBreak/>
              <w:t>閩南語口語表達對多元文化的初步認識。</w:t>
            </w:r>
          </w:p>
          <w:p w14:paraId="16C25E74" w14:textId="365618A4"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4-</w:t>
            </w:r>
            <w:r w:rsidRPr="00E0573A">
              <w:rPr>
                <w:rFonts w:hint="eastAsia"/>
              </w:rPr>
              <w:t>Ⅲ</w:t>
            </w:r>
            <w:r w:rsidRPr="00E0573A">
              <w:rPr>
                <w:rFonts w:hint="eastAsia"/>
              </w:rPr>
              <w:t xml:space="preserve">-2 </w:t>
            </w:r>
            <w:r w:rsidRPr="00E0573A">
              <w:rPr>
                <w:rFonts w:hint="eastAsia"/>
              </w:rPr>
              <w:t>能運用閩南語文媒材、工具書或線上字、辭典檢索系統以輔助書寫。</w:t>
            </w:r>
          </w:p>
        </w:tc>
        <w:tc>
          <w:tcPr>
            <w:tcW w:w="0" w:type="auto"/>
          </w:tcPr>
          <w:p w14:paraId="1FFC11F0" w14:textId="5D2D34FA" w:rsidR="006E1805" w:rsidRPr="00E0573A" w:rsidRDefault="006E1805" w:rsidP="006E1805">
            <w:pPr>
              <w:spacing w:line="0" w:lineRule="atLeast"/>
            </w:pPr>
            <w:r w:rsidRPr="008A6950">
              <w:rPr>
                <w:rFonts w:hint="eastAsia"/>
                <w:vertAlign w:val="superscript"/>
              </w:rPr>
              <w:lastRenderedPageBreak/>
              <w:t>◎</w:t>
            </w:r>
            <w:r w:rsidRPr="00E0573A">
              <w:rPr>
                <w:rFonts w:hint="eastAsia"/>
              </w:rPr>
              <w:t>Aa-</w:t>
            </w:r>
            <w:r w:rsidRPr="00E0573A">
              <w:rPr>
                <w:rFonts w:hint="eastAsia"/>
              </w:rPr>
              <w:t>Ⅲ</w:t>
            </w:r>
            <w:r w:rsidRPr="00E0573A">
              <w:rPr>
                <w:rFonts w:hint="eastAsia"/>
              </w:rPr>
              <w:t xml:space="preserve">-1 </w:t>
            </w:r>
            <w:r w:rsidRPr="00E0573A">
              <w:rPr>
                <w:rFonts w:hint="eastAsia"/>
              </w:rPr>
              <w:t>羅馬拼音。</w:t>
            </w:r>
          </w:p>
          <w:p w14:paraId="2448ED2B" w14:textId="49BE9717"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-1 </w:t>
            </w:r>
            <w:r w:rsidRPr="00E0573A">
              <w:rPr>
                <w:rFonts w:hint="eastAsia"/>
              </w:rPr>
              <w:t>語詞運用。</w:t>
            </w:r>
          </w:p>
          <w:p w14:paraId="1CBF6151" w14:textId="20BAD716" w:rsidR="006E1805" w:rsidRPr="00E0573A" w:rsidRDefault="006E1805" w:rsidP="006E1805">
            <w:pPr>
              <w:spacing w:line="0" w:lineRule="atLeast"/>
            </w:pPr>
            <w:r w:rsidRPr="008A6950">
              <w:rPr>
                <w:rFonts w:hint="eastAsia"/>
                <w:vertAlign w:val="superscript"/>
              </w:rPr>
              <w:lastRenderedPageBreak/>
              <w:t>◎</w:t>
            </w:r>
            <w:r w:rsidRPr="00E0573A">
              <w:rPr>
                <w:rFonts w:hint="eastAsia"/>
              </w:rPr>
              <w:t>Ba-</w:t>
            </w:r>
            <w:r w:rsidRPr="00E0573A">
              <w:rPr>
                <w:rFonts w:hint="eastAsia"/>
              </w:rPr>
              <w:t>Ⅲ</w:t>
            </w:r>
            <w:r w:rsidRPr="00E0573A">
              <w:rPr>
                <w:rFonts w:hint="eastAsia"/>
              </w:rPr>
              <w:t xml:space="preserve">-3 </w:t>
            </w:r>
            <w:r w:rsidRPr="00E0573A">
              <w:rPr>
                <w:rFonts w:hint="eastAsia"/>
              </w:rPr>
              <w:t>情緒表達。</w:t>
            </w:r>
          </w:p>
          <w:p w14:paraId="750519F8" w14:textId="77777777" w:rsidR="006E1805" w:rsidRPr="00E0573A" w:rsidRDefault="006E1805" w:rsidP="006E1805">
            <w:pPr>
              <w:spacing w:line="0" w:lineRule="atLeast"/>
            </w:pPr>
            <w:r w:rsidRPr="00E0573A">
              <w:rPr>
                <w:rFonts w:hint="eastAsia"/>
              </w:rPr>
              <w:t>Bb-</w:t>
            </w:r>
            <w:r w:rsidRPr="00E0573A">
              <w:rPr>
                <w:rFonts w:hint="eastAsia"/>
              </w:rPr>
              <w:t>Ⅲ</w:t>
            </w:r>
            <w:r w:rsidRPr="00E0573A">
              <w:rPr>
                <w:rFonts w:hint="eastAsia"/>
              </w:rPr>
              <w:t xml:space="preserve">-3 </w:t>
            </w:r>
            <w:r w:rsidRPr="00E0573A">
              <w:rPr>
                <w:rFonts w:hint="eastAsia"/>
              </w:rPr>
              <w:t>體育休閒。</w:t>
            </w:r>
          </w:p>
          <w:p w14:paraId="0A756052" w14:textId="613B2575"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sidRPr="00E0573A">
              <w:rPr>
                <w:rFonts w:hint="eastAsia"/>
              </w:rPr>
              <w:t>Bg-</w:t>
            </w:r>
            <w:r w:rsidRPr="00E0573A">
              <w:rPr>
                <w:rFonts w:hint="eastAsia"/>
              </w:rPr>
              <w:t>Ⅲ</w:t>
            </w:r>
            <w:r w:rsidRPr="00E0573A">
              <w:rPr>
                <w:rFonts w:hint="eastAsia"/>
              </w:rPr>
              <w:t xml:space="preserve">-2 </w:t>
            </w:r>
            <w:r w:rsidRPr="00E0573A">
              <w:rPr>
                <w:rFonts w:hint="eastAsia"/>
              </w:rPr>
              <w:t>口語表達。</w:t>
            </w:r>
          </w:p>
        </w:tc>
        <w:tc>
          <w:tcPr>
            <w:tcW w:w="0" w:type="auto"/>
          </w:tcPr>
          <w:p w14:paraId="2717877F" w14:textId="0151FE8F" w:rsidR="006E1805" w:rsidRPr="00D573FB" w:rsidDel="00870F0F" w:rsidRDefault="006E1805" w:rsidP="006E1805">
            <w:pPr>
              <w:spacing w:line="0" w:lineRule="atLeast"/>
              <w:rPr>
                <w:rFonts w:asciiTheme="minorEastAsia" w:eastAsiaTheme="minorEastAsia" w:hAnsiTheme="minorEastAsia"/>
                <w:sz w:val="20"/>
                <w:szCs w:val="20"/>
              </w:rPr>
            </w:pPr>
            <w:r w:rsidRPr="00E0573A">
              <w:rPr>
                <w:rFonts w:hint="eastAsia"/>
              </w:rPr>
              <w:lastRenderedPageBreak/>
              <w:tab/>
            </w:r>
            <w:r w:rsidRPr="00E0573A">
              <w:rPr>
                <w:rFonts w:hint="eastAsia"/>
              </w:rPr>
              <w:t>能透過閩南語文的閱讀，認識國際體育賽事。</w:t>
            </w:r>
          </w:p>
        </w:tc>
        <w:tc>
          <w:tcPr>
            <w:tcW w:w="1137" w:type="pct"/>
          </w:tcPr>
          <w:p w14:paraId="4C6C1CD0" w14:textId="77777777" w:rsidR="006E1805" w:rsidRPr="00E0573A" w:rsidRDefault="006E1805" w:rsidP="006E1805">
            <w:pPr>
              <w:spacing w:line="0" w:lineRule="atLeast"/>
            </w:pPr>
            <w:r w:rsidRPr="00E0573A">
              <w:rPr>
                <w:rFonts w:hint="eastAsia"/>
              </w:rPr>
              <w:t>一、引起動機</w:t>
            </w:r>
          </w:p>
          <w:p w14:paraId="6A9A2BB4" w14:textId="77777777" w:rsidR="006E1805" w:rsidRPr="00E0573A" w:rsidRDefault="006E1805" w:rsidP="006E1805">
            <w:pPr>
              <w:spacing w:line="0" w:lineRule="atLeast"/>
            </w:pPr>
            <w:r w:rsidRPr="00E0573A">
              <w:rPr>
                <w:rFonts w:hint="eastAsia"/>
              </w:rPr>
              <w:t>老師揭示這堂課要學的語詞主題：世界國名佮特產，請學生翻至課文，將和主題相關的語詞圈起來，並藉此進入語詞教學。</w:t>
            </w:r>
          </w:p>
          <w:p w14:paraId="378B97EB" w14:textId="77777777" w:rsidR="006E1805" w:rsidRPr="00E0573A" w:rsidRDefault="006E1805" w:rsidP="006E1805">
            <w:pPr>
              <w:spacing w:line="0" w:lineRule="atLeast"/>
            </w:pPr>
          </w:p>
          <w:p w14:paraId="014FF20F" w14:textId="77777777" w:rsidR="006E1805" w:rsidRPr="00E0573A" w:rsidRDefault="006E1805" w:rsidP="006E1805">
            <w:pPr>
              <w:spacing w:line="0" w:lineRule="atLeast"/>
            </w:pPr>
            <w:r w:rsidRPr="00E0573A">
              <w:rPr>
                <w:rFonts w:hint="eastAsia"/>
              </w:rPr>
              <w:lastRenderedPageBreak/>
              <w:t>二、發展活動</w:t>
            </w:r>
          </w:p>
          <w:p w14:paraId="7305DB33" w14:textId="77777777" w:rsidR="006E1805" w:rsidRPr="00E0573A" w:rsidRDefault="006E1805" w:rsidP="006E1805">
            <w:pPr>
              <w:spacing w:line="0" w:lineRule="atLeast"/>
            </w:pPr>
            <w:r w:rsidRPr="00E0573A">
              <w:rPr>
                <w:rFonts w:hint="eastAsia"/>
              </w:rPr>
              <w:t>(</w:t>
            </w:r>
            <w:r w:rsidRPr="00E0573A">
              <w:rPr>
                <w:rFonts w:hint="eastAsia"/>
              </w:rPr>
              <w:t>四</w:t>
            </w:r>
            <w:r w:rsidRPr="00E0573A">
              <w:rPr>
                <w:rFonts w:hint="eastAsia"/>
              </w:rPr>
              <w:t>)</w:t>
            </w:r>
            <w:r w:rsidRPr="00E0573A">
              <w:rPr>
                <w:rFonts w:hint="eastAsia"/>
              </w:rPr>
              <w:t>活動四：認識語詞</w:t>
            </w:r>
          </w:p>
          <w:p w14:paraId="42B724BF" w14:textId="77777777" w:rsidR="006E1805" w:rsidRPr="00E0573A" w:rsidRDefault="006E1805" w:rsidP="006E1805">
            <w:pPr>
              <w:spacing w:line="0" w:lineRule="atLeast"/>
            </w:pPr>
            <w:r w:rsidRPr="00E0573A">
              <w:rPr>
                <w:rFonts w:hint="eastAsia"/>
              </w:rPr>
              <w:t>1.</w:t>
            </w:r>
            <w:r w:rsidRPr="00E0573A">
              <w:rPr>
                <w:rFonts w:hint="eastAsia"/>
              </w:rPr>
              <w:t>學生在老師的引導下，討論文本中的常勝軍國家有什麼特產。</w:t>
            </w:r>
          </w:p>
          <w:p w14:paraId="07098417" w14:textId="77777777" w:rsidR="006E1805" w:rsidRPr="00E0573A" w:rsidRDefault="006E1805" w:rsidP="006E1805">
            <w:pPr>
              <w:spacing w:line="0" w:lineRule="atLeast"/>
            </w:pPr>
            <w:r w:rsidRPr="00E0573A">
              <w:rPr>
                <w:rFonts w:hint="eastAsia"/>
              </w:rPr>
              <w:t>2.</w:t>
            </w:r>
            <w:r w:rsidRPr="00E0573A">
              <w:rPr>
                <w:rFonts w:hint="eastAsia"/>
              </w:rPr>
              <w:t>老師將所討論的寫在黑板上，並帶讀閩南語說法。</w:t>
            </w:r>
          </w:p>
          <w:p w14:paraId="131D0B86" w14:textId="77777777" w:rsidR="006E1805" w:rsidRPr="00E0573A" w:rsidRDefault="006E1805" w:rsidP="006E1805">
            <w:pPr>
              <w:spacing w:line="0" w:lineRule="atLeast"/>
            </w:pPr>
            <w:r w:rsidRPr="00E0573A">
              <w:rPr>
                <w:rFonts w:hint="eastAsia"/>
              </w:rPr>
              <w:t>3.</w:t>
            </w:r>
            <w:r w:rsidRPr="00E0573A">
              <w:rPr>
                <w:rFonts w:hint="eastAsia"/>
              </w:rPr>
              <w:t>老師帶讀練習本課語詞，並撕下課本附件之語詞卡。</w:t>
            </w:r>
          </w:p>
          <w:p w14:paraId="5C4FCAC0" w14:textId="77777777" w:rsidR="006E1805" w:rsidRPr="00E0573A" w:rsidRDefault="006E1805" w:rsidP="006E1805">
            <w:pPr>
              <w:spacing w:line="0" w:lineRule="atLeast"/>
            </w:pPr>
            <w:r w:rsidRPr="00E0573A">
              <w:rPr>
                <w:rFonts w:hint="eastAsia"/>
              </w:rPr>
              <w:t>4.</w:t>
            </w:r>
            <w:r w:rsidRPr="00E0573A">
              <w:rPr>
                <w:rFonts w:hint="eastAsia"/>
              </w:rPr>
              <w:t>老師引導學生運用語詞卡，說出一段完整的話。</w:t>
            </w:r>
          </w:p>
          <w:p w14:paraId="7C2214FE" w14:textId="77777777" w:rsidR="006E1805" w:rsidRPr="00E0573A" w:rsidRDefault="006E1805" w:rsidP="006E1805">
            <w:pPr>
              <w:spacing w:line="0" w:lineRule="atLeast"/>
            </w:pPr>
          </w:p>
          <w:p w14:paraId="428C4E08" w14:textId="77777777" w:rsidR="006E1805" w:rsidRPr="00E0573A" w:rsidRDefault="006E1805" w:rsidP="006E1805">
            <w:pPr>
              <w:spacing w:line="0" w:lineRule="atLeast"/>
            </w:pPr>
            <w:r w:rsidRPr="00E0573A">
              <w:rPr>
                <w:rFonts w:hint="eastAsia"/>
              </w:rPr>
              <w:t>(</w:t>
            </w:r>
            <w:r w:rsidRPr="00E0573A">
              <w:rPr>
                <w:rFonts w:hint="eastAsia"/>
              </w:rPr>
              <w:t>五</w:t>
            </w:r>
            <w:r w:rsidRPr="00E0573A">
              <w:rPr>
                <w:rFonts w:hint="eastAsia"/>
              </w:rPr>
              <w:t>)</w:t>
            </w:r>
            <w:r w:rsidRPr="00E0573A">
              <w:rPr>
                <w:rFonts w:hint="eastAsia"/>
              </w:rPr>
              <w:t>活動五：語詞大進擊</w:t>
            </w:r>
          </w:p>
          <w:p w14:paraId="1B9A6931" w14:textId="77777777" w:rsidR="006E1805" w:rsidRPr="00E0573A" w:rsidRDefault="006E1805" w:rsidP="006E1805">
            <w:pPr>
              <w:spacing w:line="0" w:lineRule="atLeast"/>
            </w:pPr>
            <w:r w:rsidRPr="00E0573A">
              <w:rPr>
                <w:rFonts w:hint="eastAsia"/>
              </w:rPr>
              <w:t>1.</w:t>
            </w:r>
            <w:r w:rsidRPr="00E0573A">
              <w:rPr>
                <w:rFonts w:hint="eastAsia"/>
              </w:rPr>
              <w:t>語詞接龍：</w:t>
            </w:r>
          </w:p>
          <w:p w14:paraId="0DC23FF1" w14:textId="77777777" w:rsidR="006E1805" w:rsidRPr="00E0573A" w:rsidRDefault="006E1805" w:rsidP="006E1805">
            <w:pPr>
              <w:spacing w:line="0" w:lineRule="atLeast"/>
            </w:pPr>
            <w:r w:rsidRPr="00E0573A">
              <w:rPr>
                <w:rFonts w:hint="eastAsia"/>
              </w:rPr>
              <w:t>(1)</w:t>
            </w:r>
            <w:r w:rsidRPr="00E0573A">
              <w:rPr>
                <w:rFonts w:hint="eastAsia"/>
              </w:rPr>
              <w:t>老師說出國家名稱，學生接著說出該國特產。</w:t>
            </w:r>
          </w:p>
          <w:p w14:paraId="701BAA6F" w14:textId="77777777" w:rsidR="006E1805" w:rsidRPr="00E0573A" w:rsidRDefault="006E1805" w:rsidP="006E1805">
            <w:pPr>
              <w:spacing w:line="0" w:lineRule="atLeast"/>
            </w:pPr>
            <w:r w:rsidRPr="00E0573A">
              <w:rPr>
                <w:rFonts w:hint="eastAsia"/>
              </w:rPr>
              <w:t>(2)</w:t>
            </w:r>
            <w:r w:rsidRPr="00E0573A">
              <w:rPr>
                <w:rFonts w:hint="eastAsia"/>
              </w:rPr>
              <w:t>學生進行分組競賽，小組能正確且快速完成的就能得分。</w:t>
            </w:r>
          </w:p>
          <w:p w14:paraId="706652C4" w14:textId="77777777" w:rsidR="006E1805" w:rsidRPr="00E0573A" w:rsidRDefault="006E1805" w:rsidP="006E1805">
            <w:pPr>
              <w:spacing w:line="0" w:lineRule="atLeast"/>
            </w:pPr>
            <w:r w:rsidRPr="00E0573A">
              <w:rPr>
                <w:rFonts w:hint="eastAsia"/>
              </w:rPr>
              <w:t>2.</w:t>
            </w:r>
            <w:r w:rsidRPr="00E0573A">
              <w:rPr>
                <w:rFonts w:hint="eastAsia"/>
              </w:rPr>
              <w:t>語詞</w:t>
            </w:r>
            <w:r w:rsidRPr="00E0573A">
              <w:rPr>
                <w:rFonts w:hint="eastAsia"/>
              </w:rPr>
              <w:t>Y</w:t>
            </w:r>
            <w:r w:rsidRPr="00E0573A">
              <w:rPr>
                <w:rFonts w:hint="eastAsia"/>
              </w:rPr>
              <w:t>形圖：</w:t>
            </w:r>
            <w:r w:rsidRPr="00E0573A">
              <w:rPr>
                <w:rFonts w:hint="eastAsia"/>
              </w:rPr>
              <w:t>(Y</w:t>
            </w:r>
            <w:r w:rsidRPr="00E0573A">
              <w:rPr>
                <w:rFonts w:hint="eastAsia"/>
              </w:rPr>
              <w:t>形圖可參考本書</w:t>
            </w:r>
            <w:r w:rsidRPr="00E0573A">
              <w:rPr>
                <w:rFonts w:hint="eastAsia"/>
              </w:rPr>
              <w:t xml:space="preserve">P17 </w:t>
            </w:r>
            <w:r w:rsidRPr="00E0573A">
              <w:rPr>
                <w:rFonts w:hint="eastAsia"/>
              </w:rPr>
              <w:t>「教學有策略」</w:t>
            </w:r>
            <w:r w:rsidRPr="00E0573A">
              <w:rPr>
                <w:rFonts w:hint="eastAsia"/>
              </w:rPr>
              <w:t>)</w:t>
            </w:r>
          </w:p>
          <w:p w14:paraId="20821F84" w14:textId="77777777" w:rsidR="006E1805" w:rsidRPr="00E0573A" w:rsidRDefault="006E1805" w:rsidP="006E1805">
            <w:pPr>
              <w:spacing w:line="0" w:lineRule="atLeast"/>
            </w:pPr>
            <w:r w:rsidRPr="00E0573A">
              <w:rPr>
                <w:rFonts w:hint="eastAsia"/>
              </w:rPr>
              <w:t>(1)</w:t>
            </w:r>
            <w:r w:rsidRPr="00E0573A">
              <w:rPr>
                <w:rFonts w:hint="eastAsia"/>
              </w:rPr>
              <w:t>學生將語詞圖卡在</w:t>
            </w:r>
            <w:r w:rsidRPr="00E0573A">
              <w:rPr>
                <w:rFonts w:hint="eastAsia"/>
              </w:rPr>
              <w:t>Y</w:t>
            </w:r>
            <w:r w:rsidRPr="00E0573A">
              <w:rPr>
                <w:rFonts w:hint="eastAsia"/>
              </w:rPr>
              <w:t>形圖進行分類，並說出分類依據。</w:t>
            </w:r>
            <w:r w:rsidRPr="00E0573A">
              <w:rPr>
                <w:rFonts w:hint="eastAsia"/>
              </w:rPr>
              <w:t xml:space="preserve"> </w:t>
            </w:r>
          </w:p>
          <w:p w14:paraId="3AFFDD9A" w14:textId="77777777" w:rsidR="006E1805" w:rsidRPr="00E0573A" w:rsidRDefault="006E1805" w:rsidP="006E1805">
            <w:pPr>
              <w:spacing w:line="0" w:lineRule="atLeast"/>
            </w:pPr>
            <w:r w:rsidRPr="00E0573A">
              <w:rPr>
                <w:rFonts w:hint="eastAsia"/>
              </w:rPr>
              <w:t>(2)</w:t>
            </w:r>
            <w:r w:rsidRPr="00E0573A">
              <w:rPr>
                <w:rFonts w:hint="eastAsia"/>
              </w:rPr>
              <w:t>老師行間巡視，進行課室隨機評量，請學生說出分類依據，並說出語詞卡上的內容。</w:t>
            </w:r>
          </w:p>
          <w:p w14:paraId="04E51DD6" w14:textId="77777777" w:rsidR="006E1805" w:rsidRPr="00E0573A" w:rsidRDefault="006E1805" w:rsidP="006E1805">
            <w:pPr>
              <w:spacing w:line="0" w:lineRule="atLeast"/>
            </w:pPr>
            <w:r w:rsidRPr="00E0573A">
              <w:rPr>
                <w:rFonts w:hint="eastAsia"/>
              </w:rPr>
              <w:t>▲</w:t>
            </w:r>
            <w:r w:rsidRPr="00E0573A">
              <w:rPr>
                <w:rFonts w:hint="eastAsia"/>
              </w:rPr>
              <w:t>SDGs</w:t>
            </w:r>
            <w:r w:rsidRPr="00E0573A">
              <w:rPr>
                <w:rFonts w:hint="eastAsia"/>
              </w:rPr>
              <w:t>議題融入：詳見本書</w:t>
            </w:r>
            <w:r w:rsidRPr="00E0573A">
              <w:rPr>
                <w:rFonts w:hint="eastAsia"/>
              </w:rPr>
              <w:t>P41</w:t>
            </w:r>
            <w:r w:rsidRPr="00E0573A">
              <w:rPr>
                <w:rFonts w:hint="eastAsia"/>
              </w:rPr>
              <w:t>、</w:t>
            </w:r>
            <w:r w:rsidRPr="00E0573A">
              <w:rPr>
                <w:rFonts w:hint="eastAsia"/>
              </w:rPr>
              <w:t>51</w:t>
            </w:r>
            <w:r w:rsidRPr="00E0573A">
              <w:rPr>
                <w:rFonts w:hint="eastAsia"/>
              </w:rPr>
              <w:t>之說明。</w:t>
            </w:r>
          </w:p>
          <w:p w14:paraId="64B659C1" w14:textId="77777777" w:rsidR="006E1805" w:rsidRPr="00E0573A" w:rsidRDefault="006E1805" w:rsidP="006E1805">
            <w:pPr>
              <w:spacing w:line="0" w:lineRule="atLeast"/>
            </w:pPr>
          </w:p>
          <w:p w14:paraId="429E3819" w14:textId="77777777" w:rsidR="006E1805" w:rsidRPr="00E0573A" w:rsidRDefault="006E1805" w:rsidP="006E1805">
            <w:pPr>
              <w:spacing w:line="0" w:lineRule="atLeast"/>
            </w:pPr>
            <w:r w:rsidRPr="00E0573A">
              <w:rPr>
                <w:rFonts w:hint="eastAsia"/>
              </w:rPr>
              <w:t>三、統整活動</w:t>
            </w:r>
          </w:p>
          <w:p w14:paraId="037E748E" w14:textId="4ADB0201" w:rsidR="006E1805" w:rsidRPr="00D573FB" w:rsidRDefault="006E1805" w:rsidP="006E1805">
            <w:pPr>
              <w:pStyle w:val="af8"/>
              <w:spacing w:line="0" w:lineRule="atLeast"/>
              <w:rPr>
                <w:rFonts w:asciiTheme="minorEastAsia" w:eastAsiaTheme="minorEastAsia" w:hAnsiTheme="minorEastAsia" w:cs="Times New Roman"/>
                <w:sz w:val="20"/>
                <w:szCs w:val="20"/>
              </w:rPr>
            </w:pPr>
            <w:r w:rsidRPr="00E0573A">
              <w:rPr>
                <w:rFonts w:hint="eastAsia"/>
              </w:rPr>
              <w:t>搭配教學電子書，複習本堂課程所學。</w:t>
            </w:r>
          </w:p>
        </w:tc>
        <w:tc>
          <w:tcPr>
            <w:tcW w:w="227" w:type="pct"/>
            <w:shd w:val="clear" w:color="auto" w:fill="auto"/>
          </w:tcPr>
          <w:p w14:paraId="0243599E" w14:textId="77777777" w:rsidR="006E1805" w:rsidRPr="00E0573A" w:rsidRDefault="006E1805" w:rsidP="006E1805">
            <w:pPr>
              <w:spacing w:line="0" w:lineRule="atLeast"/>
            </w:pPr>
            <w:r w:rsidRPr="00E0573A">
              <w:rPr>
                <w:rFonts w:hint="eastAsia"/>
              </w:rPr>
              <w:lastRenderedPageBreak/>
              <w:t>實作評量</w:t>
            </w:r>
          </w:p>
          <w:p w14:paraId="6CD1A829" w14:textId="77777777" w:rsidR="006E1805" w:rsidRPr="00E0573A" w:rsidRDefault="006E1805" w:rsidP="006E1805">
            <w:pPr>
              <w:spacing w:line="0" w:lineRule="atLeast"/>
            </w:pPr>
            <w:r w:rsidRPr="00E0573A">
              <w:rPr>
                <w:rFonts w:hint="eastAsia"/>
              </w:rPr>
              <w:t>態度評量</w:t>
            </w:r>
          </w:p>
          <w:p w14:paraId="01158118" w14:textId="422D1BB7"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口語評量</w:t>
            </w:r>
          </w:p>
        </w:tc>
        <w:tc>
          <w:tcPr>
            <w:tcW w:w="406" w:type="pct"/>
            <w:shd w:val="clear" w:color="auto" w:fill="auto"/>
          </w:tcPr>
          <w:p w14:paraId="578D1EC2" w14:textId="77777777" w:rsidR="006E1805" w:rsidRPr="00E0573A" w:rsidRDefault="006E1805" w:rsidP="006E1805">
            <w:pPr>
              <w:spacing w:line="0" w:lineRule="atLeast"/>
            </w:pPr>
            <w:r w:rsidRPr="00E0573A">
              <w:rPr>
                <w:rFonts w:hint="eastAsia"/>
              </w:rPr>
              <w:t>【國際教育】</w:t>
            </w:r>
          </w:p>
          <w:p w14:paraId="51C0D35B" w14:textId="5BE1EC2A" w:rsidR="006E1805" w:rsidRPr="00D573FB" w:rsidRDefault="006E1805" w:rsidP="006E1805">
            <w:pPr>
              <w:kinsoku w:val="0"/>
              <w:autoSpaceDE w:val="0"/>
              <w:autoSpaceDN w:val="0"/>
              <w:spacing w:line="0" w:lineRule="atLeast"/>
              <w:rPr>
                <w:rFonts w:asciiTheme="minorEastAsia" w:eastAsiaTheme="minorEastAsia" w:hAnsiTheme="minorEastAsia"/>
                <w:sz w:val="20"/>
                <w:szCs w:val="20"/>
              </w:rPr>
            </w:pPr>
            <w:r w:rsidRPr="00E0573A">
              <w:rPr>
                <w:rFonts w:hint="eastAsia"/>
              </w:rPr>
              <w:t>國</w:t>
            </w:r>
            <w:r w:rsidRPr="00E0573A">
              <w:rPr>
                <w:rFonts w:hint="eastAsia"/>
              </w:rPr>
              <w:t>E5</w:t>
            </w:r>
            <w:r w:rsidRPr="00E0573A">
              <w:rPr>
                <w:rFonts w:hint="eastAsia"/>
              </w:rPr>
              <w:t>發展學習不同文化的意願。</w:t>
            </w:r>
          </w:p>
        </w:tc>
        <w:tc>
          <w:tcPr>
            <w:tcW w:w="0" w:type="auto"/>
          </w:tcPr>
          <w:p w14:paraId="052DF27C" w14:textId="77777777" w:rsidR="006E1805" w:rsidRPr="00E0573A" w:rsidRDefault="006E1805" w:rsidP="006E1805">
            <w:pPr>
              <w:spacing w:line="0" w:lineRule="atLeast"/>
            </w:pPr>
            <w:r w:rsidRPr="00E0573A">
              <w:rPr>
                <w:rFonts w:hint="eastAsia"/>
              </w:rPr>
              <w:t>【健康與體育領域】</w:t>
            </w:r>
          </w:p>
          <w:p w14:paraId="13227197" w14:textId="4EBC2FC0" w:rsidR="006E1805" w:rsidRPr="00D573FB" w:rsidRDefault="006E1805" w:rsidP="006E1805">
            <w:pPr>
              <w:kinsoku w:val="0"/>
              <w:autoSpaceDE w:val="0"/>
              <w:autoSpaceDN w:val="0"/>
              <w:spacing w:line="0" w:lineRule="atLeast"/>
              <w:rPr>
                <w:rFonts w:asciiTheme="minorEastAsia" w:eastAsiaTheme="minorEastAsia" w:hAnsiTheme="minorEastAsia"/>
                <w:sz w:val="20"/>
                <w:szCs w:val="20"/>
              </w:rPr>
            </w:pPr>
            <w:r w:rsidRPr="00E0573A">
              <w:rPr>
                <w:rFonts w:hint="eastAsia"/>
              </w:rPr>
              <w:t>2d-</w:t>
            </w:r>
            <w:r w:rsidRPr="00E0573A">
              <w:rPr>
                <w:rFonts w:hint="eastAsia"/>
              </w:rPr>
              <w:t>Ⅲ</w:t>
            </w:r>
            <w:r w:rsidRPr="00E0573A">
              <w:rPr>
                <w:rFonts w:hint="eastAsia"/>
              </w:rPr>
              <w:t xml:space="preserve">-2 </w:t>
            </w:r>
            <w:r w:rsidRPr="00E0573A">
              <w:rPr>
                <w:rFonts w:hint="eastAsia"/>
              </w:rPr>
              <w:t>分辨運動賽事中選手和觀眾的角色與責任。</w:t>
            </w:r>
          </w:p>
        </w:tc>
      </w:tr>
      <w:tr w:rsidR="006E1805" w:rsidRPr="006E3E34" w14:paraId="36AB9C8F" w14:textId="77777777" w:rsidTr="00FD5026">
        <w:tblPrEx>
          <w:jc w:val="center"/>
        </w:tblPrEx>
        <w:trPr>
          <w:jc w:val="center"/>
        </w:trPr>
        <w:tc>
          <w:tcPr>
            <w:tcW w:w="0" w:type="auto"/>
            <w:shd w:val="clear" w:color="auto" w:fill="auto"/>
          </w:tcPr>
          <w:p w14:paraId="79D5D4EA"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lastRenderedPageBreak/>
              <w:t>8</w:t>
            </w:r>
            <w:r w:rsidRPr="00D573FB">
              <w:rPr>
                <w:rFonts w:asciiTheme="minorEastAsia" w:eastAsiaTheme="minorEastAsia" w:hAnsiTheme="minorEastAsia"/>
                <w:sz w:val="20"/>
                <w:szCs w:val="20"/>
              </w:rPr>
              <w:t>週</w:t>
            </w:r>
          </w:p>
        </w:tc>
        <w:tc>
          <w:tcPr>
            <w:tcW w:w="0" w:type="auto"/>
            <w:shd w:val="clear" w:color="auto" w:fill="auto"/>
            <w:vAlign w:val="center"/>
          </w:tcPr>
          <w:p w14:paraId="1B561C7B" w14:textId="58330BAD"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lastRenderedPageBreak/>
              <w:t>二、</w:t>
            </w:r>
            <w:r w:rsidRPr="003C68C5">
              <w:rPr>
                <w:rFonts w:ascii="Times New Roman" w:hAnsi="Times New Roman" w:hint="eastAsia"/>
              </w:rPr>
              <w:t>地</w:t>
            </w:r>
            <w:r w:rsidRPr="003C68C5">
              <w:rPr>
                <w:rFonts w:ascii="Times New Roman" w:hAnsi="Times New Roman" w:hint="eastAsia"/>
              </w:rPr>
              <w:lastRenderedPageBreak/>
              <w:t>球村</w:t>
            </w:r>
            <w:r w:rsidRPr="00023A9F">
              <w:rPr>
                <w:rFonts w:ascii="Times New Roman" w:hAnsi="Times New Roman"/>
              </w:rPr>
              <w:t xml:space="preserve"> </w:t>
            </w:r>
            <w:r>
              <w:rPr>
                <w:rFonts w:ascii="Times New Roman" w:hAnsi="Times New Roman" w:hint="eastAsia"/>
              </w:rPr>
              <w:t>2</w:t>
            </w:r>
            <w:r w:rsidRPr="00023A9F">
              <w:rPr>
                <w:rFonts w:ascii="Times New Roman" w:hAnsi="Times New Roman"/>
              </w:rPr>
              <w:t>.</w:t>
            </w:r>
            <w:r w:rsidRPr="00C04C67">
              <w:rPr>
                <w:rFonts w:ascii="Times New Roman" w:hAnsi="Times New Roman" w:hint="eastAsia"/>
              </w:rPr>
              <w:t>巷仔內的世界杯</w:t>
            </w:r>
          </w:p>
        </w:tc>
        <w:tc>
          <w:tcPr>
            <w:tcW w:w="0" w:type="auto"/>
          </w:tcPr>
          <w:p w14:paraId="518F5DBE" w14:textId="6B9BBD96"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w:t>
            </w:r>
          </w:p>
        </w:tc>
        <w:tc>
          <w:tcPr>
            <w:tcW w:w="0" w:type="auto"/>
          </w:tcPr>
          <w:p w14:paraId="3D63F35A" w14:textId="77777777" w:rsidR="006E1805" w:rsidRPr="00E0573A" w:rsidRDefault="006E1805" w:rsidP="006E1805">
            <w:pPr>
              <w:spacing w:line="0" w:lineRule="atLeast"/>
            </w:pPr>
            <w:r w:rsidRPr="00E0573A">
              <w:rPr>
                <w:rFonts w:hint="eastAsia"/>
              </w:rPr>
              <w:t>閩</w:t>
            </w:r>
            <w:r w:rsidRPr="00E0573A">
              <w:rPr>
                <w:rFonts w:hint="eastAsia"/>
              </w:rPr>
              <w:t xml:space="preserve">-E-A3 </w:t>
            </w:r>
            <w:r w:rsidRPr="00E0573A">
              <w:rPr>
                <w:rFonts w:hint="eastAsia"/>
              </w:rPr>
              <w:t>具備運用</w:t>
            </w:r>
            <w:r w:rsidRPr="00E0573A">
              <w:rPr>
                <w:rFonts w:hint="eastAsia"/>
              </w:rPr>
              <w:lastRenderedPageBreak/>
              <w:t>閩南語文來擬訂、討論、執行與分享個人生活計畫，以充實自我生活經驗，增進個人適應社會的能力。</w:t>
            </w:r>
          </w:p>
          <w:p w14:paraId="3E7B8AA7" w14:textId="77777777" w:rsidR="006E1805" w:rsidRPr="00E0573A" w:rsidRDefault="006E1805" w:rsidP="006E1805">
            <w:pPr>
              <w:spacing w:line="0" w:lineRule="atLeast"/>
            </w:pPr>
            <w:r w:rsidRPr="00E0573A">
              <w:rPr>
                <w:rFonts w:hint="eastAsia"/>
              </w:rPr>
              <w:t>閩</w:t>
            </w:r>
            <w:r w:rsidRPr="00E0573A">
              <w:rPr>
                <w:rFonts w:hint="eastAsia"/>
              </w:rPr>
              <w:t xml:space="preserve">-E-B1 </w:t>
            </w:r>
            <w:r w:rsidRPr="00E0573A">
              <w:rPr>
                <w:rFonts w:hint="eastAsia"/>
              </w:rPr>
              <w:t>具備理解與使用閩南語文的基本能力，並能從事表達、溝通，以運用於家庭、學校、社區生活之中。</w:t>
            </w:r>
          </w:p>
          <w:p w14:paraId="5A7C1A86" w14:textId="24830309"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具備運用閩南語文的溝通能力，珍愛自己、尊重別人，發揮團隊合作的精神。</w:t>
            </w:r>
          </w:p>
        </w:tc>
        <w:tc>
          <w:tcPr>
            <w:tcW w:w="0" w:type="auto"/>
          </w:tcPr>
          <w:p w14:paraId="37233977" w14:textId="77777777" w:rsidR="006E1805" w:rsidRPr="00E0573A" w:rsidRDefault="006E1805" w:rsidP="006E1805">
            <w:pPr>
              <w:spacing w:line="0" w:lineRule="atLeast"/>
            </w:pPr>
            <w:r w:rsidRPr="00E0573A">
              <w:rPr>
                <w:rFonts w:hint="eastAsia"/>
              </w:rPr>
              <w:lastRenderedPageBreak/>
              <w:t>1-</w:t>
            </w:r>
            <w:r w:rsidRPr="00E0573A">
              <w:rPr>
                <w:rFonts w:hint="eastAsia"/>
              </w:rPr>
              <w:t>Ⅲ</w:t>
            </w:r>
            <w:r w:rsidRPr="00E0573A">
              <w:rPr>
                <w:rFonts w:hint="eastAsia"/>
              </w:rPr>
              <w:t xml:space="preserve">-1 </w:t>
            </w:r>
            <w:r w:rsidRPr="00E0573A">
              <w:rPr>
                <w:rFonts w:hint="eastAsia"/>
              </w:rPr>
              <w:t>能正</w:t>
            </w:r>
            <w:r w:rsidRPr="00E0573A">
              <w:rPr>
                <w:rFonts w:hint="eastAsia"/>
              </w:rPr>
              <w:lastRenderedPageBreak/>
              <w:t>確聽辨並尊重閩南語方音與語詞的差異性。</w:t>
            </w:r>
          </w:p>
          <w:p w14:paraId="5D605768"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-5 </w:t>
            </w:r>
            <w:r w:rsidRPr="00E0573A">
              <w:rPr>
                <w:rFonts w:hint="eastAsia"/>
              </w:rPr>
              <w:t>能以閩南語口語表達對多元文化的初步認識。</w:t>
            </w:r>
          </w:p>
          <w:p w14:paraId="3113E952" w14:textId="54060E11"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4-</w:t>
            </w:r>
            <w:r w:rsidRPr="00E0573A">
              <w:rPr>
                <w:rFonts w:hint="eastAsia"/>
              </w:rPr>
              <w:t>Ⅲ</w:t>
            </w:r>
            <w:r w:rsidRPr="00E0573A">
              <w:rPr>
                <w:rFonts w:hint="eastAsia"/>
              </w:rPr>
              <w:t xml:space="preserve">-2 </w:t>
            </w:r>
            <w:r w:rsidRPr="00E0573A">
              <w:rPr>
                <w:rFonts w:hint="eastAsia"/>
              </w:rPr>
              <w:t>能運用閩南語文媒材、工具書或線上字、辭典檢索系統以輔助書寫。</w:t>
            </w:r>
          </w:p>
        </w:tc>
        <w:tc>
          <w:tcPr>
            <w:tcW w:w="0" w:type="auto"/>
          </w:tcPr>
          <w:p w14:paraId="0756817D" w14:textId="14458A95" w:rsidR="006E1805" w:rsidRDefault="006E1805" w:rsidP="006E1805">
            <w:pPr>
              <w:spacing w:line="0" w:lineRule="atLeast"/>
            </w:pPr>
            <w:r w:rsidRPr="008A6950">
              <w:rPr>
                <w:rFonts w:hint="eastAsia"/>
                <w:vertAlign w:val="superscript"/>
              </w:rPr>
              <w:lastRenderedPageBreak/>
              <w:t>◎</w:t>
            </w:r>
            <w:r>
              <w:rPr>
                <w:rFonts w:hint="eastAsia"/>
              </w:rPr>
              <w:t>Aa-</w:t>
            </w:r>
            <w:r>
              <w:rPr>
                <w:rFonts w:hint="eastAsia"/>
              </w:rPr>
              <w:t>Ⅲ</w:t>
            </w:r>
            <w:r>
              <w:rPr>
                <w:rFonts w:hint="eastAsia"/>
              </w:rPr>
              <w:lastRenderedPageBreak/>
              <w:t xml:space="preserve">-1 </w:t>
            </w:r>
            <w:r>
              <w:rPr>
                <w:rFonts w:hint="eastAsia"/>
              </w:rPr>
              <w:t>羅馬拼音。</w:t>
            </w:r>
          </w:p>
          <w:p w14:paraId="1CB24DB0" w14:textId="64D56947" w:rsidR="006E1805" w:rsidRDefault="006E1805" w:rsidP="006E1805">
            <w:pPr>
              <w:spacing w:line="0" w:lineRule="atLeast"/>
            </w:pPr>
            <w:r w:rsidRPr="008A6950">
              <w:rPr>
                <w:rFonts w:hint="eastAsia"/>
                <w:vertAlign w:val="superscript"/>
              </w:rPr>
              <w:t>◎</w:t>
            </w:r>
            <w:r>
              <w:rPr>
                <w:rFonts w:hint="eastAsia"/>
              </w:rPr>
              <w:t>Aa-</w:t>
            </w:r>
            <w:r>
              <w:rPr>
                <w:rFonts w:hint="eastAsia"/>
              </w:rPr>
              <w:t>Ⅲ</w:t>
            </w:r>
            <w:r>
              <w:rPr>
                <w:rFonts w:hint="eastAsia"/>
              </w:rPr>
              <w:t xml:space="preserve">-2 </w:t>
            </w:r>
            <w:r>
              <w:rPr>
                <w:rFonts w:hint="eastAsia"/>
              </w:rPr>
              <w:t>漢字書寫。</w:t>
            </w:r>
          </w:p>
          <w:p w14:paraId="7F5B1208" w14:textId="005E51E2"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-1 </w:t>
            </w:r>
            <w:r>
              <w:rPr>
                <w:rFonts w:hint="eastAsia"/>
              </w:rPr>
              <w:t>語詞運用。</w:t>
            </w:r>
          </w:p>
          <w:p w14:paraId="63CFA67A" w14:textId="3C4689C8"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-2 </w:t>
            </w:r>
            <w:r>
              <w:rPr>
                <w:rFonts w:hint="eastAsia"/>
              </w:rPr>
              <w:t>句型運用。</w:t>
            </w:r>
          </w:p>
          <w:p w14:paraId="303293FA" w14:textId="6FC8B2AE" w:rsidR="006E1805" w:rsidRDefault="006E1805" w:rsidP="006E1805">
            <w:pPr>
              <w:spacing w:line="0" w:lineRule="atLeast"/>
            </w:pPr>
            <w:r w:rsidRPr="008A6950">
              <w:rPr>
                <w:rFonts w:hint="eastAsia"/>
                <w:vertAlign w:val="superscript"/>
              </w:rPr>
              <w:t>◎</w:t>
            </w:r>
            <w:r>
              <w:rPr>
                <w:rFonts w:hint="eastAsia"/>
              </w:rPr>
              <w:t>Ba-</w:t>
            </w:r>
            <w:r>
              <w:rPr>
                <w:rFonts w:hint="eastAsia"/>
              </w:rPr>
              <w:t>Ⅲ</w:t>
            </w:r>
            <w:r>
              <w:rPr>
                <w:rFonts w:hint="eastAsia"/>
              </w:rPr>
              <w:t xml:space="preserve">-3 </w:t>
            </w:r>
            <w:r>
              <w:rPr>
                <w:rFonts w:hint="eastAsia"/>
              </w:rPr>
              <w:t>情緒表達。</w:t>
            </w:r>
          </w:p>
          <w:p w14:paraId="6914163B" w14:textId="01FEEA31"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Pr>
                <w:rFonts w:hint="eastAsia"/>
              </w:rPr>
              <w:t>Bg-</w:t>
            </w:r>
            <w:r>
              <w:rPr>
                <w:rFonts w:hint="eastAsia"/>
              </w:rPr>
              <w:t>Ⅲ</w:t>
            </w:r>
            <w:r>
              <w:rPr>
                <w:rFonts w:hint="eastAsia"/>
              </w:rPr>
              <w:t xml:space="preserve">-2 </w:t>
            </w:r>
            <w:r>
              <w:rPr>
                <w:rFonts w:hint="eastAsia"/>
              </w:rPr>
              <w:t>口語表達。</w:t>
            </w:r>
          </w:p>
        </w:tc>
        <w:tc>
          <w:tcPr>
            <w:tcW w:w="0" w:type="auto"/>
          </w:tcPr>
          <w:p w14:paraId="12A9A119" w14:textId="77777777" w:rsidR="006E1805" w:rsidRPr="00E0573A" w:rsidRDefault="006E1805" w:rsidP="006E1805">
            <w:pPr>
              <w:spacing w:line="0" w:lineRule="atLeast"/>
            </w:pPr>
            <w:r w:rsidRPr="00E0573A">
              <w:rPr>
                <w:rFonts w:hint="eastAsia"/>
              </w:rPr>
              <w:lastRenderedPageBreak/>
              <w:tab/>
            </w:r>
            <w:r w:rsidRPr="00E0573A">
              <w:rPr>
                <w:rFonts w:hint="eastAsia"/>
              </w:rPr>
              <w:t>能透過</w:t>
            </w:r>
            <w:r w:rsidRPr="00E0573A">
              <w:rPr>
                <w:rFonts w:hint="eastAsia"/>
              </w:rPr>
              <w:lastRenderedPageBreak/>
              <w:t>閱讀理解提問策略，深化學習內容。</w:t>
            </w:r>
          </w:p>
          <w:p w14:paraId="69EE5A57" w14:textId="60C73EC4" w:rsidR="006E1805" w:rsidRPr="00D573FB" w:rsidDel="00870F0F" w:rsidRDefault="006E1805" w:rsidP="006E1805">
            <w:pPr>
              <w:spacing w:line="0" w:lineRule="atLeast"/>
              <w:rPr>
                <w:rFonts w:asciiTheme="minorEastAsia" w:eastAsiaTheme="minorEastAsia" w:hAnsiTheme="minorEastAsia"/>
                <w:sz w:val="20"/>
                <w:szCs w:val="20"/>
              </w:rPr>
            </w:pPr>
          </w:p>
        </w:tc>
        <w:tc>
          <w:tcPr>
            <w:tcW w:w="1137" w:type="pct"/>
          </w:tcPr>
          <w:p w14:paraId="5264413E" w14:textId="77777777" w:rsidR="006E1805" w:rsidRPr="00E0573A" w:rsidRDefault="006E1805" w:rsidP="006E1805">
            <w:pPr>
              <w:spacing w:line="0" w:lineRule="atLeast"/>
            </w:pPr>
            <w:r w:rsidRPr="00E0573A">
              <w:rPr>
                <w:rFonts w:hint="eastAsia"/>
              </w:rPr>
              <w:lastRenderedPageBreak/>
              <w:t>一、引起動機</w:t>
            </w:r>
          </w:p>
          <w:p w14:paraId="6B27BE70" w14:textId="77777777" w:rsidR="006E1805" w:rsidRPr="00E0573A" w:rsidRDefault="006E1805" w:rsidP="006E1805">
            <w:pPr>
              <w:spacing w:line="0" w:lineRule="atLeast"/>
            </w:pPr>
            <w:r w:rsidRPr="00E0573A">
              <w:rPr>
                <w:rFonts w:hint="eastAsia"/>
              </w:rPr>
              <w:lastRenderedPageBreak/>
              <w:t>老師引導學生完成學習單（詳見本書</w:t>
            </w:r>
            <w:r w:rsidRPr="00E0573A">
              <w:rPr>
                <w:rFonts w:hint="eastAsia"/>
              </w:rPr>
              <w:t>P44</w:t>
            </w:r>
            <w:r w:rsidRPr="00E0573A">
              <w:rPr>
                <w:rFonts w:hint="eastAsia"/>
              </w:rPr>
              <w:t>延伸活動</w:t>
            </w:r>
            <w:r w:rsidRPr="00E0573A">
              <w:rPr>
                <w:rFonts w:hint="eastAsia"/>
              </w:rPr>
              <w:t>-</w:t>
            </w:r>
            <w:r w:rsidRPr="00E0573A">
              <w:rPr>
                <w:rFonts w:hint="eastAsia"/>
              </w:rPr>
              <w:t>學習單），並藉此進入「聽看覓」教學。</w:t>
            </w:r>
          </w:p>
          <w:p w14:paraId="6EC1C380" w14:textId="77777777" w:rsidR="006E1805" w:rsidRPr="00E0573A" w:rsidRDefault="006E1805" w:rsidP="006E1805">
            <w:pPr>
              <w:spacing w:line="0" w:lineRule="atLeast"/>
            </w:pPr>
          </w:p>
          <w:p w14:paraId="1A75E63C" w14:textId="77777777" w:rsidR="006E1805" w:rsidRPr="00E0573A" w:rsidRDefault="006E1805" w:rsidP="006E1805">
            <w:pPr>
              <w:spacing w:line="0" w:lineRule="atLeast"/>
            </w:pPr>
            <w:r w:rsidRPr="00E0573A">
              <w:rPr>
                <w:rFonts w:hint="eastAsia"/>
              </w:rPr>
              <w:t>二、發展活動</w:t>
            </w:r>
          </w:p>
          <w:p w14:paraId="380E5274" w14:textId="77777777" w:rsidR="006E1805" w:rsidRPr="00E0573A" w:rsidRDefault="006E1805" w:rsidP="006E1805">
            <w:pPr>
              <w:spacing w:line="0" w:lineRule="atLeast"/>
            </w:pPr>
            <w:r w:rsidRPr="00E0573A">
              <w:rPr>
                <w:rFonts w:hint="eastAsia"/>
              </w:rPr>
              <w:t>(</w:t>
            </w:r>
            <w:r w:rsidRPr="00E0573A">
              <w:rPr>
                <w:rFonts w:hint="eastAsia"/>
              </w:rPr>
              <w:t>六</w:t>
            </w:r>
            <w:r w:rsidRPr="00E0573A">
              <w:rPr>
                <w:rFonts w:hint="eastAsia"/>
              </w:rPr>
              <w:t>)</w:t>
            </w:r>
            <w:r w:rsidRPr="00E0573A">
              <w:rPr>
                <w:rFonts w:hint="eastAsia"/>
              </w:rPr>
              <w:t>活動六：聽看覓</w:t>
            </w:r>
          </w:p>
          <w:p w14:paraId="187E10FF"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或教學電子書，讓學生聆聽「聽看覓」內容。</w:t>
            </w:r>
          </w:p>
          <w:p w14:paraId="375ECCD8" w14:textId="77777777" w:rsidR="006E1805" w:rsidRPr="00E0573A" w:rsidRDefault="006E1805" w:rsidP="006E1805">
            <w:pPr>
              <w:spacing w:line="0" w:lineRule="atLeast"/>
            </w:pPr>
            <w:r w:rsidRPr="00E0573A">
              <w:rPr>
                <w:rFonts w:hint="eastAsia"/>
              </w:rPr>
              <w:t>2.</w:t>
            </w:r>
            <w:r w:rsidRPr="00E0573A">
              <w:rPr>
                <w:rFonts w:hint="eastAsia"/>
              </w:rPr>
              <w:t>老師請學生將音檔內容複誦一次，並加強聲情變化。</w:t>
            </w:r>
          </w:p>
          <w:p w14:paraId="4AE55BE0" w14:textId="77777777" w:rsidR="006E1805" w:rsidRPr="00E0573A" w:rsidRDefault="006E1805" w:rsidP="006E1805">
            <w:pPr>
              <w:spacing w:line="0" w:lineRule="atLeast"/>
            </w:pPr>
            <w:r w:rsidRPr="00E0573A">
              <w:rPr>
                <w:rFonts w:hint="eastAsia"/>
              </w:rPr>
              <w:t>3.</w:t>
            </w:r>
            <w:r w:rsidRPr="00E0573A">
              <w:rPr>
                <w:rFonts w:hint="eastAsia"/>
              </w:rPr>
              <w:t>老師請學生完成「聽看覓」，並引導學生發表。</w:t>
            </w:r>
          </w:p>
          <w:p w14:paraId="5C027F4F" w14:textId="77777777" w:rsidR="006E1805" w:rsidRPr="00E0573A" w:rsidRDefault="006E1805" w:rsidP="006E1805">
            <w:pPr>
              <w:spacing w:line="0" w:lineRule="atLeast"/>
            </w:pPr>
          </w:p>
          <w:p w14:paraId="66DAD8DB" w14:textId="77777777" w:rsidR="006E1805" w:rsidRPr="00E0573A" w:rsidRDefault="006E1805" w:rsidP="006E1805">
            <w:pPr>
              <w:spacing w:line="0" w:lineRule="atLeast"/>
            </w:pPr>
            <w:r w:rsidRPr="00E0573A">
              <w:rPr>
                <w:rFonts w:hint="eastAsia"/>
              </w:rPr>
              <w:t>(</w:t>
            </w:r>
            <w:r w:rsidRPr="00E0573A">
              <w:rPr>
                <w:rFonts w:hint="eastAsia"/>
              </w:rPr>
              <w:t>七</w:t>
            </w:r>
            <w:r w:rsidRPr="00E0573A">
              <w:rPr>
                <w:rFonts w:hint="eastAsia"/>
              </w:rPr>
              <w:t>)</w:t>
            </w:r>
            <w:r w:rsidRPr="00E0573A">
              <w:rPr>
                <w:rFonts w:hint="eastAsia"/>
              </w:rPr>
              <w:t>活動七：咱來試看覓</w:t>
            </w:r>
          </w:p>
          <w:p w14:paraId="74BE3D9F"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或教學電子書，讓學生聆聽「咱來試看覓」內容。</w:t>
            </w:r>
          </w:p>
          <w:p w14:paraId="414EE476" w14:textId="77777777" w:rsidR="006E1805" w:rsidRPr="00E0573A" w:rsidRDefault="006E1805" w:rsidP="006E1805">
            <w:pPr>
              <w:spacing w:line="0" w:lineRule="atLeast"/>
            </w:pPr>
            <w:r w:rsidRPr="00E0573A">
              <w:rPr>
                <w:rFonts w:hint="eastAsia"/>
              </w:rPr>
              <w:t>2.</w:t>
            </w:r>
            <w:r w:rsidRPr="00E0573A">
              <w:rPr>
                <w:rFonts w:hint="eastAsia"/>
              </w:rPr>
              <w:t>老師引導學生運用九宮格聯想完成「咱來試看覓」，並引導學生發表。</w:t>
            </w:r>
          </w:p>
          <w:p w14:paraId="0A9F6BB2" w14:textId="77777777" w:rsidR="006E1805" w:rsidRPr="00E0573A" w:rsidRDefault="006E1805" w:rsidP="006E1805">
            <w:pPr>
              <w:spacing w:line="0" w:lineRule="atLeast"/>
            </w:pPr>
            <w:r w:rsidRPr="00E0573A">
              <w:rPr>
                <w:rFonts w:hint="eastAsia"/>
              </w:rPr>
              <w:t>3.</w:t>
            </w:r>
            <w:r w:rsidRPr="00E0573A">
              <w:rPr>
                <w:rFonts w:hint="eastAsia"/>
              </w:rPr>
              <w:t>老師提供適當的相關語詞，做為學生的書寫鷹架</w:t>
            </w:r>
            <w:r w:rsidRPr="00E0573A">
              <w:rPr>
                <w:rFonts w:hint="eastAsia"/>
              </w:rPr>
              <w:t xml:space="preserve"> </w:t>
            </w:r>
            <w:r w:rsidRPr="00E0573A">
              <w:rPr>
                <w:rFonts w:hint="eastAsia"/>
              </w:rPr>
              <w:t>。</w:t>
            </w:r>
          </w:p>
          <w:p w14:paraId="20F34390" w14:textId="77777777" w:rsidR="006E1805" w:rsidRPr="00E0573A" w:rsidRDefault="006E1805" w:rsidP="006E1805">
            <w:pPr>
              <w:spacing w:line="0" w:lineRule="atLeast"/>
            </w:pPr>
          </w:p>
          <w:p w14:paraId="2F73B21F" w14:textId="77777777" w:rsidR="006E1805" w:rsidRPr="00E0573A" w:rsidRDefault="006E1805" w:rsidP="006E1805">
            <w:pPr>
              <w:spacing w:line="0" w:lineRule="atLeast"/>
            </w:pPr>
            <w:r w:rsidRPr="00E0573A">
              <w:rPr>
                <w:rFonts w:hint="eastAsia"/>
              </w:rPr>
              <w:t>三、統整活動</w:t>
            </w:r>
          </w:p>
          <w:p w14:paraId="5D56175E" w14:textId="04851BB1"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搭配教學電子書，複習本堂課程所學。</w:t>
            </w:r>
          </w:p>
        </w:tc>
        <w:tc>
          <w:tcPr>
            <w:tcW w:w="227" w:type="pct"/>
            <w:shd w:val="clear" w:color="auto" w:fill="auto"/>
          </w:tcPr>
          <w:p w14:paraId="2480B523" w14:textId="77777777" w:rsidR="006E1805" w:rsidRPr="00E0573A" w:rsidRDefault="006E1805" w:rsidP="006E1805">
            <w:pPr>
              <w:spacing w:line="0" w:lineRule="atLeast"/>
            </w:pPr>
            <w:r w:rsidRPr="00E0573A">
              <w:rPr>
                <w:rFonts w:hint="eastAsia"/>
              </w:rPr>
              <w:lastRenderedPageBreak/>
              <w:t>實作</w:t>
            </w:r>
            <w:r w:rsidRPr="00E0573A">
              <w:rPr>
                <w:rFonts w:hint="eastAsia"/>
              </w:rPr>
              <w:lastRenderedPageBreak/>
              <w:t>評量</w:t>
            </w:r>
          </w:p>
          <w:p w14:paraId="78B1D821" w14:textId="77777777" w:rsidR="006E1805" w:rsidRPr="00E0573A" w:rsidRDefault="006E1805" w:rsidP="006E1805">
            <w:pPr>
              <w:spacing w:line="0" w:lineRule="atLeast"/>
            </w:pPr>
            <w:r w:rsidRPr="00E0573A">
              <w:rPr>
                <w:rFonts w:hint="eastAsia"/>
              </w:rPr>
              <w:t>口語評量</w:t>
            </w:r>
          </w:p>
          <w:p w14:paraId="59BD50B7" w14:textId="77777777" w:rsidR="006E1805" w:rsidRPr="00E0573A" w:rsidRDefault="006E1805" w:rsidP="006E1805">
            <w:pPr>
              <w:spacing w:line="0" w:lineRule="atLeast"/>
            </w:pPr>
            <w:r w:rsidRPr="00E0573A">
              <w:rPr>
                <w:rFonts w:hint="eastAsia"/>
              </w:rPr>
              <w:t>聆聽評量</w:t>
            </w:r>
          </w:p>
          <w:p w14:paraId="1CF0D1E4" w14:textId="4ECE5785"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九宮格聯想紀錄評量</w:t>
            </w:r>
          </w:p>
        </w:tc>
        <w:tc>
          <w:tcPr>
            <w:tcW w:w="406" w:type="pct"/>
            <w:shd w:val="clear" w:color="auto" w:fill="auto"/>
          </w:tcPr>
          <w:p w14:paraId="5D005764" w14:textId="77777777" w:rsidR="006E1805" w:rsidRPr="00E0573A" w:rsidRDefault="006E1805" w:rsidP="006E1805">
            <w:pPr>
              <w:spacing w:line="0" w:lineRule="atLeast"/>
            </w:pPr>
            <w:r w:rsidRPr="00E0573A">
              <w:rPr>
                <w:rFonts w:hint="eastAsia"/>
              </w:rPr>
              <w:lastRenderedPageBreak/>
              <w:t>【國際教</w:t>
            </w:r>
            <w:r w:rsidRPr="00E0573A">
              <w:rPr>
                <w:rFonts w:hint="eastAsia"/>
              </w:rPr>
              <w:lastRenderedPageBreak/>
              <w:t>育】</w:t>
            </w:r>
          </w:p>
          <w:p w14:paraId="6417EE20" w14:textId="71257B81" w:rsidR="006E1805" w:rsidRPr="00D573FB" w:rsidRDefault="006E1805" w:rsidP="006E1805">
            <w:pPr>
              <w:kinsoku w:val="0"/>
              <w:autoSpaceDE w:val="0"/>
              <w:autoSpaceDN w:val="0"/>
              <w:spacing w:line="0" w:lineRule="atLeast"/>
              <w:rPr>
                <w:rFonts w:asciiTheme="minorEastAsia" w:eastAsiaTheme="minorEastAsia" w:hAnsiTheme="minorEastAsia"/>
                <w:sz w:val="20"/>
                <w:szCs w:val="20"/>
              </w:rPr>
            </w:pPr>
            <w:r w:rsidRPr="00E0573A">
              <w:rPr>
                <w:rFonts w:hint="eastAsia"/>
              </w:rPr>
              <w:t>國</w:t>
            </w:r>
            <w:r w:rsidRPr="00E0573A">
              <w:rPr>
                <w:rFonts w:hint="eastAsia"/>
              </w:rPr>
              <w:t>E5</w:t>
            </w:r>
            <w:r w:rsidRPr="00E0573A">
              <w:rPr>
                <w:rFonts w:hint="eastAsia"/>
              </w:rPr>
              <w:t>發展學習不同文化的意願。</w:t>
            </w:r>
          </w:p>
        </w:tc>
        <w:tc>
          <w:tcPr>
            <w:tcW w:w="0" w:type="auto"/>
          </w:tcPr>
          <w:p w14:paraId="45FFFE72" w14:textId="77777777" w:rsidR="006E1805" w:rsidRPr="00E0573A" w:rsidRDefault="006E1805" w:rsidP="006E1805">
            <w:pPr>
              <w:spacing w:line="0" w:lineRule="atLeast"/>
            </w:pPr>
            <w:r w:rsidRPr="00E0573A">
              <w:rPr>
                <w:rFonts w:hint="eastAsia"/>
              </w:rPr>
              <w:lastRenderedPageBreak/>
              <w:t>【健康與體育</w:t>
            </w:r>
            <w:r w:rsidRPr="00E0573A">
              <w:rPr>
                <w:rFonts w:hint="eastAsia"/>
              </w:rPr>
              <w:lastRenderedPageBreak/>
              <w:t>領域】</w:t>
            </w:r>
          </w:p>
          <w:p w14:paraId="67F17F40" w14:textId="08D13B8D" w:rsidR="006E1805" w:rsidRPr="00D573FB" w:rsidRDefault="006E1805" w:rsidP="006E1805">
            <w:pPr>
              <w:kinsoku w:val="0"/>
              <w:autoSpaceDE w:val="0"/>
              <w:autoSpaceDN w:val="0"/>
              <w:spacing w:line="0" w:lineRule="atLeast"/>
              <w:rPr>
                <w:rFonts w:asciiTheme="minorEastAsia" w:eastAsiaTheme="minorEastAsia" w:hAnsiTheme="minorEastAsia"/>
                <w:sz w:val="20"/>
                <w:szCs w:val="20"/>
              </w:rPr>
            </w:pPr>
            <w:r w:rsidRPr="00E0573A">
              <w:rPr>
                <w:rFonts w:hint="eastAsia"/>
              </w:rPr>
              <w:t>2d-</w:t>
            </w:r>
            <w:r w:rsidRPr="00E0573A">
              <w:rPr>
                <w:rFonts w:hint="eastAsia"/>
              </w:rPr>
              <w:t>Ⅲ</w:t>
            </w:r>
            <w:r w:rsidRPr="00E0573A">
              <w:rPr>
                <w:rFonts w:hint="eastAsia"/>
              </w:rPr>
              <w:t xml:space="preserve">-2 </w:t>
            </w:r>
            <w:r w:rsidRPr="00E0573A">
              <w:rPr>
                <w:rFonts w:hint="eastAsia"/>
              </w:rPr>
              <w:t>分辨運動賽事中選手和觀眾的角色與責任。</w:t>
            </w:r>
          </w:p>
        </w:tc>
      </w:tr>
      <w:tr w:rsidR="006E1805" w:rsidRPr="006E3E34" w14:paraId="1F47F2C1" w14:textId="77777777" w:rsidTr="00FD5026">
        <w:tblPrEx>
          <w:jc w:val="center"/>
        </w:tblPrEx>
        <w:trPr>
          <w:jc w:val="center"/>
        </w:trPr>
        <w:tc>
          <w:tcPr>
            <w:tcW w:w="0" w:type="auto"/>
            <w:shd w:val="clear" w:color="auto" w:fill="auto"/>
          </w:tcPr>
          <w:p w14:paraId="70A1D969"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lastRenderedPageBreak/>
              <w:t>第</w:t>
            </w:r>
            <w:r w:rsidRPr="00D573FB">
              <w:rPr>
                <w:rFonts w:asciiTheme="minorEastAsia" w:eastAsiaTheme="minorEastAsia" w:hAnsiTheme="minorEastAsia" w:hint="eastAsia"/>
                <w:sz w:val="20"/>
                <w:szCs w:val="20"/>
              </w:rPr>
              <w:t>9</w:t>
            </w:r>
            <w:r w:rsidRPr="00D573FB">
              <w:rPr>
                <w:rFonts w:asciiTheme="minorEastAsia" w:eastAsiaTheme="minorEastAsia" w:hAnsiTheme="minorEastAsia"/>
                <w:sz w:val="20"/>
                <w:szCs w:val="20"/>
              </w:rPr>
              <w:t>週</w:t>
            </w:r>
          </w:p>
        </w:tc>
        <w:tc>
          <w:tcPr>
            <w:tcW w:w="0" w:type="auto"/>
            <w:shd w:val="clear" w:color="auto" w:fill="auto"/>
            <w:vAlign w:val="center"/>
          </w:tcPr>
          <w:p w14:paraId="0C1E8B95" w14:textId="3953C264"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二、</w:t>
            </w:r>
            <w:r w:rsidRPr="003C68C5">
              <w:rPr>
                <w:rFonts w:ascii="Times New Roman" w:hAnsi="Times New Roman" w:hint="eastAsia"/>
              </w:rPr>
              <w:t>地球村</w:t>
            </w:r>
            <w:r w:rsidRPr="00023A9F">
              <w:rPr>
                <w:rFonts w:ascii="Times New Roman" w:hAnsi="Times New Roman"/>
              </w:rPr>
              <w:t xml:space="preserve"> </w:t>
            </w:r>
            <w:r>
              <w:rPr>
                <w:rFonts w:ascii="Times New Roman" w:hAnsi="Times New Roman" w:hint="eastAsia"/>
              </w:rPr>
              <w:t>2</w:t>
            </w:r>
            <w:r w:rsidRPr="00023A9F">
              <w:rPr>
                <w:rFonts w:ascii="Times New Roman" w:hAnsi="Times New Roman"/>
              </w:rPr>
              <w:t>.</w:t>
            </w:r>
            <w:r w:rsidRPr="00C04C67">
              <w:rPr>
                <w:rFonts w:ascii="Times New Roman" w:hAnsi="Times New Roman" w:hint="eastAsia"/>
              </w:rPr>
              <w:t>巷仔內的世界杯</w:t>
            </w:r>
          </w:p>
        </w:tc>
        <w:tc>
          <w:tcPr>
            <w:tcW w:w="0" w:type="auto"/>
          </w:tcPr>
          <w:p w14:paraId="0ADD7F1E" w14:textId="50C50340"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511825FE" w14:textId="77777777" w:rsidR="006E1805" w:rsidRPr="00E0573A" w:rsidRDefault="006E1805" w:rsidP="006E1805">
            <w:pPr>
              <w:spacing w:line="0" w:lineRule="atLeast"/>
            </w:pPr>
            <w:r w:rsidRPr="00E0573A">
              <w:rPr>
                <w:rFonts w:hint="eastAsia"/>
              </w:rPr>
              <w:t>閩</w:t>
            </w:r>
            <w:r w:rsidRPr="00E0573A">
              <w:rPr>
                <w:rFonts w:hint="eastAsia"/>
              </w:rPr>
              <w:t xml:space="preserve">-E-A3 </w:t>
            </w:r>
            <w:r w:rsidRPr="00E0573A">
              <w:rPr>
                <w:rFonts w:hint="eastAsia"/>
              </w:rPr>
              <w:t>具備運用閩南語文來擬訂、討論、執行與分享個人生活計畫，以充實自我生活經驗，增進個人適應社會的能力。</w:t>
            </w:r>
          </w:p>
          <w:p w14:paraId="2676642E" w14:textId="77777777" w:rsidR="006E1805" w:rsidRPr="00E0573A" w:rsidRDefault="006E1805" w:rsidP="006E1805">
            <w:pPr>
              <w:spacing w:line="0" w:lineRule="atLeast"/>
            </w:pPr>
            <w:r w:rsidRPr="00E0573A">
              <w:rPr>
                <w:rFonts w:hint="eastAsia"/>
              </w:rPr>
              <w:lastRenderedPageBreak/>
              <w:t>閩</w:t>
            </w:r>
            <w:r w:rsidRPr="00E0573A">
              <w:rPr>
                <w:rFonts w:hint="eastAsia"/>
              </w:rPr>
              <w:t xml:space="preserve">-E-B1 </w:t>
            </w:r>
            <w:r w:rsidRPr="00E0573A">
              <w:rPr>
                <w:rFonts w:hint="eastAsia"/>
              </w:rPr>
              <w:t>具備理解與使用閩南語文的基本能力，並能從事表達、溝通，以運用於家庭、學校、社區生活之中。</w:t>
            </w:r>
          </w:p>
          <w:p w14:paraId="1A8B5E24" w14:textId="26EE098F"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具備運用閩南語文的溝通能力，珍愛自己、尊重別人，發揮團隊合作的精神。</w:t>
            </w:r>
          </w:p>
        </w:tc>
        <w:tc>
          <w:tcPr>
            <w:tcW w:w="0" w:type="auto"/>
          </w:tcPr>
          <w:p w14:paraId="4D4D99CD" w14:textId="77777777" w:rsidR="006E1805" w:rsidRPr="00E0573A" w:rsidRDefault="006E1805" w:rsidP="006E1805">
            <w:pPr>
              <w:spacing w:line="0" w:lineRule="atLeast"/>
            </w:pPr>
            <w:r w:rsidRPr="00E0573A">
              <w:rPr>
                <w:rFonts w:hint="eastAsia"/>
              </w:rPr>
              <w:lastRenderedPageBreak/>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35123553"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-5 </w:t>
            </w:r>
            <w:r w:rsidRPr="00E0573A">
              <w:rPr>
                <w:rFonts w:hint="eastAsia"/>
              </w:rPr>
              <w:t>能以</w:t>
            </w:r>
            <w:r w:rsidRPr="00E0573A">
              <w:rPr>
                <w:rFonts w:hint="eastAsia"/>
              </w:rPr>
              <w:lastRenderedPageBreak/>
              <w:t>閩南語口語表達對多元文化的初步認識。</w:t>
            </w:r>
          </w:p>
          <w:p w14:paraId="1694818E" w14:textId="77777777" w:rsidR="006E1805" w:rsidRPr="00E0573A" w:rsidRDefault="006E1805" w:rsidP="006E1805">
            <w:pPr>
              <w:spacing w:line="0" w:lineRule="atLeast"/>
            </w:pPr>
            <w:r w:rsidRPr="00E0573A">
              <w:rPr>
                <w:rFonts w:hint="eastAsia"/>
              </w:rPr>
              <w:t>3-</w:t>
            </w:r>
            <w:r w:rsidRPr="00E0573A">
              <w:rPr>
                <w:rFonts w:hint="eastAsia"/>
              </w:rPr>
              <w:t>Ⅲ</w:t>
            </w:r>
            <w:r w:rsidRPr="00E0573A">
              <w:rPr>
                <w:rFonts w:hint="eastAsia"/>
              </w:rPr>
              <w:t xml:space="preserve">-2 </w:t>
            </w:r>
            <w:r w:rsidRPr="00E0573A">
              <w:rPr>
                <w:rFonts w:hint="eastAsia"/>
              </w:rPr>
              <w:t>能透過閱讀了解閩南語文學作品的主題及內涵。</w:t>
            </w:r>
          </w:p>
          <w:p w14:paraId="5BB500C4" w14:textId="5A3AD43D"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4-</w:t>
            </w:r>
            <w:r w:rsidRPr="00E0573A">
              <w:rPr>
                <w:rFonts w:hint="eastAsia"/>
              </w:rPr>
              <w:t>Ⅲ</w:t>
            </w:r>
            <w:r w:rsidRPr="00E0573A">
              <w:rPr>
                <w:rFonts w:hint="eastAsia"/>
              </w:rPr>
              <w:t xml:space="preserve">-2 </w:t>
            </w:r>
            <w:r w:rsidRPr="00E0573A">
              <w:rPr>
                <w:rFonts w:hint="eastAsia"/>
              </w:rPr>
              <w:t>能運用閩南語文媒材、工具書或線上字、辭典檢索系統以輔助書寫。</w:t>
            </w:r>
          </w:p>
        </w:tc>
        <w:tc>
          <w:tcPr>
            <w:tcW w:w="0" w:type="auto"/>
          </w:tcPr>
          <w:p w14:paraId="1DED1615" w14:textId="4467DFC9" w:rsidR="006E1805" w:rsidRDefault="006E1805" w:rsidP="006E1805">
            <w:pPr>
              <w:spacing w:line="0" w:lineRule="atLeast"/>
            </w:pPr>
            <w:r w:rsidRPr="008A6950">
              <w:rPr>
                <w:rFonts w:hint="eastAsia"/>
                <w:vertAlign w:val="superscript"/>
              </w:rPr>
              <w:lastRenderedPageBreak/>
              <w:t>◎</w:t>
            </w:r>
            <w:r>
              <w:rPr>
                <w:rFonts w:hint="eastAsia"/>
              </w:rPr>
              <w:t>Aa-</w:t>
            </w:r>
            <w:r>
              <w:rPr>
                <w:rFonts w:hint="eastAsia"/>
              </w:rPr>
              <w:t>Ⅲ</w:t>
            </w:r>
            <w:r>
              <w:rPr>
                <w:rFonts w:hint="eastAsia"/>
              </w:rPr>
              <w:t xml:space="preserve">-1 </w:t>
            </w:r>
            <w:r>
              <w:rPr>
                <w:rFonts w:hint="eastAsia"/>
              </w:rPr>
              <w:t>羅馬拼音。</w:t>
            </w:r>
          </w:p>
          <w:p w14:paraId="2B74E904" w14:textId="1E84E2D2" w:rsidR="006E1805" w:rsidRDefault="006E1805" w:rsidP="006E1805">
            <w:pPr>
              <w:spacing w:line="0" w:lineRule="atLeast"/>
            </w:pPr>
            <w:r w:rsidRPr="008A6950">
              <w:rPr>
                <w:rFonts w:hint="eastAsia"/>
                <w:vertAlign w:val="superscript"/>
              </w:rPr>
              <w:t>◎</w:t>
            </w:r>
            <w:r>
              <w:rPr>
                <w:rFonts w:hint="eastAsia"/>
              </w:rPr>
              <w:t>Aa-</w:t>
            </w:r>
            <w:r>
              <w:rPr>
                <w:rFonts w:hint="eastAsia"/>
              </w:rPr>
              <w:t>Ⅲ</w:t>
            </w:r>
            <w:r>
              <w:rPr>
                <w:rFonts w:hint="eastAsia"/>
              </w:rPr>
              <w:t xml:space="preserve">-2 </w:t>
            </w:r>
            <w:r>
              <w:rPr>
                <w:rFonts w:hint="eastAsia"/>
              </w:rPr>
              <w:t>漢字書寫。</w:t>
            </w:r>
          </w:p>
          <w:p w14:paraId="3F1BF992" w14:textId="3C8FCAC8" w:rsidR="006E1805" w:rsidRDefault="006E1805" w:rsidP="006E1805">
            <w:pPr>
              <w:spacing w:line="0" w:lineRule="atLeast"/>
            </w:pPr>
            <w:r w:rsidRPr="008A6950">
              <w:rPr>
                <w:rFonts w:hint="eastAsia"/>
                <w:vertAlign w:val="superscript"/>
              </w:rPr>
              <w:lastRenderedPageBreak/>
              <w:t>◎</w:t>
            </w:r>
            <w:r>
              <w:rPr>
                <w:rFonts w:hint="eastAsia"/>
              </w:rPr>
              <w:t>Ab-</w:t>
            </w:r>
            <w:r>
              <w:rPr>
                <w:rFonts w:hint="eastAsia"/>
              </w:rPr>
              <w:t>Ⅲ</w:t>
            </w:r>
            <w:r>
              <w:rPr>
                <w:rFonts w:hint="eastAsia"/>
              </w:rPr>
              <w:t xml:space="preserve">-1 </w:t>
            </w:r>
            <w:r>
              <w:rPr>
                <w:rFonts w:hint="eastAsia"/>
              </w:rPr>
              <w:t>語詞運用。</w:t>
            </w:r>
          </w:p>
          <w:p w14:paraId="2F423BF1" w14:textId="412F2ECF"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-2 </w:t>
            </w:r>
            <w:r>
              <w:rPr>
                <w:rFonts w:hint="eastAsia"/>
              </w:rPr>
              <w:t>句型運用。</w:t>
            </w:r>
          </w:p>
          <w:p w14:paraId="1B026797" w14:textId="4F679158"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-3 </w:t>
            </w:r>
            <w:r>
              <w:rPr>
                <w:rFonts w:hint="eastAsia"/>
              </w:rPr>
              <w:t>方音差異。</w:t>
            </w:r>
          </w:p>
          <w:p w14:paraId="464CD9EE" w14:textId="4D01C422"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-4 </w:t>
            </w:r>
            <w:r>
              <w:rPr>
                <w:rFonts w:hint="eastAsia"/>
              </w:rPr>
              <w:t>文白異讀。</w:t>
            </w:r>
          </w:p>
          <w:p w14:paraId="0D5163A5" w14:textId="18AD8DB8" w:rsidR="006E1805" w:rsidRDefault="006E1805" w:rsidP="006E1805">
            <w:pPr>
              <w:spacing w:line="0" w:lineRule="atLeast"/>
            </w:pPr>
            <w:r w:rsidRPr="008A6950">
              <w:rPr>
                <w:rFonts w:hint="eastAsia"/>
                <w:vertAlign w:val="superscript"/>
              </w:rPr>
              <w:t>◎</w:t>
            </w:r>
            <w:r>
              <w:rPr>
                <w:rFonts w:hint="eastAsia"/>
              </w:rPr>
              <w:t>Ba-</w:t>
            </w:r>
            <w:r>
              <w:rPr>
                <w:rFonts w:hint="eastAsia"/>
              </w:rPr>
              <w:t>Ⅲ</w:t>
            </w:r>
            <w:r>
              <w:rPr>
                <w:rFonts w:hint="eastAsia"/>
              </w:rPr>
              <w:t xml:space="preserve">-3 </w:t>
            </w:r>
            <w:r>
              <w:rPr>
                <w:rFonts w:hint="eastAsia"/>
              </w:rPr>
              <w:t>情緒表達。</w:t>
            </w:r>
          </w:p>
          <w:p w14:paraId="06685ECD" w14:textId="77777777" w:rsidR="006E1805" w:rsidRDefault="006E1805" w:rsidP="006E1805">
            <w:pPr>
              <w:spacing w:line="0" w:lineRule="atLeast"/>
            </w:pPr>
            <w:r>
              <w:rPr>
                <w:rFonts w:hint="eastAsia"/>
              </w:rPr>
              <w:t>Bb-</w:t>
            </w:r>
            <w:r>
              <w:rPr>
                <w:rFonts w:hint="eastAsia"/>
              </w:rPr>
              <w:t>Ⅲ</w:t>
            </w:r>
            <w:r>
              <w:rPr>
                <w:rFonts w:hint="eastAsia"/>
              </w:rPr>
              <w:t xml:space="preserve">-3 </w:t>
            </w:r>
            <w:r>
              <w:rPr>
                <w:rFonts w:hint="eastAsia"/>
              </w:rPr>
              <w:t>體育休閒。</w:t>
            </w:r>
          </w:p>
          <w:p w14:paraId="3EEB09EC" w14:textId="2A275FAF"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Pr>
                <w:rFonts w:hint="eastAsia"/>
              </w:rPr>
              <w:t>Bg-</w:t>
            </w:r>
            <w:r>
              <w:rPr>
                <w:rFonts w:hint="eastAsia"/>
              </w:rPr>
              <w:t>Ⅲ</w:t>
            </w:r>
            <w:r>
              <w:rPr>
                <w:rFonts w:hint="eastAsia"/>
              </w:rPr>
              <w:t xml:space="preserve">-2 </w:t>
            </w:r>
            <w:r>
              <w:rPr>
                <w:rFonts w:hint="eastAsia"/>
              </w:rPr>
              <w:t>口語表達。</w:t>
            </w:r>
          </w:p>
        </w:tc>
        <w:tc>
          <w:tcPr>
            <w:tcW w:w="0" w:type="auto"/>
          </w:tcPr>
          <w:p w14:paraId="44344A8A" w14:textId="77777777" w:rsidR="006E1805" w:rsidRPr="004B4124" w:rsidRDefault="006E1805" w:rsidP="006E1805">
            <w:pPr>
              <w:spacing w:line="0" w:lineRule="atLeast"/>
            </w:pPr>
            <w:r w:rsidRPr="004B4124">
              <w:rPr>
                <w:rFonts w:hint="eastAsia"/>
              </w:rPr>
              <w:lastRenderedPageBreak/>
              <w:t>1.</w:t>
            </w:r>
            <w:r w:rsidRPr="004B4124">
              <w:rPr>
                <w:rFonts w:hint="eastAsia"/>
              </w:rPr>
              <w:t>能透過閱讀理解提問策略，深化學習內容。</w:t>
            </w:r>
          </w:p>
          <w:p w14:paraId="251C76A3" w14:textId="77777777" w:rsidR="006E1805" w:rsidRPr="004B4124" w:rsidRDefault="006E1805" w:rsidP="006E1805">
            <w:pPr>
              <w:spacing w:line="0" w:lineRule="atLeast"/>
            </w:pPr>
            <w:r w:rsidRPr="004B4124">
              <w:rPr>
                <w:rFonts w:hint="eastAsia"/>
              </w:rPr>
              <w:t>2.</w:t>
            </w:r>
            <w:r w:rsidRPr="004B4124">
              <w:rPr>
                <w:rFonts w:hint="eastAsia"/>
              </w:rPr>
              <w:t>能分辨方音差異，並</w:t>
            </w:r>
            <w:r w:rsidRPr="004B4124">
              <w:rPr>
                <w:rFonts w:hint="eastAsia"/>
              </w:rPr>
              <w:lastRenderedPageBreak/>
              <w:t>正確念讀文白音讀。</w:t>
            </w:r>
          </w:p>
          <w:p w14:paraId="47E2FADB" w14:textId="571DF681" w:rsidR="006E1805" w:rsidRPr="00D573FB" w:rsidDel="00870F0F" w:rsidRDefault="006E1805" w:rsidP="006E1805">
            <w:pPr>
              <w:spacing w:line="0" w:lineRule="atLeast"/>
              <w:rPr>
                <w:rFonts w:asciiTheme="minorEastAsia" w:eastAsiaTheme="minorEastAsia" w:hAnsiTheme="minorEastAsia"/>
                <w:sz w:val="20"/>
                <w:szCs w:val="20"/>
              </w:rPr>
            </w:pPr>
          </w:p>
        </w:tc>
        <w:tc>
          <w:tcPr>
            <w:tcW w:w="1137" w:type="pct"/>
          </w:tcPr>
          <w:p w14:paraId="42E3F9DC" w14:textId="77777777" w:rsidR="006E1805" w:rsidRPr="00E0573A" w:rsidRDefault="006E1805" w:rsidP="006E1805">
            <w:pPr>
              <w:spacing w:line="0" w:lineRule="atLeast"/>
            </w:pPr>
            <w:r w:rsidRPr="00E0573A">
              <w:rPr>
                <w:rFonts w:hint="eastAsia"/>
              </w:rPr>
              <w:lastRenderedPageBreak/>
              <w:t>一、引起動機</w:t>
            </w:r>
          </w:p>
          <w:p w14:paraId="3EF544D0" w14:textId="77777777" w:rsidR="006E1805" w:rsidRPr="00E0573A" w:rsidRDefault="006E1805" w:rsidP="006E1805">
            <w:pPr>
              <w:spacing w:line="0" w:lineRule="atLeast"/>
            </w:pPr>
            <w:r w:rsidRPr="00E0573A">
              <w:rPr>
                <w:rFonts w:hint="eastAsia"/>
              </w:rPr>
              <w:t>老師帶領學生複習上一堂課的「文白音」（寒、天），再順勢進入本堂課的「文白音」教學。</w:t>
            </w:r>
          </w:p>
          <w:p w14:paraId="625DC756" w14:textId="77777777" w:rsidR="006E1805" w:rsidRPr="00E0573A" w:rsidRDefault="006E1805" w:rsidP="006E1805">
            <w:pPr>
              <w:spacing w:line="0" w:lineRule="atLeast"/>
            </w:pPr>
          </w:p>
          <w:p w14:paraId="42B51E09" w14:textId="77777777" w:rsidR="006E1805" w:rsidRPr="00E0573A" w:rsidRDefault="006E1805" w:rsidP="006E1805">
            <w:pPr>
              <w:spacing w:line="0" w:lineRule="atLeast"/>
            </w:pPr>
            <w:r w:rsidRPr="00E0573A">
              <w:rPr>
                <w:rFonts w:hint="eastAsia"/>
              </w:rPr>
              <w:t>二、發展活動</w:t>
            </w:r>
          </w:p>
          <w:p w14:paraId="394E1969" w14:textId="77777777" w:rsidR="006E1805" w:rsidRPr="00E0573A" w:rsidRDefault="006E1805" w:rsidP="006E1805">
            <w:pPr>
              <w:spacing w:line="0" w:lineRule="atLeast"/>
            </w:pPr>
            <w:r w:rsidRPr="00E0573A">
              <w:rPr>
                <w:rFonts w:hint="eastAsia"/>
              </w:rPr>
              <w:lastRenderedPageBreak/>
              <w:t>(</w:t>
            </w:r>
            <w:r w:rsidRPr="00E0573A">
              <w:rPr>
                <w:rFonts w:hint="eastAsia"/>
              </w:rPr>
              <w:t>八</w:t>
            </w:r>
            <w:r w:rsidRPr="00E0573A">
              <w:rPr>
                <w:rFonts w:hint="eastAsia"/>
              </w:rPr>
              <w:t>)</w:t>
            </w:r>
            <w:r w:rsidRPr="00E0573A">
              <w:rPr>
                <w:rFonts w:hint="eastAsia"/>
              </w:rPr>
              <w:t>活動八：輕鬆學文白音</w:t>
            </w:r>
          </w:p>
          <w:p w14:paraId="04319855"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或教學電子書，讓學生聆聽「輕鬆學文白音」內容。</w:t>
            </w:r>
          </w:p>
          <w:p w14:paraId="7DAD976B" w14:textId="77777777" w:rsidR="006E1805" w:rsidRPr="00E0573A" w:rsidRDefault="006E1805" w:rsidP="006E1805">
            <w:pPr>
              <w:spacing w:line="0" w:lineRule="atLeast"/>
            </w:pPr>
            <w:r w:rsidRPr="00E0573A">
              <w:rPr>
                <w:rFonts w:hint="eastAsia"/>
              </w:rPr>
              <w:t>2.</w:t>
            </w:r>
            <w:r w:rsidRPr="00E0573A">
              <w:rPr>
                <w:rFonts w:hint="eastAsia"/>
              </w:rPr>
              <w:t>視教學情況，可補充教學補給站的「文白音補充造詞」。</w:t>
            </w:r>
          </w:p>
          <w:p w14:paraId="0796D9F6" w14:textId="77777777" w:rsidR="006E1805" w:rsidRPr="00E0573A" w:rsidRDefault="006E1805" w:rsidP="006E1805">
            <w:pPr>
              <w:spacing w:line="0" w:lineRule="atLeast"/>
            </w:pPr>
          </w:p>
          <w:p w14:paraId="41347009" w14:textId="77777777" w:rsidR="006E1805" w:rsidRPr="00E0573A" w:rsidRDefault="006E1805" w:rsidP="006E1805">
            <w:pPr>
              <w:spacing w:line="0" w:lineRule="atLeast"/>
            </w:pPr>
            <w:r w:rsidRPr="00E0573A">
              <w:rPr>
                <w:rFonts w:hint="eastAsia"/>
              </w:rPr>
              <w:t>(</w:t>
            </w:r>
            <w:r w:rsidRPr="00E0573A">
              <w:rPr>
                <w:rFonts w:hint="eastAsia"/>
              </w:rPr>
              <w:t>九</w:t>
            </w:r>
            <w:r w:rsidRPr="00E0573A">
              <w:rPr>
                <w:rFonts w:hint="eastAsia"/>
              </w:rPr>
              <w:t>)</w:t>
            </w:r>
            <w:r w:rsidRPr="00E0573A">
              <w:rPr>
                <w:rFonts w:hint="eastAsia"/>
              </w:rPr>
              <w:t>活動九：來寫字</w:t>
            </w:r>
          </w:p>
          <w:p w14:paraId="13BACF8E" w14:textId="77777777" w:rsidR="006E1805" w:rsidRPr="00E0573A" w:rsidRDefault="006E1805" w:rsidP="006E1805">
            <w:pPr>
              <w:spacing w:line="0" w:lineRule="atLeast"/>
            </w:pPr>
            <w:r w:rsidRPr="00E0573A">
              <w:rPr>
                <w:rFonts w:hint="eastAsia"/>
              </w:rPr>
              <w:t>1.</w:t>
            </w:r>
            <w:r w:rsidRPr="00E0573A">
              <w:rPr>
                <w:rFonts w:hint="eastAsia"/>
              </w:rPr>
              <w:t>老師請學生翻回課文頁，書寫閩南語漢字「趒」，並完成以「趒」為主的造詞。</w:t>
            </w:r>
          </w:p>
          <w:p w14:paraId="00B93C9A" w14:textId="77777777" w:rsidR="006E1805" w:rsidRPr="00E0573A" w:rsidRDefault="006E1805" w:rsidP="006E1805">
            <w:pPr>
              <w:spacing w:line="0" w:lineRule="atLeast"/>
            </w:pPr>
            <w:r w:rsidRPr="00E0573A">
              <w:rPr>
                <w:rFonts w:hint="eastAsia"/>
              </w:rPr>
              <w:t>2.</w:t>
            </w:r>
            <w:r w:rsidRPr="00E0573A">
              <w:rPr>
                <w:rFonts w:hint="eastAsia"/>
              </w:rPr>
              <w:t>參考本書</w:t>
            </w:r>
            <w:r w:rsidRPr="00E0573A">
              <w:rPr>
                <w:rFonts w:hint="eastAsia"/>
              </w:rPr>
              <w:t>P37</w:t>
            </w:r>
            <w:r w:rsidRPr="00E0573A">
              <w:rPr>
                <w:rFonts w:hint="eastAsia"/>
              </w:rPr>
              <w:t>「來寫字」，補充「趒」的用法。</w:t>
            </w:r>
          </w:p>
          <w:p w14:paraId="5D569465" w14:textId="77777777" w:rsidR="006E1805" w:rsidRPr="00E0573A" w:rsidRDefault="006E1805" w:rsidP="006E1805">
            <w:pPr>
              <w:spacing w:line="0" w:lineRule="atLeast"/>
            </w:pPr>
          </w:p>
          <w:p w14:paraId="5D87C63A" w14:textId="77777777" w:rsidR="006E1805" w:rsidRPr="00E0573A" w:rsidRDefault="006E1805" w:rsidP="006E1805">
            <w:pPr>
              <w:spacing w:line="0" w:lineRule="atLeast"/>
            </w:pPr>
            <w:r w:rsidRPr="00E0573A">
              <w:rPr>
                <w:rFonts w:hint="eastAsia"/>
              </w:rPr>
              <w:t>(</w:t>
            </w:r>
            <w:r w:rsidRPr="00E0573A">
              <w:rPr>
                <w:rFonts w:hint="eastAsia"/>
              </w:rPr>
              <w:t>十</w:t>
            </w:r>
            <w:r w:rsidRPr="00E0573A">
              <w:rPr>
                <w:rFonts w:hint="eastAsia"/>
              </w:rPr>
              <w:t>)</w:t>
            </w:r>
            <w:r w:rsidRPr="00E0573A">
              <w:rPr>
                <w:rFonts w:hint="eastAsia"/>
              </w:rPr>
              <w:t>活動十：複習二</w:t>
            </w:r>
          </w:p>
          <w:p w14:paraId="3CCC74B7"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或教學電子書，讓學生聆聽「複習二」內容並作答。</w:t>
            </w:r>
          </w:p>
          <w:p w14:paraId="0AA65B90" w14:textId="77777777" w:rsidR="006E1805" w:rsidRPr="00E0573A" w:rsidRDefault="006E1805" w:rsidP="006E1805">
            <w:pPr>
              <w:spacing w:line="0" w:lineRule="atLeast"/>
            </w:pPr>
            <w:r w:rsidRPr="00E0573A">
              <w:rPr>
                <w:rFonts w:hint="eastAsia"/>
              </w:rPr>
              <w:t>2.</w:t>
            </w:r>
            <w:r w:rsidRPr="00E0573A">
              <w:rPr>
                <w:rFonts w:hint="eastAsia"/>
              </w:rPr>
              <w:t>答畢師生可採互動式進行對答，老師可引導學生用完整的句子發表。</w:t>
            </w:r>
          </w:p>
          <w:p w14:paraId="2B1356F1" w14:textId="77777777" w:rsidR="006E1805" w:rsidRPr="00E0573A" w:rsidRDefault="006E1805" w:rsidP="006E1805">
            <w:pPr>
              <w:spacing w:line="0" w:lineRule="atLeast"/>
            </w:pPr>
          </w:p>
          <w:p w14:paraId="1FFB14CC" w14:textId="77777777" w:rsidR="006E1805" w:rsidRPr="00E0573A" w:rsidRDefault="006E1805" w:rsidP="006E1805">
            <w:pPr>
              <w:spacing w:line="0" w:lineRule="atLeast"/>
            </w:pPr>
            <w:r w:rsidRPr="00E0573A">
              <w:rPr>
                <w:rFonts w:hint="eastAsia"/>
              </w:rPr>
              <w:t>(</w:t>
            </w:r>
            <w:r w:rsidRPr="00E0573A">
              <w:rPr>
                <w:rFonts w:hint="eastAsia"/>
              </w:rPr>
              <w:t>十一</w:t>
            </w:r>
            <w:r w:rsidRPr="00E0573A">
              <w:rPr>
                <w:rFonts w:hint="eastAsia"/>
              </w:rPr>
              <w:t>)</w:t>
            </w:r>
            <w:r w:rsidRPr="00E0573A">
              <w:rPr>
                <w:rFonts w:hint="eastAsia"/>
              </w:rPr>
              <w:t>活動十一：看圖講故事</w:t>
            </w:r>
          </w:p>
          <w:p w14:paraId="7E59A741"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或教學電子書，老師引導學生聆聽「看圖講故事」內容。</w:t>
            </w:r>
          </w:p>
          <w:p w14:paraId="50725DF3" w14:textId="77777777" w:rsidR="006E1805" w:rsidRPr="00E0573A" w:rsidRDefault="006E1805" w:rsidP="006E1805">
            <w:pPr>
              <w:spacing w:line="0" w:lineRule="atLeast"/>
            </w:pPr>
            <w:r w:rsidRPr="00E0573A">
              <w:rPr>
                <w:rFonts w:hint="eastAsia"/>
              </w:rPr>
              <w:t>2.</w:t>
            </w:r>
            <w:r w:rsidRPr="00E0573A">
              <w:rPr>
                <w:rFonts w:hint="eastAsia"/>
              </w:rPr>
              <w:t>老師引導學生運用五何法學習策略圖，完成看圖聽故事的紀錄，並引導學生發表故事內容。</w:t>
            </w:r>
          </w:p>
          <w:p w14:paraId="4E8B1E80" w14:textId="77777777" w:rsidR="006E1805" w:rsidRPr="00E0573A" w:rsidRDefault="006E1805" w:rsidP="006E1805">
            <w:pPr>
              <w:spacing w:line="0" w:lineRule="atLeast"/>
            </w:pPr>
            <w:r w:rsidRPr="00E0573A">
              <w:rPr>
                <w:rFonts w:hint="eastAsia"/>
              </w:rPr>
              <w:t>3.</w:t>
            </w:r>
            <w:r w:rsidRPr="00E0573A">
              <w:rPr>
                <w:rFonts w:hint="eastAsia"/>
              </w:rPr>
              <w:t>老師隨機或請自願的組別派代表發表意見，老師視情況給予指導或鼓勵。</w:t>
            </w:r>
          </w:p>
          <w:p w14:paraId="4A1DEB91" w14:textId="77777777" w:rsidR="006E1805" w:rsidRPr="00E0573A" w:rsidRDefault="006E1805" w:rsidP="006E1805">
            <w:pPr>
              <w:spacing w:line="0" w:lineRule="atLeast"/>
            </w:pPr>
            <w:r w:rsidRPr="00E0573A">
              <w:rPr>
                <w:rFonts w:hint="eastAsia"/>
              </w:rPr>
              <w:t>4.</w:t>
            </w:r>
            <w:r w:rsidRPr="00E0573A">
              <w:rPr>
                <w:rFonts w:hint="eastAsia"/>
              </w:rPr>
              <w:t>打開教學電子書，播放「看圖</w:t>
            </w:r>
            <w:r w:rsidRPr="00E0573A">
              <w:rPr>
                <w:rFonts w:hint="eastAsia"/>
              </w:rPr>
              <w:lastRenderedPageBreak/>
              <w:t>講故事」動畫，老師可視學生程度切換動畫字幕模式（國語／臺語／無）。</w:t>
            </w:r>
          </w:p>
          <w:p w14:paraId="78E2F60F" w14:textId="77777777" w:rsidR="006E1805" w:rsidRPr="00E0573A" w:rsidRDefault="006E1805" w:rsidP="006E1805">
            <w:pPr>
              <w:spacing w:line="0" w:lineRule="atLeast"/>
            </w:pPr>
          </w:p>
          <w:p w14:paraId="36069C3B" w14:textId="77777777" w:rsidR="006E1805" w:rsidRPr="00E0573A" w:rsidRDefault="006E1805" w:rsidP="006E1805">
            <w:pPr>
              <w:spacing w:line="0" w:lineRule="atLeast"/>
            </w:pPr>
            <w:r w:rsidRPr="00E0573A">
              <w:rPr>
                <w:rFonts w:hint="eastAsia"/>
              </w:rPr>
              <w:t>三、統整活動</w:t>
            </w:r>
          </w:p>
          <w:p w14:paraId="32B16595" w14:textId="36A443CC"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搭配教學電子書，複習本堂課程所學。</w:t>
            </w:r>
          </w:p>
        </w:tc>
        <w:tc>
          <w:tcPr>
            <w:tcW w:w="227" w:type="pct"/>
            <w:shd w:val="clear" w:color="auto" w:fill="auto"/>
          </w:tcPr>
          <w:p w14:paraId="5DE6456C" w14:textId="77777777" w:rsidR="006E1805" w:rsidRPr="00E0573A" w:rsidRDefault="006E1805" w:rsidP="006E1805">
            <w:pPr>
              <w:spacing w:line="0" w:lineRule="atLeast"/>
            </w:pPr>
            <w:r w:rsidRPr="00E0573A">
              <w:rPr>
                <w:rFonts w:hint="eastAsia"/>
              </w:rPr>
              <w:lastRenderedPageBreak/>
              <w:t>聆聽評量</w:t>
            </w:r>
          </w:p>
          <w:p w14:paraId="660218B9" w14:textId="77777777" w:rsidR="006E1805" w:rsidRPr="00E0573A" w:rsidRDefault="006E1805" w:rsidP="006E1805">
            <w:pPr>
              <w:spacing w:line="0" w:lineRule="atLeast"/>
            </w:pPr>
            <w:r w:rsidRPr="00E0573A">
              <w:rPr>
                <w:rFonts w:hint="eastAsia"/>
              </w:rPr>
              <w:t>漢字書寫評量</w:t>
            </w:r>
          </w:p>
          <w:p w14:paraId="797B5EE6" w14:textId="77777777" w:rsidR="006E1805" w:rsidRPr="00E0573A" w:rsidRDefault="006E1805" w:rsidP="006E1805">
            <w:pPr>
              <w:spacing w:line="0" w:lineRule="atLeast"/>
            </w:pPr>
            <w:r w:rsidRPr="00E0573A">
              <w:rPr>
                <w:rFonts w:hint="eastAsia"/>
              </w:rPr>
              <w:t>口語</w:t>
            </w:r>
            <w:r w:rsidRPr="00E0573A">
              <w:rPr>
                <w:rFonts w:hint="eastAsia"/>
              </w:rPr>
              <w:lastRenderedPageBreak/>
              <w:t>評量</w:t>
            </w:r>
          </w:p>
          <w:p w14:paraId="0CF49AC3" w14:textId="77777777" w:rsidR="006E1805" w:rsidRPr="00E0573A" w:rsidRDefault="006E1805" w:rsidP="006E1805">
            <w:pPr>
              <w:spacing w:line="0" w:lineRule="atLeast"/>
            </w:pPr>
            <w:r w:rsidRPr="00E0573A">
              <w:rPr>
                <w:rFonts w:hint="eastAsia"/>
              </w:rPr>
              <w:t>五何法故事記錄表評量</w:t>
            </w:r>
          </w:p>
          <w:p w14:paraId="6758A0A0" w14:textId="1EE1F266"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態度評量</w:t>
            </w:r>
          </w:p>
        </w:tc>
        <w:tc>
          <w:tcPr>
            <w:tcW w:w="406" w:type="pct"/>
            <w:shd w:val="clear" w:color="auto" w:fill="auto"/>
          </w:tcPr>
          <w:p w14:paraId="5D1CF870" w14:textId="77777777" w:rsidR="006E1805" w:rsidRPr="00E0573A" w:rsidRDefault="006E1805" w:rsidP="006E1805">
            <w:pPr>
              <w:spacing w:line="0" w:lineRule="atLeast"/>
            </w:pPr>
            <w:r w:rsidRPr="00E0573A">
              <w:rPr>
                <w:rFonts w:hint="eastAsia"/>
              </w:rPr>
              <w:lastRenderedPageBreak/>
              <w:t>【國際教育】</w:t>
            </w:r>
          </w:p>
          <w:p w14:paraId="4863EEED" w14:textId="3B73C22B"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國</w:t>
            </w:r>
            <w:r w:rsidRPr="00E0573A">
              <w:rPr>
                <w:rFonts w:hint="eastAsia"/>
              </w:rPr>
              <w:t>E5</w:t>
            </w:r>
            <w:r w:rsidRPr="00E0573A">
              <w:rPr>
                <w:rFonts w:hint="eastAsia"/>
              </w:rPr>
              <w:t>發展學習不同文化的意願。</w:t>
            </w:r>
          </w:p>
        </w:tc>
        <w:tc>
          <w:tcPr>
            <w:tcW w:w="0" w:type="auto"/>
          </w:tcPr>
          <w:p w14:paraId="62ECD186" w14:textId="77777777" w:rsidR="006E1805" w:rsidRPr="00E0573A" w:rsidRDefault="006E1805" w:rsidP="006E1805">
            <w:pPr>
              <w:spacing w:line="0" w:lineRule="atLeast"/>
            </w:pPr>
            <w:r w:rsidRPr="00E0573A">
              <w:rPr>
                <w:rFonts w:hint="eastAsia"/>
              </w:rPr>
              <w:t>【健康與體育領域】</w:t>
            </w:r>
          </w:p>
          <w:p w14:paraId="2A83D9D1" w14:textId="322EDCB8"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2d-</w:t>
            </w:r>
            <w:r w:rsidRPr="00E0573A">
              <w:rPr>
                <w:rFonts w:hint="eastAsia"/>
              </w:rPr>
              <w:t>Ⅲ</w:t>
            </w:r>
            <w:r w:rsidRPr="00E0573A">
              <w:rPr>
                <w:rFonts w:hint="eastAsia"/>
              </w:rPr>
              <w:t xml:space="preserve">-2 </w:t>
            </w:r>
            <w:r w:rsidRPr="00E0573A">
              <w:rPr>
                <w:rFonts w:hint="eastAsia"/>
              </w:rPr>
              <w:t>分辨運動賽事中選手和觀眾的角色與責任。</w:t>
            </w:r>
          </w:p>
        </w:tc>
      </w:tr>
      <w:tr w:rsidR="006E1805" w:rsidRPr="006E3E34" w14:paraId="41923218" w14:textId="77777777" w:rsidTr="00FD5026">
        <w:tblPrEx>
          <w:jc w:val="center"/>
        </w:tblPrEx>
        <w:trPr>
          <w:jc w:val="center"/>
        </w:trPr>
        <w:tc>
          <w:tcPr>
            <w:tcW w:w="0" w:type="auto"/>
            <w:shd w:val="clear" w:color="auto" w:fill="auto"/>
          </w:tcPr>
          <w:p w14:paraId="2638A910"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lastRenderedPageBreak/>
              <w:t>第</w:t>
            </w:r>
            <w:r w:rsidRPr="00D573FB">
              <w:rPr>
                <w:rFonts w:asciiTheme="minorEastAsia" w:eastAsiaTheme="minorEastAsia" w:hAnsiTheme="minorEastAsia" w:hint="eastAsia"/>
                <w:sz w:val="20"/>
                <w:szCs w:val="20"/>
              </w:rPr>
              <w:t>10</w:t>
            </w:r>
            <w:r w:rsidRPr="00D573FB">
              <w:rPr>
                <w:rFonts w:asciiTheme="minorEastAsia" w:eastAsiaTheme="minorEastAsia" w:hAnsiTheme="minorEastAsia"/>
                <w:sz w:val="20"/>
                <w:szCs w:val="20"/>
              </w:rPr>
              <w:t>週</w:t>
            </w:r>
          </w:p>
        </w:tc>
        <w:tc>
          <w:tcPr>
            <w:tcW w:w="0" w:type="auto"/>
            <w:shd w:val="clear" w:color="auto" w:fill="auto"/>
            <w:vAlign w:val="center"/>
          </w:tcPr>
          <w:p w14:paraId="66BA8135" w14:textId="5D55484C"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三、</w:t>
            </w:r>
            <w:r w:rsidRPr="003C68C5">
              <w:rPr>
                <w:rFonts w:ascii="Times New Roman" w:hAnsi="Times New Roman" w:hint="eastAsia"/>
              </w:rPr>
              <w:t>青春</w:t>
            </w:r>
            <w:r>
              <w:rPr>
                <w:rFonts w:ascii="Times New Roman" w:hAnsi="Times New Roman" w:hint="eastAsia"/>
              </w:rPr>
              <w:t>3</w:t>
            </w:r>
            <w:r w:rsidRPr="00023A9F">
              <w:rPr>
                <w:rFonts w:ascii="Times New Roman" w:hAnsi="Times New Roman"/>
              </w:rPr>
              <w:t>.</w:t>
            </w:r>
            <w:r w:rsidRPr="00C04C67">
              <w:rPr>
                <w:rFonts w:ascii="Times New Roman" w:hAnsi="Times New Roman" w:hint="eastAsia"/>
              </w:rPr>
              <w:t>行過</w:t>
            </w:r>
          </w:p>
        </w:tc>
        <w:tc>
          <w:tcPr>
            <w:tcW w:w="0" w:type="auto"/>
          </w:tcPr>
          <w:p w14:paraId="1BFBC983" w14:textId="311A8D7C"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14F18C6B" w14:textId="77777777" w:rsidR="006E1805" w:rsidRPr="00E0573A" w:rsidRDefault="006E1805" w:rsidP="006E1805">
            <w:pPr>
              <w:spacing w:line="0" w:lineRule="atLeast"/>
            </w:pPr>
            <w:r w:rsidRPr="00E0573A">
              <w:rPr>
                <w:rFonts w:hint="eastAsia"/>
              </w:rPr>
              <w:t>閩</w:t>
            </w:r>
            <w:r w:rsidRPr="00E0573A">
              <w:rPr>
                <w:rFonts w:hint="eastAsia"/>
              </w:rPr>
              <w:t xml:space="preserve">-E-A3 </w:t>
            </w:r>
            <w:r w:rsidRPr="00E0573A">
              <w:rPr>
                <w:rFonts w:hint="eastAsia"/>
              </w:rPr>
              <w:t>具備運用閩南語文來擬訂、討論、執行與分享個人生活計畫，以充實自我生活經驗，增進個人適應社會的能力。</w:t>
            </w:r>
          </w:p>
          <w:p w14:paraId="11A493B4" w14:textId="77777777" w:rsidR="006E1805" w:rsidRPr="00E0573A" w:rsidRDefault="006E1805" w:rsidP="006E1805">
            <w:pPr>
              <w:spacing w:line="0" w:lineRule="atLeast"/>
            </w:pPr>
            <w:r w:rsidRPr="00E0573A">
              <w:rPr>
                <w:rFonts w:hint="eastAsia"/>
              </w:rPr>
              <w:t>閩</w:t>
            </w:r>
            <w:r w:rsidRPr="00E0573A">
              <w:rPr>
                <w:rFonts w:hint="eastAsia"/>
              </w:rPr>
              <w:t xml:space="preserve">-E-B3 </w:t>
            </w:r>
            <w:r w:rsidRPr="00E0573A">
              <w:rPr>
                <w:rFonts w:hint="eastAsia"/>
              </w:rPr>
              <w:t>具備感知與欣賞閩南語文藝術的美感素養，並能融入於日常生活中。</w:t>
            </w:r>
          </w:p>
          <w:p w14:paraId="4298B77A" w14:textId="71C32805"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-E-C1 </w:t>
            </w:r>
            <w:r w:rsidRPr="00E0573A">
              <w:rPr>
                <w:rFonts w:hint="eastAsia"/>
              </w:rPr>
              <w:t>具備透過閩南語文的學習，增進與人友善相處的能力，並能參與家庭、學校、社區的各類活動，培養責任感，落實生活美德與公民意識。</w:t>
            </w:r>
          </w:p>
        </w:tc>
        <w:tc>
          <w:tcPr>
            <w:tcW w:w="0" w:type="auto"/>
          </w:tcPr>
          <w:p w14:paraId="24225E16" w14:textId="77777777" w:rsidR="006E1805" w:rsidRPr="00E0573A" w:rsidRDefault="006E1805" w:rsidP="006E1805">
            <w:pPr>
              <w:spacing w:line="0" w:lineRule="atLeast"/>
            </w:pPr>
            <w:r w:rsidRPr="00E0573A">
              <w:rPr>
                <w:rFonts w:hint="eastAsia"/>
              </w:rPr>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55804AA2"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-5 </w:t>
            </w:r>
            <w:r w:rsidRPr="00E0573A">
              <w:rPr>
                <w:rFonts w:hint="eastAsia"/>
              </w:rPr>
              <w:t>能以閩南語口語表達對多元文化的初步認識。</w:t>
            </w:r>
          </w:p>
          <w:p w14:paraId="35BBFE1F" w14:textId="77777777" w:rsidR="006E1805" w:rsidRPr="00E0573A" w:rsidRDefault="006E1805" w:rsidP="006E1805">
            <w:pPr>
              <w:spacing w:line="0" w:lineRule="atLeast"/>
            </w:pPr>
            <w:r w:rsidRPr="00E0573A">
              <w:rPr>
                <w:rFonts w:hint="eastAsia"/>
              </w:rPr>
              <w:t>3-</w:t>
            </w:r>
            <w:r w:rsidRPr="00E0573A">
              <w:rPr>
                <w:rFonts w:hint="eastAsia"/>
              </w:rPr>
              <w:t>Ⅲ</w:t>
            </w:r>
            <w:r w:rsidRPr="00E0573A">
              <w:rPr>
                <w:rFonts w:hint="eastAsia"/>
              </w:rPr>
              <w:t xml:space="preserve">-3 </w:t>
            </w:r>
            <w:r w:rsidRPr="00E0573A">
              <w:rPr>
                <w:rFonts w:hint="eastAsia"/>
              </w:rPr>
              <w:t>能從閱讀閩南語文過程中認識在地的文化特色。</w:t>
            </w:r>
          </w:p>
          <w:p w14:paraId="7921F549" w14:textId="0213BAB4" w:rsidR="006E1805" w:rsidRPr="00D573FB" w:rsidRDefault="006E1805" w:rsidP="006E1805">
            <w:pPr>
              <w:spacing w:line="0" w:lineRule="atLeast"/>
              <w:rPr>
                <w:rFonts w:asciiTheme="minorEastAsia" w:eastAsiaTheme="minorEastAsia" w:hAnsiTheme="minorEastAsia"/>
                <w:sz w:val="20"/>
                <w:szCs w:val="20"/>
              </w:rPr>
            </w:pPr>
          </w:p>
        </w:tc>
        <w:tc>
          <w:tcPr>
            <w:tcW w:w="0" w:type="auto"/>
          </w:tcPr>
          <w:p w14:paraId="0810B9DE" w14:textId="4CDA5876" w:rsidR="006E1805" w:rsidRPr="00E0573A" w:rsidRDefault="006E1805" w:rsidP="006E1805">
            <w:pPr>
              <w:spacing w:line="0" w:lineRule="atLeast"/>
            </w:pPr>
            <w:r w:rsidRPr="008A6950">
              <w:rPr>
                <w:rFonts w:hint="eastAsia"/>
                <w:vertAlign w:val="superscript"/>
              </w:rPr>
              <w:t>◎</w:t>
            </w:r>
            <w:r w:rsidRPr="00E0573A">
              <w:rPr>
                <w:rFonts w:hint="eastAsia"/>
              </w:rPr>
              <w:t>Aa-</w:t>
            </w:r>
            <w:r w:rsidRPr="00E0573A">
              <w:rPr>
                <w:rFonts w:hint="eastAsia"/>
              </w:rPr>
              <w:t>Ⅲ</w:t>
            </w:r>
            <w:r w:rsidRPr="00E0573A">
              <w:rPr>
                <w:rFonts w:hint="eastAsia"/>
              </w:rPr>
              <w:t xml:space="preserve">-1 </w:t>
            </w:r>
            <w:r w:rsidRPr="00E0573A">
              <w:rPr>
                <w:rFonts w:hint="eastAsia"/>
              </w:rPr>
              <w:t>羅馬拼音。</w:t>
            </w:r>
          </w:p>
          <w:p w14:paraId="04B71B85" w14:textId="2E9A3FA7" w:rsidR="006E1805" w:rsidRPr="00E0573A" w:rsidRDefault="006E1805" w:rsidP="006E1805">
            <w:pPr>
              <w:spacing w:line="0" w:lineRule="atLeast"/>
            </w:pPr>
            <w:r w:rsidRPr="008A6950">
              <w:rPr>
                <w:rFonts w:hint="eastAsia"/>
                <w:vertAlign w:val="superscript"/>
              </w:rPr>
              <w:t>◎</w:t>
            </w:r>
            <w:r w:rsidRPr="00E0573A">
              <w:rPr>
                <w:rFonts w:hint="eastAsia"/>
              </w:rPr>
              <w:t>Aa-</w:t>
            </w:r>
            <w:r w:rsidRPr="00E0573A">
              <w:rPr>
                <w:rFonts w:hint="eastAsia"/>
              </w:rPr>
              <w:t>Ⅲ</w:t>
            </w:r>
            <w:r w:rsidRPr="00E0573A">
              <w:rPr>
                <w:rFonts w:hint="eastAsia"/>
              </w:rPr>
              <w:t xml:space="preserve">-2 </w:t>
            </w:r>
            <w:r w:rsidRPr="00E0573A">
              <w:rPr>
                <w:rFonts w:hint="eastAsia"/>
              </w:rPr>
              <w:t>漢字書寫。</w:t>
            </w:r>
          </w:p>
          <w:p w14:paraId="7FA774AF" w14:textId="0EA1B0D6"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-3 </w:t>
            </w:r>
            <w:r w:rsidRPr="00E0573A">
              <w:rPr>
                <w:rFonts w:hint="eastAsia"/>
              </w:rPr>
              <w:t>方音差異。</w:t>
            </w:r>
          </w:p>
          <w:p w14:paraId="563466B1" w14:textId="49F3089B"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-4 </w:t>
            </w:r>
            <w:r w:rsidRPr="00E0573A">
              <w:rPr>
                <w:rFonts w:hint="eastAsia"/>
              </w:rPr>
              <w:t>文白異讀。</w:t>
            </w:r>
          </w:p>
          <w:p w14:paraId="33547DBA" w14:textId="4494A9DC" w:rsidR="006E1805" w:rsidRPr="00E0573A" w:rsidRDefault="006E1805" w:rsidP="006E1805">
            <w:pPr>
              <w:spacing w:line="0" w:lineRule="atLeast"/>
            </w:pPr>
            <w:r w:rsidRPr="008A6950">
              <w:rPr>
                <w:rFonts w:hint="eastAsia"/>
                <w:vertAlign w:val="superscript"/>
              </w:rPr>
              <w:t>◎</w:t>
            </w:r>
            <w:r w:rsidRPr="00E0573A">
              <w:rPr>
                <w:rFonts w:hint="eastAsia"/>
              </w:rPr>
              <w:t>Ac-</w:t>
            </w:r>
            <w:r w:rsidRPr="00E0573A">
              <w:rPr>
                <w:rFonts w:hint="eastAsia"/>
              </w:rPr>
              <w:t>Ⅲ</w:t>
            </w:r>
            <w:r w:rsidRPr="00E0573A">
              <w:rPr>
                <w:rFonts w:hint="eastAsia"/>
              </w:rPr>
              <w:t xml:space="preserve">-2 </w:t>
            </w:r>
            <w:r w:rsidRPr="00E0573A">
              <w:rPr>
                <w:rFonts w:hint="eastAsia"/>
              </w:rPr>
              <w:t>詩歌短文。</w:t>
            </w:r>
          </w:p>
          <w:p w14:paraId="4B6811DA" w14:textId="77C2EEFA" w:rsidR="006E1805" w:rsidRPr="00E0573A" w:rsidRDefault="006E1805" w:rsidP="006E1805">
            <w:pPr>
              <w:spacing w:line="0" w:lineRule="atLeast"/>
            </w:pPr>
            <w:r w:rsidRPr="008A6950">
              <w:rPr>
                <w:rFonts w:hint="eastAsia"/>
                <w:vertAlign w:val="superscript"/>
              </w:rPr>
              <w:t>◎</w:t>
            </w:r>
            <w:r w:rsidRPr="00E0573A">
              <w:rPr>
                <w:rFonts w:hint="eastAsia"/>
              </w:rPr>
              <w:t>Ba-</w:t>
            </w:r>
            <w:r w:rsidRPr="00E0573A">
              <w:rPr>
                <w:rFonts w:hint="eastAsia"/>
              </w:rPr>
              <w:t>Ⅲ</w:t>
            </w:r>
            <w:r w:rsidRPr="00E0573A">
              <w:rPr>
                <w:rFonts w:hint="eastAsia"/>
              </w:rPr>
              <w:t xml:space="preserve">-3 </w:t>
            </w:r>
            <w:r w:rsidRPr="00E0573A">
              <w:rPr>
                <w:rFonts w:hint="eastAsia"/>
              </w:rPr>
              <w:t>情緒表達。</w:t>
            </w:r>
          </w:p>
          <w:p w14:paraId="69FDED56" w14:textId="7A20FB58"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sidRPr="00E0573A">
              <w:rPr>
                <w:rFonts w:hint="eastAsia"/>
              </w:rPr>
              <w:t>Bg-</w:t>
            </w:r>
            <w:r w:rsidRPr="00E0573A">
              <w:rPr>
                <w:rFonts w:hint="eastAsia"/>
              </w:rPr>
              <w:t>Ⅲ</w:t>
            </w:r>
            <w:r w:rsidRPr="00E0573A">
              <w:rPr>
                <w:rFonts w:hint="eastAsia"/>
              </w:rPr>
              <w:t xml:space="preserve">-2 </w:t>
            </w:r>
            <w:r w:rsidRPr="00E0573A">
              <w:rPr>
                <w:rFonts w:hint="eastAsia"/>
              </w:rPr>
              <w:t>口語表達。</w:t>
            </w:r>
          </w:p>
        </w:tc>
        <w:tc>
          <w:tcPr>
            <w:tcW w:w="0" w:type="auto"/>
          </w:tcPr>
          <w:p w14:paraId="7DB2F3CD" w14:textId="77777777" w:rsidR="006E1805" w:rsidRPr="00E0573A" w:rsidRDefault="006E1805" w:rsidP="006E1805">
            <w:pPr>
              <w:spacing w:line="0" w:lineRule="atLeast"/>
            </w:pPr>
            <w:r w:rsidRPr="00E0573A">
              <w:rPr>
                <w:rFonts w:hint="eastAsia"/>
              </w:rPr>
              <w:t>1.</w:t>
            </w:r>
            <w:r w:rsidRPr="00E0573A">
              <w:rPr>
                <w:rFonts w:hint="eastAsia"/>
              </w:rPr>
              <w:t>能運用同理心地圖學習策略，說出文本中人物的感受。</w:t>
            </w:r>
          </w:p>
          <w:p w14:paraId="553FEE24" w14:textId="77777777" w:rsidR="006E1805" w:rsidRPr="00E0573A" w:rsidRDefault="006E1805" w:rsidP="006E1805">
            <w:pPr>
              <w:spacing w:line="0" w:lineRule="atLeast"/>
            </w:pPr>
            <w:r w:rsidRPr="00E0573A">
              <w:rPr>
                <w:rFonts w:hint="eastAsia"/>
              </w:rPr>
              <w:t>2.</w:t>
            </w:r>
            <w:r w:rsidRPr="00E0573A">
              <w:rPr>
                <w:rFonts w:hint="eastAsia"/>
              </w:rPr>
              <w:t>能透過文本閱讀，欣賞運鏡式的寫作手法。</w:t>
            </w:r>
          </w:p>
          <w:p w14:paraId="4998EC3F" w14:textId="109FBFDC" w:rsidR="006E1805" w:rsidRPr="00D573FB" w:rsidDel="00870F0F" w:rsidRDefault="006E1805" w:rsidP="006E1805">
            <w:pPr>
              <w:spacing w:line="0" w:lineRule="atLeast"/>
              <w:rPr>
                <w:rFonts w:asciiTheme="minorEastAsia" w:eastAsiaTheme="minorEastAsia" w:hAnsiTheme="minorEastAsia"/>
                <w:sz w:val="20"/>
                <w:szCs w:val="20"/>
              </w:rPr>
            </w:pPr>
            <w:r w:rsidRPr="00E0573A">
              <w:rPr>
                <w:rFonts w:hint="eastAsia"/>
              </w:rPr>
              <w:t>3.</w:t>
            </w:r>
            <w:r w:rsidRPr="00E0573A">
              <w:rPr>
                <w:rFonts w:hint="eastAsia"/>
              </w:rPr>
              <w:t>能透過閱讀理解的提問策略，深化學習內容。</w:t>
            </w:r>
          </w:p>
        </w:tc>
        <w:tc>
          <w:tcPr>
            <w:tcW w:w="1137" w:type="pct"/>
          </w:tcPr>
          <w:p w14:paraId="1573D403" w14:textId="77777777" w:rsidR="006E1805" w:rsidRPr="00E0573A" w:rsidRDefault="006E1805" w:rsidP="006E1805">
            <w:pPr>
              <w:spacing w:line="0" w:lineRule="atLeast"/>
            </w:pPr>
            <w:r w:rsidRPr="00E0573A">
              <w:rPr>
                <w:rFonts w:hint="eastAsia"/>
              </w:rPr>
              <w:t>一、引起動機</w:t>
            </w:r>
          </w:p>
          <w:p w14:paraId="17993908" w14:textId="77777777" w:rsidR="006E1805" w:rsidRPr="00E0573A" w:rsidRDefault="006E1805" w:rsidP="006E1805">
            <w:pPr>
              <w:spacing w:line="0" w:lineRule="atLeast"/>
            </w:pPr>
            <w:r w:rsidRPr="00E0573A">
              <w:rPr>
                <w:rFonts w:hint="eastAsia"/>
              </w:rPr>
              <w:t>播放教學電子書中的「看卡通學閩南語」動畫，讓學生增進且熟悉本課的相關內容，於觀看過程中，適時進行動畫中部分字詞、語句的教學。</w:t>
            </w:r>
          </w:p>
          <w:p w14:paraId="6C2D9563" w14:textId="77777777" w:rsidR="006E1805" w:rsidRPr="00E0573A" w:rsidRDefault="006E1805" w:rsidP="006E1805">
            <w:pPr>
              <w:spacing w:line="0" w:lineRule="atLeast"/>
            </w:pPr>
          </w:p>
          <w:p w14:paraId="2BC8DA9F" w14:textId="77777777" w:rsidR="006E1805" w:rsidRPr="00E0573A" w:rsidRDefault="006E1805" w:rsidP="006E1805">
            <w:pPr>
              <w:spacing w:line="0" w:lineRule="atLeast"/>
            </w:pPr>
            <w:r w:rsidRPr="00E0573A">
              <w:rPr>
                <w:rFonts w:hint="eastAsia"/>
              </w:rPr>
              <w:t>二、發展活動</w:t>
            </w:r>
          </w:p>
          <w:p w14:paraId="5377CFB7" w14:textId="77777777" w:rsidR="006E1805" w:rsidRPr="00E0573A" w:rsidRDefault="006E1805" w:rsidP="006E1805">
            <w:pPr>
              <w:spacing w:line="0" w:lineRule="atLeast"/>
            </w:pPr>
            <w:r w:rsidRPr="00E0573A">
              <w:rPr>
                <w:rFonts w:hint="eastAsia"/>
              </w:rPr>
              <w:t>(</w:t>
            </w:r>
            <w:r w:rsidRPr="00E0573A">
              <w:rPr>
                <w:rFonts w:hint="eastAsia"/>
              </w:rPr>
              <w:t>一</w:t>
            </w:r>
            <w:r w:rsidRPr="00E0573A">
              <w:rPr>
                <w:rFonts w:hint="eastAsia"/>
              </w:rPr>
              <w:t>)</w:t>
            </w:r>
            <w:r w:rsidRPr="00E0573A">
              <w:rPr>
                <w:rFonts w:hint="eastAsia"/>
              </w:rPr>
              <w:t>活動一：營造情境</w:t>
            </w:r>
          </w:p>
          <w:p w14:paraId="36688409" w14:textId="77777777" w:rsidR="006E1805" w:rsidRPr="00E0573A" w:rsidRDefault="006E1805" w:rsidP="006E1805">
            <w:pPr>
              <w:spacing w:line="0" w:lineRule="atLeast"/>
            </w:pPr>
            <w:r w:rsidRPr="00E0573A">
              <w:rPr>
                <w:rFonts w:hint="eastAsia"/>
              </w:rPr>
              <w:t>1.</w:t>
            </w:r>
            <w:r w:rsidRPr="00E0573A">
              <w:rPr>
                <w:rFonts w:hint="eastAsia"/>
              </w:rPr>
              <w:t>請學生分享家人喜愛的藝文活動，為什麼喜歡？</w:t>
            </w:r>
          </w:p>
          <w:p w14:paraId="629E1DF7" w14:textId="77777777" w:rsidR="006E1805" w:rsidRPr="00E0573A" w:rsidRDefault="006E1805" w:rsidP="006E1805">
            <w:pPr>
              <w:spacing w:line="0" w:lineRule="atLeast"/>
            </w:pPr>
            <w:r w:rsidRPr="00E0573A">
              <w:rPr>
                <w:rFonts w:hint="eastAsia"/>
              </w:rPr>
              <w:t>2.</w:t>
            </w:r>
            <w:r w:rsidRPr="00E0573A">
              <w:rPr>
                <w:rFonts w:hint="eastAsia"/>
              </w:rPr>
              <w:t>請學生發表，老師將發表的藝文活動名稱寫在黑板，並以閩南語帶讀。</w:t>
            </w:r>
          </w:p>
          <w:p w14:paraId="66F07E9F" w14:textId="77777777" w:rsidR="006E1805" w:rsidRPr="00E0573A" w:rsidRDefault="006E1805" w:rsidP="006E1805">
            <w:pPr>
              <w:spacing w:line="0" w:lineRule="atLeast"/>
            </w:pPr>
            <w:r w:rsidRPr="00E0573A">
              <w:rPr>
                <w:rFonts w:hint="eastAsia"/>
              </w:rPr>
              <w:t>3.</w:t>
            </w:r>
            <w:r w:rsidRPr="00E0573A">
              <w:rPr>
                <w:rFonts w:hint="eastAsia"/>
              </w:rPr>
              <w:t>老師揭示課文情境圖，引導學生討論圖片內容。</w:t>
            </w:r>
          </w:p>
          <w:p w14:paraId="33367733" w14:textId="77777777" w:rsidR="006E1805" w:rsidRPr="00E0573A" w:rsidRDefault="006E1805" w:rsidP="006E1805">
            <w:pPr>
              <w:spacing w:line="0" w:lineRule="atLeast"/>
            </w:pPr>
          </w:p>
          <w:p w14:paraId="4B87A669" w14:textId="77777777" w:rsidR="006E1805" w:rsidRPr="00E0573A" w:rsidRDefault="006E1805" w:rsidP="006E1805">
            <w:pPr>
              <w:spacing w:line="0" w:lineRule="atLeast"/>
            </w:pPr>
            <w:r w:rsidRPr="00E0573A">
              <w:rPr>
                <w:rFonts w:hint="eastAsia"/>
              </w:rPr>
              <w:t>(</w:t>
            </w:r>
            <w:r w:rsidRPr="00E0573A">
              <w:rPr>
                <w:rFonts w:hint="eastAsia"/>
              </w:rPr>
              <w:t>二</w:t>
            </w:r>
            <w:r w:rsidRPr="00E0573A">
              <w:rPr>
                <w:rFonts w:hint="eastAsia"/>
              </w:rPr>
              <w:t>)</w:t>
            </w:r>
            <w:r w:rsidRPr="00E0573A">
              <w:rPr>
                <w:rFonts w:hint="eastAsia"/>
              </w:rPr>
              <w:t>活動二：課文分析</w:t>
            </w:r>
          </w:p>
          <w:p w14:paraId="2E07DD8B" w14:textId="77777777" w:rsidR="006E1805" w:rsidRPr="00E0573A" w:rsidRDefault="006E1805" w:rsidP="006E1805">
            <w:pPr>
              <w:spacing w:line="0" w:lineRule="atLeast"/>
            </w:pPr>
            <w:r w:rsidRPr="00E0573A">
              <w:rPr>
                <w:rFonts w:hint="eastAsia"/>
              </w:rPr>
              <w:t>1.</w:t>
            </w:r>
            <w:r w:rsidRPr="00E0573A">
              <w:rPr>
                <w:rFonts w:hint="eastAsia"/>
              </w:rPr>
              <w:t>老師範讀、領讀課文並解釋課文內容，並引導學生認識方音差異。</w:t>
            </w:r>
            <w:r w:rsidRPr="00E0573A">
              <w:rPr>
                <w:rFonts w:hint="eastAsia"/>
              </w:rPr>
              <w:t xml:space="preserve"> </w:t>
            </w:r>
          </w:p>
          <w:p w14:paraId="7ECAD756" w14:textId="77777777" w:rsidR="006E1805" w:rsidRPr="00E0573A" w:rsidRDefault="006E1805" w:rsidP="006E1805">
            <w:pPr>
              <w:spacing w:line="0" w:lineRule="atLeast"/>
            </w:pPr>
            <w:r w:rsidRPr="00E0573A">
              <w:rPr>
                <w:rFonts w:hint="eastAsia"/>
              </w:rPr>
              <w:t>2.</w:t>
            </w:r>
            <w:r w:rsidRPr="00E0573A">
              <w:rPr>
                <w:rFonts w:hint="eastAsia"/>
              </w:rPr>
              <w:t>老師運用同理心學習策略圖，引導學生深化文本內容。</w:t>
            </w:r>
            <w:r w:rsidRPr="00E0573A">
              <w:rPr>
                <w:rFonts w:hint="eastAsia"/>
              </w:rPr>
              <w:t>(</w:t>
            </w:r>
            <w:r w:rsidRPr="00E0573A">
              <w:rPr>
                <w:rFonts w:hint="eastAsia"/>
              </w:rPr>
              <w:t>詳見本書</w:t>
            </w:r>
            <w:r w:rsidRPr="00E0573A">
              <w:rPr>
                <w:rFonts w:hint="eastAsia"/>
              </w:rPr>
              <w:t xml:space="preserve"> P60 </w:t>
            </w:r>
            <w:r w:rsidRPr="00E0573A">
              <w:rPr>
                <w:rFonts w:hint="eastAsia"/>
              </w:rPr>
              <w:t>「教學有策略」</w:t>
            </w:r>
            <w:r w:rsidRPr="00E0573A">
              <w:rPr>
                <w:rFonts w:hint="eastAsia"/>
              </w:rPr>
              <w:t>)</w:t>
            </w:r>
          </w:p>
          <w:p w14:paraId="46B40723" w14:textId="77777777" w:rsidR="006E1805" w:rsidRPr="00E0573A" w:rsidRDefault="006E1805" w:rsidP="006E1805">
            <w:pPr>
              <w:spacing w:line="0" w:lineRule="atLeast"/>
            </w:pPr>
            <w:r w:rsidRPr="00E0573A">
              <w:rPr>
                <w:rFonts w:hint="eastAsia"/>
              </w:rPr>
              <w:lastRenderedPageBreak/>
              <w:t>3.</w:t>
            </w:r>
            <w:r w:rsidRPr="00E0573A">
              <w:rPr>
                <w:rFonts w:hint="eastAsia"/>
              </w:rPr>
              <w:t>老師請學生分析，念讀課文時的聲情變化。</w:t>
            </w:r>
          </w:p>
          <w:p w14:paraId="03829E2A" w14:textId="77777777" w:rsidR="006E1805" w:rsidRPr="00E0573A" w:rsidRDefault="006E1805" w:rsidP="006E1805">
            <w:pPr>
              <w:spacing w:line="0" w:lineRule="atLeast"/>
            </w:pPr>
            <w:r w:rsidRPr="00E0573A">
              <w:rPr>
                <w:rFonts w:hint="eastAsia"/>
              </w:rPr>
              <w:t>4.</w:t>
            </w:r>
            <w:r w:rsidRPr="00E0573A">
              <w:rPr>
                <w:rFonts w:hint="eastAsia"/>
              </w:rPr>
              <w:t>老師解釋「來寫字：</w:t>
            </w:r>
            <w:r w:rsidRPr="00E0573A">
              <w:rPr>
                <w:rFonts w:ascii="新細明體-ExtB" w:eastAsia="新細明體-ExtB" w:hAnsi="新細明體-ExtB" w:cs="新細明體-ExtB" w:hint="eastAsia"/>
              </w:rPr>
              <w:t>𤆬</w:t>
            </w:r>
            <w:r w:rsidRPr="00E0573A">
              <w:rPr>
                <w:rFonts w:hint="eastAsia"/>
              </w:rPr>
              <w:t>」的意思，並介紹相關短語及用法。</w:t>
            </w:r>
          </w:p>
          <w:p w14:paraId="44FA5992" w14:textId="77777777" w:rsidR="006E1805" w:rsidRPr="00E0573A" w:rsidRDefault="006E1805" w:rsidP="006E1805">
            <w:pPr>
              <w:spacing w:line="0" w:lineRule="atLeast"/>
            </w:pPr>
            <w:r w:rsidRPr="00E0573A">
              <w:rPr>
                <w:rFonts w:hint="eastAsia"/>
              </w:rPr>
              <w:t>▲</w:t>
            </w:r>
            <w:r w:rsidRPr="00E0573A">
              <w:rPr>
                <w:rFonts w:hint="eastAsia"/>
              </w:rPr>
              <w:t>SDGs</w:t>
            </w:r>
            <w:r w:rsidRPr="00E0573A">
              <w:rPr>
                <w:rFonts w:hint="eastAsia"/>
              </w:rPr>
              <w:t>議題融入：詳見本書</w:t>
            </w:r>
            <w:r w:rsidRPr="00E0573A">
              <w:rPr>
                <w:rFonts w:hint="eastAsia"/>
              </w:rPr>
              <w:t>P61</w:t>
            </w:r>
            <w:r w:rsidRPr="00E0573A">
              <w:rPr>
                <w:rFonts w:hint="eastAsia"/>
              </w:rPr>
              <w:t>、</w:t>
            </w:r>
            <w:r w:rsidRPr="00E0573A">
              <w:rPr>
                <w:rFonts w:hint="eastAsia"/>
              </w:rPr>
              <w:t>73</w:t>
            </w:r>
            <w:r w:rsidRPr="00E0573A">
              <w:rPr>
                <w:rFonts w:hint="eastAsia"/>
              </w:rPr>
              <w:t>之說明。</w:t>
            </w:r>
          </w:p>
          <w:p w14:paraId="534B053D" w14:textId="77777777" w:rsidR="006E1805" w:rsidRPr="00E0573A" w:rsidRDefault="006E1805" w:rsidP="006E1805">
            <w:pPr>
              <w:spacing w:line="0" w:lineRule="atLeast"/>
            </w:pPr>
          </w:p>
          <w:p w14:paraId="0014CEC7" w14:textId="77777777" w:rsidR="006E1805" w:rsidRPr="00E0573A" w:rsidRDefault="006E1805" w:rsidP="006E1805">
            <w:pPr>
              <w:spacing w:line="0" w:lineRule="atLeast"/>
            </w:pPr>
            <w:r w:rsidRPr="00E0573A">
              <w:rPr>
                <w:rFonts w:hint="eastAsia"/>
              </w:rPr>
              <w:t>(</w:t>
            </w:r>
            <w:r w:rsidRPr="00E0573A">
              <w:rPr>
                <w:rFonts w:hint="eastAsia"/>
              </w:rPr>
              <w:t>三</w:t>
            </w:r>
            <w:r w:rsidRPr="00E0573A">
              <w:rPr>
                <w:rFonts w:hint="eastAsia"/>
              </w:rPr>
              <w:t>)</w:t>
            </w:r>
            <w:r w:rsidRPr="00E0573A">
              <w:rPr>
                <w:rFonts w:hint="eastAsia"/>
              </w:rPr>
              <w:t>活動三：討論看覓</w:t>
            </w:r>
          </w:p>
          <w:p w14:paraId="394D6510"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或教學電子書，讓學生聆聽「討論看覓」內容。</w:t>
            </w:r>
          </w:p>
          <w:p w14:paraId="692AD633" w14:textId="77777777" w:rsidR="006E1805" w:rsidRPr="00E0573A" w:rsidRDefault="006E1805" w:rsidP="006E1805">
            <w:pPr>
              <w:spacing w:line="0" w:lineRule="atLeast"/>
            </w:pPr>
            <w:r w:rsidRPr="00E0573A">
              <w:rPr>
                <w:rFonts w:hint="eastAsia"/>
              </w:rPr>
              <w:t>2.</w:t>
            </w:r>
            <w:r w:rsidRPr="00E0573A">
              <w:rPr>
                <w:rFonts w:hint="eastAsia"/>
              </w:rPr>
              <w:t>老師引導學生思考各題題目，配合教學實際需求，可採分組或個人方式進行討論、發表。</w:t>
            </w:r>
          </w:p>
          <w:p w14:paraId="2B6863A1" w14:textId="77777777" w:rsidR="006E1805" w:rsidRPr="00E0573A" w:rsidRDefault="006E1805" w:rsidP="006E1805">
            <w:pPr>
              <w:spacing w:line="0" w:lineRule="atLeast"/>
            </w:pPr>
          </w:p>
          <w:p w14:paraId="5EC2F00D" w14:textId="77777777" w:rsidR="006E1805" w:rsidRPr="00E0573A" w:rsidRDefault="006E1805" w:rsidP="006E1805">
            <w:pPr>
              <w:spacing w:line="0" w:lineRule="atLeast"/>
            </w:pPr>
            <w:r w:rsidRPr="00E0573A">
              <w:rPr>
                <w:rFonts w:hint="eastAsia"/>
              </w:rPr>
              <w:t>三、統整活動</w:t>
            </w:r>
          </w:p>
          <w:p w14:paraId="6439AFA0" w14:textId="77801762"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或教學電子書，引導學生念唱本課課文。</w:t>
            </w:r>
          </w:p>
        </w:tc>
        <w:tc>
          <w:tcPr>
            <w:tcW w:w="227" w:type="pct"/>
            <w:shd w:val="clear" w:color="auto" w:fill="auto"/>
          </w:tcPr>
          <w:p w14:paraId="4AD64CEB" w14:textId="77777777" w:rsidR="006E1805" w:rsidRPr="00E0573A" w:rsidRDefault="006E1805" w:rsidP="006E1805">
            <w:pPr>
              <w:spacing w:line="0" w:lineRule="atLeast"/>
            </w:pPr>
            <w:r w:rsidRPr="00E0573A">
              <w:rPr>
                <w:rFonts w:hint="eastAsia"/>
              </w:rPr>
              <w:lastRenderedPageBreak/>
              <w:t>態度評量</w:t>
            </w:r>
          </w:p>
          <w:p w14:paraId="1A51B78E" w14:textId="77777777" w:rsidR="006E1805" w:rsidRPr="00E0573A" w:rsidRDefault="006E1805" w:rsidP="006E1805">
            <w:pPr>
              <w:spacing w:line="0" w:lineRule="atLeast"/>
            </w:pPr>
            <w:r w:rsidRPr="00E0573A">
              <w:rPr>
                <w:rFonts w:hint="eastAsia"/>
              </w:rPr>
              <w:t>同理心記錄評量</w:t>
            </w:r>
          </w:p>
          <w:p w14:paraId="4BFB7071" w14:textId="77777777" w:rsidR="006E1805" w:rsidRPr="00E0573A" w:rsidRDefault="006E1805" w:rsidP="006E1805">
            <w:pPr>
              <w:spacing w:line="0" w:lineRule="atLeast"/>
            </w:pPr>
            <w:r w:rsidRPr="00E0573A">
              <w:rPr>
                <w:rFonts w:hint="eastAsia"/>
              </w:rPr>
              <w:t>口語評量</w:t>
            </w:r>
          </w:p>
          <w:p w14:paraId="6A1386B3" w14:textId="08157F30"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聆聽評量</w:t>
            </w:r>
          </w:p>
        </w:tc>
        <w:tc>
          <w:tcPr>
            <w:tcW w:w="406" w:type="pct"/>
            <w:shd w:val="clear" w:color="auto" w:fill="auto"/>
          </w:tcPr>
          <w:p w14:paraId="3BBD09A3" w14:textId="40D0FB08" w:rsidR="006E1805" w:rsidRPr="00E0573A" w:rsidRDefault="006E1805" w:rsidP="006E1805">
            <w:pPr>
              <w:spacing w:line="0" w:lineRule="atLeast"/>
            </w:pPr>
            <w:r w:rsidRPr="00E0573A">
              <w:rPr>
                <w:rFonts w:hint="eastAsia"/>
              </w:rPr>
              <w:t>【閱讀</w:t>
            </w:r>
            <w:r w:rsidRPr="006E1805">
              <w:rPr>
                <w:rFonts w:hint="eastAsia"/>
              </w:rPr>
              <w:t>素養</w:t>
            </w:r>
            <w:r w:rsidRPr="00E0573A">
              <w:rPr>
                <w:rFonts w:hint="eastAsia"/>
              </w:rPr>
              <w:t>教育】</w:t>
            </w:r>
          </w:p>
          <w:p w14:paraId="2065B755" w14:textId="5E278AB4"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閱</w:t>
            </w:r>
            <w:r w:rsidRPr="00E0573A">
              <w:rPr>
                <w:rFonts w:hint="eastAsia"/>
              </w:rPr>
              <w:t xml:space="preserve">E2 </w:t>
            </w:r>
            <w:r w:rsidRPr="00E0573A">
              <w:rPr>
                <w:rFonts w:hint="eastAsia"/>
              </w:rPr>
              <w:t>認識與領域相關的文本類型與寫作題材。</w:t>
            </w:r>
          </w:p>
        </w:tc>
        <w:tc>
          <w:tcPr>
            <w:tcW w:w="0" w:type="auto"/>
          </w:tcPr>
          <w:p w14:paraId="2E010916" w14:textId="77777777" w:rsidR="006E1805" w:rsidRPr="00E0573A" w:rsidRDefault="006E1805" w:rsidP="006E1805">
            <w:pPr>
              <w:spacing w:line="0" w:lineRule="atLeast"/>
            </w:pPr>
            <w:r w:rsidRPr="00E0573A">
              <w:rPr>
                <w:rFonts w:hint="eastAsia"/>
              </w:rPr>
              <w:t>【綜合活動領域】</w:t>
            </w:r>
          </w:p>
          <w:p w14:paraId="0CC375FD" w14:textId="78C667D5"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3a-</w:t>
            </w:r>
            <w:r w:rsidRPr="00E0573A">
              <w:rPr>
                <w:rFonts w:hint="eastAsia"/>
              </w:rPr>
              <w:t>Ⅲ</w:t>
            </w:r>
            <w:r w:rsidRPr="00E0573A">
              <w:rPr>
                <w:rFonts w:hint="eastAsia"/>
              </w:rPr>
              <w:t xml:space="preserve">-1 </w:t>
            </w:r>
            <w:r w:rsidRPr="00E0573A">
              <w:rPr>
                <w:rFonts w:hint="eastAsia"/>
              </w:rPr>
              <w:t>辨識周遭環境的潛藏危機，運用各項資源或策略化解危機。</w:t>
            </w:r>
          </w:p>
        </w:tc>
      </w:tr>
      <w:tr w:rsidR="006E1805" w:rsidRPr="006E3E34" w14:paraId="21973D5E" w14:textId="77777777" w:rsidTr="00FD5026">
        <w:tblPrEx>
          <w:jc w:val="center"/>
        </w:tblPrEx>
        <w:trPr>
          <w:jc w:val="center"/>
        </w:trPr>
        <w:tc>
          <w:tcPr>
            <w:tcW w:w="0" w:type="auto"/>
            <w:shd w:val="clear" w:color="auto" w:fill="auto"/>
          </w:tcPr>
          <w:p w14:paraId="20988BA0"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11</w:t>
            </w:r>
            <w:r w:rsidRPr="00D573FB">
              <w:rPr>
                <w:rFonts w:asciiTheme="minorEastAsia" w:eastAsiaTheme="minorEastAsia" w:hAnsiTheme="minorEastAsia"/>
                <w:sz w:val="20"/>
                <w:szCs w:val="20"/>
              </w:rPr>
              <w:t>週</w:t>
            </w:r>
          </w:p>
        </w:tc>
        <w:tc>
          <w:tcPr>
            <w:tcW w:w="0" w:type="auto"/>
            <w:shd w:val="clear" w:color="auto" w:fill="auto"/>
          </w:tcPr>
          <w:p w14:paraId="173148DA" w14:textId="2BC380E0" w:rsidR="006E1805" w:rsidRPr="00D573FB" w:rsidRDefault="006E1805" w:rsidP="006E1805">
            <w:pPr>
              <w:spacing w:line="0" w:lineRule="atLeast"/>
              <w:rPr>
                <w:rFonts w:asciiTheme="minorEastAsia" w:eastAsiaTheme="minorEastAsia" w:hAnsiTheme="minorEastAsia"/>
                <w:sz w:val="20"/>
                <w:szCs w:val="20"/>
              </w:rPr>
            </w:pPr>
            <w:r w:rsidRPr="002B78C3">
              <w:rPr>
                <w:rFonts w:ascii="Times New Roman" w:hAnsi="Times New Roman"/>
              </w:rPr>
              <w:t>三、</w:t>
            </w:r>
            <w:r w:rsidRPr="002B78C3">
              <w:rPr>
                <w:rFonts w:ascii="Times New Roman" w:hAnsi="Times New Roman" w:hint="eastAsia"/>
              </w:rPr>
              <w:t>青春</w:t>
            </w:r>
            <w:r w:rsidRPr="002B78C3">
              <w:rPr>
                <w:rFonts w:ascii="Times New Roman" w:hAnsi="Times New Roman" w:hint="eastAsia"/>
              </w:rPr>
              <w:t>3</w:t>
            </w:r>
            <w:r w:rsidRPr="002B78C3">
              <w:rPr>
                <w:rFonts w:ascii="Times New Roman" w:hAnsi="Times New Roman"/>
              </w:rPr>
              <w:t>.</w:t>
            </w:r>
            <w:r w:rsidRPr="002B78C3">
              <w:rPr>
                <w:rFonts w:ascii="Times New Roman" w:hAnsi="Times New Roman" w:hint="eastAsia"/>
              </w:rPr>
              <w:t>行過</w:t>
            </w:r>
          </w:p>
        </w:tc>
        <w:tc>
          <w:tcPr>
            <w:tcW w:w="0" w:type="auto"/>
          </w:tcPr>
          <w:p w14:paraId="58C490DC" w14:textId="62B2A2B7"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66E33A88" w14:textId="77777777" w:rsidR="006E1805" w:rsidRPr="00E0573A" w:rsidRDefault="006E1805" w:rsidP="006E1805">
            <w:pPr>
              <w:spacing w:line="0" w:lineRule="atLeast"/>
            </w:pPr>
            <w:r w:rsidRPr="00E0573A">
              <w:rPr>
                <w:rFonts w:hint="eastAsia"/>
              </w:rPr>
              <w:t>閩</w:t>
            </w:r>
            <w:r w:rsidRPr="00E0573A">
              <w:rPr>
                <w:rFonts w:hint="eastAsia"/>
              </w:rPr>
              <w:t xml:space="preserve">-E-A3 </w:t>
            </w:r>
            <w:r w:rsidRPr="00E0573A">
              <w:rPr>
                <w:rFonts w:hint="eastAsia"/>
              </w:rPr>
              <w:t>具備運用閩南語文來擬訂、討論、執行與分享個人生活計畫，以充實自我生活經驗，增進個人適應社會的能力。</w:t>
            </w:r>
          </w:p>
          <w:p w14:paraId="364950D8" w14:textId="77777777" w:rsidR="006E1805" w:rsidRPr="00E0573A" w:rsidRDefault="006E1805" w:rsidP="006E1805">
            <w:pPr>
              <w:spacing w:line="0" w:lineRule="atLeast"/>
            </w:pPr>
            <w:r w:rsidRPr="00E0573A">
              <w:rPr>
                <w:rFonts w:hint="eastAsia"/>
              </w:rPr>
              <w:t>閩</w:t>
            </w:r>
            <w:r w:rsidRPr="00E0573A">
              <w:rPr>
                <w:rFonts w:hint="eastAsia"/>
              </w:rPr>
              <w:t xml:space="preserve">-E-B3 </w:t>
            </w:r>
            <w:r w:rsidRPr="00E0573A">
              <w:rPr>
                <w:rFonts w:hint="eastAsia"/>
              </w:rPr>
              <w:t>具備感知與欣賞閩南語文藝術的美感素養，並能融入於日常生活中。</w:t>
            </w:r>
          </w:p>
          <w:p w14:paraId="6ED4E3FE" w14:textId="35AF355A"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-E-C1 </w:t>
            </w:r>
            <w:r w:rsidRPr="00E0573A">
              <w:rPr>
                <w:rFonts w:hint="eastAsia"/>
              </w:rPr>
              <w:t>具備透過閩南語文的學習，增進與人友善相處的能力，並能參與家</w:t>
            </w:r>
            <w:r w:rsidRPr="00E0573A">
              <w:rPr>
                <w:rFonts w:hint="eastAsia"/>
              </w:rPr>
              <w:lastRenderedPageBreak/>
              <w:t>庭、學校、社區的各類活動，培養責任感，落實生活美德與公民意識。</w:t>
            </w:r>
          </w:p>
        </w:tc>
        <w:tc>
          <w:tcPr>
            <w:tcW w:w="0" w:type="auto"/>
          </w:tcPr>
          <w:p w14:paraId="728CAC7A" w14:textId="77777777" w:rsidR="006E1805" w:rsidRPr="00E0573A" w:rsidRDefault="006E1805" w:rsidP="006E1805">
            <w:pPr>
              <w:spacing w:line="0" w:lineRule="atLeast"/>
            </w:pPr>
            <w:r w:rsidRPr="00E0573A">
              <w:rPr>
                <w:rFonts w:hint="eastAsia"/>
              </w:rPr>
              <w:lastRenderedPageBreak/>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19C1B2D8"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-5 </w:t>
            </w:r>
            <w:r w:rsidRPr="00E0573A">
              <w:rPr>
                <w:rFonts w:hint="eastAsia"/>
              </w:rPr>
              <w:t>能以閩南語口語表達對多元文化的初步認識。</w:t>
            </w:r>
          </w:p>
          <w:p w14:paraId="36F6B8F3" w14:textId="77777777" w:rsidR="006E1805" w:rsidRPr="00E0573A" w:rsidRDefault="006E1805" w:rsidP="006E1805">
            <w:pPr>
              <w:spacing w:line="0" w:lineRule="atLeast"/>
            </w:pPr>
            <w:r w:rsidRPr="00E0573A">
              <w:rPr>
                <w:rFonts w:hint="eastAsia"/>
              </w:rPr>
              <w:t>3-</w:t>
            </w:r>
            <w:r w:rsidRPr="00E0573A">
              <w:rPr>
                <w:rFonts w:hint="eastAsia"/>
              </w:rPr>
              <w:t>Ⅲ</w:t>
            </w:r>
            <w:r w:rsidRPr="00E0573A">
              <w:rPr>
                <w:rFonts w:hint="eastAsia"/>
              </w:rPr>
              <w:t xml:space="preserve">-3 </w:t>
            </w:r>
            <w:r w:rsidRPr="00E0573A">
              <w:rPr>
                <w:rFonts w:hint="eastAsia"/>
              </w:rPr>
              <w:t>能從閱讀閩南語文過程中認識在地的文</w:t>
            </w:r>
            <w:r w:rsidRPr="00E0573A">
              <w:rPr>
                <w:rFonts w:hint="eastAsia"/>
              </w:rPr>
              <w:lastRenderedPageBreak/>
              <w:t>化特色。</w:t>
            </w:r>
          </w:p>
          <w:p w14:paraId="5B1D8EB7" w14:textId="727A109D" w:rsidR="006E1805" w:rsidRPr="00D573FB" w:rsidRDefault="006E1805" w:rsidP="006E1805">
            <w:pPr>
              <w:spacing w:line="0" w:lineRule="atLeast"/>
              <w:rPr>
                <w:rFonts w:asciiTheme="minorEastAsia" w:eastAsiaTheme="minorEastAsia" w:hAnsiTheme="minorEastAsia"/>
                <w:sz w:val="20"/>
                <w:szCs w:val="20"/>
              </w:rPr>
            </w:pPr>
          </w:p>
        </w:tc>
        <w:tc>
          <w:tcPr>
            <w:tcW w:w="0" w:type="auto"/>
          </w:tcPr>
          <w:p w14:paraId="322209C3" w14:textId="557E3440" w:rsidR="006E1805" w:rsidRDefault="006E1805" w:rsidP="006E1805">
            <w:pPr>
              <w:spacing w:line="0" w:lineRule="atLeast"/>
            </w:pPr>
            <w:r w:rsidRPr="008A6950">
              <w:rPr>
                <w:rFonts w:hint="eastAsia"/>
                <w:vertAlign w:val="superscript"/>
              </w:rPr>
              <w:lastRenderedPageBreak/>
              <w:t>◎</w:t>
            </w:r>
            <w:r>
              <w:rPr>
                <w:rFonts w:hint="eastAsia"/>
              </w:rPr>
              <w:t>Aa-</w:t>
            </w:r>
            <w:r>
              <w:rPr>
                <w:rFonts w:hint="eastAsia"/>
              </w:rPr>
              <w:t>Ⅲ</w:t>
            </w:r>
            <w:r>
              <w:rPr>
                <w:rFonts w:hint="eastAsia"/>
              </w:rPr>
              <w:t xml:space="preserve">-1 </w:t>
            </w:r>
            <w:r>
              <w:rPr>
                <w:rFonts w:hint="eastAsia"/>
              </w:rPr>
              <w:t>羅馬拼音。</w:t>
            </w:r>
          </w:p>
          <w:p w14:paraId="5EDD3C41" w14:textId="6021BD65"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-1 </w:t>
            </w:r>
            <w:r>
              <w:rPr>
                <w:rFonts w:hint="eastAsia"/>
              </w:rPr>
              <w:t>語詞運用。</w:t>
            </w:r>
          </w:p>
          <w:p w14:paraId="003FFC8D" w14:textId="05775904"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Pr>
                <w:rFonts w:hint="eastAsia"/>
              </w:rPr>
              <w:t>Bg-</w:t>
            </w:r>
            <w:r>
              <w:rPr>
                <w:rFonts w:hint="eastAsia"/>
              </w:rPr>
              <w:t>Ⅲ</w:t>
            </w:r>
            <w:r>
              <w:rPr>
                <w:rFonts w:hint="eastAsia"/>
              </w:rPr>
              <w:t xml:space="preserve">-2 </w:t>
            </w:r>
            <w:r>
              <w:rPr>
                <w:rFonts w:hint="eastAsia"/>
              </w:rPr>
              <w:t>口語表達。</w:t>
            </w:r>
          </w:p>
        </w:tc>
        <w:tc>
          <w:tcPr>
            <w:tcW w:w="0" w:type="auto"/>
          </w:tcPr>
          <w:p w14:paraId="6E552EA8" w14:textId="0278EF85" w:rsidR="006E1805" w:rsidRPr="00D573FB" w:rsidDel="00870F0F" w:rsidRDefault="006E1805" w:rsidP="006E1805">
            <w:pPr>
              <w:spacing w:line="0" w:lineRule="atLeast"/>
              <w:rPr>
                <w:rFonts w:asciiTheme="minorEastAsia" w:eastAsiaTheme="minorEastAsia" w:hAnsiTheme="minorEastAsia"/>
                <w:sz w:val="20"/>
                <w:szCs w:val="20"/>
              </w:rPr>
            </w:pPr>
            <w:r w:rsidRPr="00E0573A">
              <w:rPr>
                <w:rFonts w:hint="eastAsia"/>
              </w:rPr>
              <w:t>能學習傳統戲劇相關詞彙並運用於造句中。</w:t>
            </w:r>
          </w:p>
        </w:tc>
        <w:tc>
          <w:tcPr>
            <w:tcW w:w="1137" w:type="pct"/>
          </w:tcPr>
          <w:p w14:paraId="1CB03ECC" w14:textId="77777777" w:rsidR="006E1805" w:rsidRPr="00E0573A" w:rsidRDefault="006E1805" w:rsidP="006E1805">
            <w:pPr>
              <w:spacing w:line="0" w:lineRule="atLeast"/>
            </w:pPr>
            <w:r w:rsidRPr="00E0573A">
              <w:rPr>
                <w:rFonts w:hint="eastAsia"/>
              </w:rPr>
              <w:t>一、引起動機</w:t>
            </w:r>
          </w:p>
          <w:p w14:paraId="3065D301" w14:textId="77777777" w:rsidR="006E1805" w:rsidRPr="00E0573A" w:rsidRDefault="006E1805" w:rsidP="006E1805">
            <w:pPr>
              <w:spacing w:line="0" w:lineRule="atLeast"/>
            </w:pPr>
            <w:r w:rsidRPr="00E0573A">
              <w:rPr>
                <w:rFonts w:hint="eastAsia"/>
              </w:rPr>
              <w:t>老師揭示這堂課要學的語詞主題：藝文活動，請學生翻至課文，將和主題相關的語詞圈起來，並藉此進入語詞教學。</w:t>
            </w:r>
          </w:p>
          <w:p w14:paraId="4D5C9E5C" w14:textId="77777777" w:rsidR="006E1805" w:rsidRPr="00E0573A" w:rsidRDefault="006E1805" w:rsidP="006E1805">
            <w:pPr>
              <w:spacing w:line="0" w:lineRule="atLeast"/>
            </w:pPr>
          </w:p>
          <w:p w14:paraId="753416D2" w14:textId="77777777" w:rsidR="006E1805" w:rsidRPr="00E0573A" w:rsidRDefault="006E1805" w:rsidP="006E1805">
            <w:pPr>
              <w:spacing w:line="0" w:lineRule="atLeast"/>
            </w:pPr>
            <w:r w:rsidRPr="00E0573A">
              <w:rPr>
                <w:rFonts w:hint="eastAsia"/>
              </w:rPr>
              <w:t>二、發展活動</w:t>
            </w:r>
          </w:p>
          <w:p w14:paraId="6A5C699A" w14:textId="77777777" w:rsidR="006E1805" w:rsidRPr="00E0573A" w:rsidRDefault="006E1805" w:rsidP="006E1805">
            <w:pPr>
              <w:spacing w:line="0" w:lineRule="atLeast"/>
            </w:pPr>
            <w:r w:rsidRPr="00E0573A">
              <w:rPr>
                <w:rFonts w:hint="eastAsia"/>
              </w:rPr>
              <w:t>(</w:t>
            </w:r>
            <w:r w:rsidRPr="00E0573A">
              <w:rPr>
                <w:rFonts w:hint="eastAsia"/>
              </w:rPr>
              <w:t>四</w:t>
            </w:r>
            <w:r w:rsidRPr="00E0573A">
              <w:rPr>
                <w:rFonts w:hint="eastAsia"/>
              </w:rPr>
              <w:t>)</w:t>
            </w:r>
            <w:r w:rsidRPr="00E0573A">
              <w:rPr>
                <w:rFonts w:hint="eastAsia"/>
              </w:rPr>
              <w:t>活動四：認識語詞</w:t>
            </w:r>
          </w:p>
          <w:p w14:paraId="764C27C3" w14:textId="77777777" w:rsidR="006E1805" w:rsidRPr="00E0573A" w:rsidRDefault="006E1805" w:rsidP="006E1805">
            <w:pPr>
              <w:spacing w:line="0" w:lineRule="atLeast"/>
            </w:pPr>
            <w:r w:rsidRPr="00E0573A">
              <w:rPr>
                <w:rFonts w:hint="eastAsia"/>
              </w:rPr>
              <w:t>1.</w:t>
            </w:r>
            <w:r w:rsidRPr="00E0573A">
              <w:rPr>
                <w:rFonts w:hint="eastAsia"/>
              </w:rPr>
              <w:t>學生在老師的引導下，討論自己曾經欣賞過的藝文活動有哪些。</w:t>
            </w:r>
          </w:p>
          <w:p w14:paraId="629E567A" w14:textId="77777777" w:rsidR="006E1805" w:rsidRPr="00E0573A" w:rsidRDefault="006E1805" w:rsidP="006E1805">
            <w:pPr>
              <w:spacing w:line="0" w:lineRule="atLeast"/>
            </w:pPr>
            <w:r w:rsidRPr="00E0573A">
              <w:rPr>
                <w:rFonts w:hint="eastAsia"/>
              </w:rPr>
              <w:t>2.</w:t>
            </w:r>
            <w:r w:rsidRPr="00E0573A">
              <w:rPr>
                <w:rFonts w:hint="eastAsia"/>
              </w:rPr>
              <w:t>老師將所討論的寫在黑板上，並帶讀閩南語說法。</w:t>
            </w:r>
          </w:p>
          <w:p w14:paraId="6F688339" w14:textId="77777777" w:rsidR="006E1805" w:rsidRPr="00E0573A" w:rsidRDefault="006E1805" w:rsidP="006E1805">
            <w:pPr>
              <w:spacing w:line="0" w:lineRule="atLeast"/>
            </w:pPr>
            <w:r w:rsidRPr="00E0573A">
              <w:rPr>
                <w:rFonts w:hint="eastAsia"/>
              </w:rPr>
              <w:t>3.</w:t>
            </w:r>
            <w:r w:rsidRPr="00E0573A">
              <w:rPr>
                <w:rFonts w:hint="eastAsia"/>
              </w:rPr>
              <w:t>老師帶讀練習本課語詞，並撕</w:t>
            </w:r>
            <w:r w:rsidRPr="00E0573A">
              <w:rPr>
                <w:rFonts w:hint="eastAsia"/>
              </w:rPr>
              <w:lastRenderedPageBreak/>
              <w:t>下課本附件之語詞卡。</w:t>
            </w:r>
          </w:p>
          <w:p w14:paraId="177F1A0B" w14:textId="77777777" w:rsidR="006E1805" w:rsidRPr="00E0573A" w:rsidRDefault="006E1805" w:rsidP="006E1805">
            <w:pPr>
              <w:spacing w:line="0" w:lineRule="atLeast"/>
            </w:pPr>
          </w:p>
          <w:p w14:paraId="0216E70D" w14:textId="77777777" w:rsidR="006E1805" w:rsidRPr="00E0573A" w:rsidRDefault="006E1805" w:rsidP="006E1805">
            <w:pPr>
              <w:spacing w:line="0" w:lineRule="atLeast"/>
            </w:pPr>
            <w:r w:rsidRPr="00E0573A">
              <w:rPr>
                <w:rFonts w:hint="eastAsia"/>
              </w:rPr>
              <w:t>(</w:t>
            </w:r>
            <w:r w:rsidRPr="00E0573A">
              <w:rPr>
                <w:rFonts w:hint="eastAsia"/>
              </w:rPr>
              <w:t>五</w:t>
            </w:r>
            <w:r w:rsidRPr="00E0573A">
              <w:rPr>
                <w:rFonts w:hint="eastAsia"/>
              </w:rPr>
              <w:t>)</w:t>
            </w:r>
            <w:r w:rsidRPr="00E0573A">
              <w:rPr>
                <w:rFonts w:hint="eastAsia"/>
              </w:rPr>
              <w:t>活動五：語詞大進擊</w:t>
            </w:r>
          </w:p>
          <w:p w14:paraId="43AA8309" w14:textId="77777777" w:rsidR="006E1805" w:rsidRPr="00E0573A" w:rsidRDefault="006E1805" w:rsidP="006E1805">
            <w:pPr>
              <w:spacing w:line="0" w:lineRule="atLeast"/>
            </w:pPr>
            <w:r w:rsidRPr="00E0573A">
              <w:rPr>
                <w:rFonts w:hint="eastAsia"/>
              </w:rPr>
              <w:t>語詞對對碰：</w:t>
            </w:r>
          </w:p>
          <w:p w14:paraId="7F71DBA4" w14:textId="77777777" w:rsidR="006E1805" w:rsidRPr="00E0573A" w:rsidRDefault="006E1805" w:rsidP="006E1805">
            <w:pPr>
              <w:spacing w:line="0" w:lineRule="atLeast"/>
            </w:pPr>
            <w:r w:rsidRPr="00E0573A">
              <w:rPr>
                <w:rFonts w:hint="eastAsia"/>
              </w:rPr>
              <w:t>1.</w:t>
            </w:r>
            <w:r w:rsidRPr="00E0573A">
              <w:rPr>
                <w:rFonts w:hint="eastAsia"/>
              </w:rPr>
              <w:t>學生拿出語詞卡，老師說出語詞，學生需複誦一次。</w:t>
            </w:r>
          </w:p>
          <w:p w14:paraId="4E041E95" w14:textId="77777777" w:rsidR="006E1805" w:rsidRPr="00E0573A" w:rsidRDefault="006E1805" w:rsidP="006E1805">
            <w:pPr>
              <w:spacing w:line="0" w:lineRule="atLeast"/>
            </w:pPr>
            <w:r w:rsidRPr="00E0573A">
              <w:rPr>
                <w:rFonts w:hint="eastAsia"/>
              </w:rPr>
              <w:t>2.</w:t>
            </w:r>
            <w:r w:rsidRPr="00E0573A">
              <w:rPr>
                <w:rFonts w:hint="eastAsia"/>
              </w:rPr>
              <w:t>學生進行分組競賽，小組能正確且快速完成的就能得分。</w:t>
            </w:r>
          </w:p>
          <w:p w14:paraId="0F162BA6" w14:textId="77777777" w:rsidR="006E1805" w:rsidRPr="00E0573A" w:rsidRDefault="006E1805" w:rsidP="006E1805">
            <w:pPr>
              <w:spacing w:line="0" w:lineRule="atLeast"/>
            </w:pPr>
          </w:p>
          <w:p w14:paraId="609539E6" w14:textId="77777777" w:rsidR="006E1805" w:rsidRPr="00E0573A" w:rsidRDefault="006E1805" w:rsidP="006E1805">
            <w:pPr>
              <w:spacing w:line="0" w:lineRule="atLeast"/>
            </w:pPr>
            <w:r w:rsidRPr="00E0573A">
              <w:rPr>
                <w:rFonts w:hint="eastAsia"/>
              </w:rPr>
              <w:t>三、統整活動</w:t>
            </w:r>
          </w:p>
          <w:p w14:paraId="5EBADD1C" w14:textId="57DB080A"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搭配教學電子書，複習本堂課程所學。</w:t>
            </w:r>
          </w:p>
        </w:tc>
        <w:tc>
          <w:tcPr>
            <w:tcW w:w="227" w:type="pct"/>
            <w:shd w:val="clear" w:color="auto" w:fill="auto"/>
          </w:tcPr>
          <w:p w14:paraId="6E8A4439" w14:textId="77777777" w:rsidR="006E1805" w:rsidRPr="00E0573A" w:rsidRDefault="006E1805" w:rsidP="006E1805">
            <w:pPr>
              <w:spacing w:line="0" w:lineRule="atLeast"/>
            </w:pPr>
            <w:r w:rsidRPr="00E0573A">
              <w:rPr>
                <w:rFonts w:hint="eastAsia"/>
              </w:rPr>
              <w:lastRenderedPageBreak/>
              <w:t>實作評量</w:t>
            </w:r>
          </w:p>
          <w:p w14:paraId="496823A3" w14:textId="77777777" w:rsidR="006E1805" w:rsidRPr="00E0573A" w:rsidRDefault="006E1805" w:rsidP="006E1805">
            <w:pPr>
              <w:spacing w:line="0" w:lineRule="atLeast"/>
            </w:pPr>
            <w:r w:rsidRPr="00E0573A">
              <w:rPr>
                <w:rFonts w:hint="eastAsia"/>
              </w:rPr>
              <w:t>態度評量</w:t>
            </w:r>
          </w:p>
          <w:p w14:paraId="4202C330" w14:textId="3B2BF177"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口語評量</w:t>
            </w:r>
          </w:p>
        </w:tc>
        <w:tc>
          <w:tcPr>
            <w:tcW w:w="406" w:type="pct"/>
            <w:shd w:val="clear" w:color="auto" w:fill="auto"/>
          </w:tcPr>
          <w:p w14:paraId="1FDB467D" w14:textId="6B16F43C" w:rsidR="006E1805" w:rsidRPr="00E0573A" w:rsidRDefault="006E1805" w:rsidP="006E1805">
            <w:pPr>
              <w:spacing w:line="0" w:lineRule="atLeast"/>
            </w:pPr>
            <w:r w:rsidRPr="00E0573A">
              <w:rPr>
                <w:rFonts w:hint="eastAsia"/>
              </w:rPr>
              <w:t>【閱讀</w:t>
            </w:r>
            <w:r w:rsidRPr="006E1805">
              <w:rPr>
                <w:rFonts w:hint="eastAsia"/>
              </w:rPr>
              <w:t>素養</w:t>
            </w:r>
            <w:r w:rsidRPr="00E0573A">
              <w:rPr>
                <w:rFonts w:hint="eastAsia"/>
              </w:rPr>
              <w:t>教育】</w:t>
            </w:r>
          </w:p>
          <w:p w14:paraId="6CB8FC58" w14:textId="3A2BDE3C"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閱</w:t>
            </w:r>
            <w:r w:rsidRPr="00E0573A">
              <w:rPr>
                <w:rFonts w:hint="eastAsia"/>
              </w:rPr>
              <w:t xml:space="preserve">E2 </w:t>
            </w:r>
            <w:r w:rsidRPr="00E0573A">
              <w:rPr>
                <w:rFonts w:hint="eastAsia"/>
              </w:rPr>
              <w:t>認識與領域相關的文本類型與寫作題材。</w:t>
            </w:r>
          </w:p>
        </w:tc>
        <w:tc>
          <w:tcPr>
            <w:tcW w:w="0" w:type="auto"/>
          </w:tcPr>
          <w:p w14:paraId="3FF97FCF" w14:textId="77777777" w:rsidR="006E1805" w:rsidRPr="00E0573A" w:rsidRDefault="006E1805" w:rsidP="006E1805">
            <w:pPr>
              <w:spacing w:line="0" w:lineRule="atLeast"/>
            </w:pPr>
            <w:r w:rsidRPr="00E0573A">
              <w:rPr>
                <w:rFonts w:hint="eastAsia"/>
              </w:rPr>
              <w:t>【綜合活動領域】</w:t>
            </w:r>
          </w:p>
          <w:p w14:paraId="074C9FB3" w14:textId="61A90422"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3a-</w:t>
            </w:r>
            <w:r w:rsidRPr="00E0573A">
              <w:rPr>
                <w:rFonts w:hint="eastAsia"/>
              </w:rPr>
              <w:t>Ⅲ</w:t>
            </w:r>
            <w:r w:rsidRPr="00E0573A">
              <w:rPr>
                <w:rFonts w:hint="eastAsia"/>
              </w:rPr>
              <w:t xml:space="preserve">-1 </w:t>
            </w:r>
            <w:r w:rsidRPr="00E0573A">
              <w:rPr>
                <w:rFonts w:hint="eastAsia"/>
              </w:rPr>
              <w:t>辨識周遭環境的潛藏危機，運用各項資源或策略化解危機。</w:t>
            </w:r>
          </w:p>
        </w:tc>
      </w:tr>
      <w:tr w:rsidR="006E1805" w:rsidRPr="006E3E34" w14:paraId="7C3EB780" w14:textId="77777777" w:rsidTr="00FD5026">
        <w:tblPrEx>
          <w:jc w:val="center"/>
        </w:tblPrEx>
        <w:trPr>
          <w:jc w:val="center"/>
        </w:trPr>
        <w:tc>
          <w:tcPr>
            <w:tcW w:w="0" w:type="auto"/>
            <w:shd w:val="clear" w:color="auto" w:fill="auto"/>
          </w:tcPr>
          <w:p w14:paraId="421A007C"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12</w:t>
            </w:r>
            <w:r w:rsidRPr="00D573FB">
              <w:rPr>
                <w:rFonts w:asciiTheme="minorEastAsia" w:eastAsiaTheme="minorEastAsia" w:hAnsiTheme="minorEastAsia"/>
                <w:sz w:val="20"/>
                <w:szCs w:val="20"/>
              </w:rPr>
              <w:t>週</w:t>
            </w:r>
          </w:p>
        </w:tc>
        <w:tc>
          <w:tcPr>
            <w:tcW w:w="0" w:type="auto"/>
            <w:shd w:val="clear" w:color="auto" w:fill="auto"/>
          </w:tcPr>
          <w:p w14:paraId="7A917DDE" w14:textId="0633CF1F" w:rsidR="006E1805" w:rsidRPr="00D573FB" w:rsidRDefault="006E1805" w:rsidP="006E1805">
            <w:pPr>
              <w:spacing w:line="0" w:lineRule="atLeast"/>
              <w:rPr>
                <w:rFonts w:asciiTheme="minorEastAsia" w:eastAsiaTheme="minorEastAsia" w:hAnsiTheme="minorEastAsia"/>
                <w:sz w:val="20"/>
                <w:szCs w:val="20"/>
              </w:rPr>
            </w:pPr>
            <w:r w:rsidRPr="002B78C3">
              <w:rPr>
                <w:rFonts w:ascii="Times New Roman" w:hAnsi="Times New Roman"/>
              </w:rPr>
              <w:t>三、</w:t>
            </w:r>
            <w:r w:rsidRPr="002B78C3">
              <w:rPr>
                <w:rFonts w:ascii="Times New Roman" w:hAnsi="Times New Roman" w:hint="eastAsia"/>
              </w:rPr>
              <w:t>青春</w:t>
            </w:r>
            <w:r w:rsidRPr="002B78C3">
              <w:rPr>
                <w:rFonts w:ascii="Times New Roman" w:hAnsi="Times New Roman" w:hint="eastAsia"/>
              </w:rPr>
              <w:t>3</w:t>
            </w:r>
            <w:r w:rsidRPr="002B78C3">
              <w:rPr>
                <w:rFonts w:ascii="Times New Roman" w:hAnsi="Times New Roman"/>
              </w:rPr>
              <w:t>.</w:t>
            </w:r>
            <w:r w:rsidRPr="002B78C3">
              <w:rPr>
                <w:rFonts w:ascii="Times New Roman" w:hAnsi="Times New Roman" w:hint="eastAsia"/>
              </w:rPr>
              <w:t>行過</w:t>
            </w:r>
          </w:p>
        </w:tc>
        <w:tc>
          <w:tcPr>
            <w:tcW w:w="0" w:type="auto"/>
          </w:tcPr>
          <w:p w14:paraId="3A96B246" w14:textId="7A192A0F"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1D9E9118" w14:textId="77777777" w:rsidR="006E1805" w:rsidRPr="00E0573A" w:rsidRDefault="006E1805" w:rsidP="006E1805">
            <w:pPr>
              <w:spacing w:line="0" w:lineRule="atLeast"/>
            </w:pPr>
            <w:r w:rsidRPr="00E0573A">
              <w:rPr>
                <w:rFonts w:hint="eastAsia"/>
              </w:rPr>
              <w:t>閩</w:t>
            </w:r>
            <w:r w:rsidRPr="00E0573A">
              <w:rPr>
                <w:rFonts w:hint="eastAsia"/>
              </w:rPr>
              <w:t xml:space="preserve">-E-A3 </w:t>
            </w:r>
            <w:r w:rsidRPr="00E0573A">
              <w:rPr>
                <w:rFonts w:hint="eastAsia"/>
              </w:rPr>
              <w:t>具備運用閩南語文來擬訂、討論、執行與分享個人生活計畫，以充實自我生活經驗，增進個人適應社會的能力。</w:t>
            </w:r>
          </w:p>
          <w:p w14:paraId="38E85B5A" w14:textId="6730FF90"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-E-C1 </w:t>
            </w:r>
            <w:r w:rsidRPr="00E0573A">
              <w:rPr>
                <w:rFonts w:hint="eastAsia"/>
              </w:rPr>
              <w:t>具備透過閩南語文的學習，增進與人友善相處的能力，並能參與家庭、學校、社區的各類活動，培養責任感，落實生活美德與公民意識。</w:t>
            </w:r>
          </w:p>
        </w:tc>
        <w:tc>
          <w:tcPr>
            <w:tcW w:w="0" w:type="auto"/>
          </w:tcPr>
          <w:p w14:paraId="63807682" w14:textId="77777777" w:rsidR="006E1805" w:rsidRPr="00E0573A" w:rsidRDefault="006E1805" w:rsidP="006E1805">
            <w:pPr>
              <w:spacing w:line="0" w:lineRule="atLeast"/>
            </w:pPr>
            <w:r w:rsidRPr="00E0573A">
              <w:rPr>
                <w:rFonts w:hint="eastAsia"/>
              </w:rPr>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524F37C9"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-5 </w:t>
            </w:r>
            <w:r w:rsidRPr="00E0573A">
              <w:rPr>
                <w:rFonts w:hint="eastAsia"/>
              </w:rPr>
              <w:t>能以閩南語口語表達對多元文化的初步認識。</w:t>
            </w:r>
          </w:p>
          <w:p w14:paraId="441BFCB3" w14:textId="77777777" w:rsidR="006E1805" w:rsidRPr="00E0573A" w:rsidRDefault="006E1805" w:rsidP="006E1805">
            <w:pPr>
              <w:spacing w:line="0" w:lineRule="atLeast"/>
            </w:pPr>
            <w:r w:rsidRPr="00E0573A">
              <w:rPr>
                <w:rFonts w:hint="eastAsia"/>
              </w:rPr>
              <w:t>3-</w:t>
            </w:r>
            <w:r w:rsidRPr="00E0573A">
              <w:rPr>
                <w:rFonts w:hint="eastAsia"/>
              </w:rPr>
              <w:t>Ⅲ</w:t>
            </w:r>
            <w:r w:rsidRPr="00E0573A">
              <w:rPr>
                <w:rFonts w:hint="eastAsia"/>
              </w:rPr>
              <w:t xml:space="preserve">-3 </w:t>
            </w:r>
            <w:r w:rsidRPr="00E0573A">
              <w:rPr>
                <w:rFonts w:hint="eastAsia"/>
              </w:rPr>
              <w:t>能從閱讀閩南語文過程中認識在地的文化特色。</w:t>
            </w:r>
          </w:p>
          <w:p w14:paraId="468863B8" w14:textId="00BA4156"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4-</w:t>
            </w:r>
            <w:r w:rsidRPr="00E0573A">
              <w:rPr>
                <w:rFonts w:hint="eastAsia"/>
              </w:rPr>
              <w:t>Ⅲ</w:t>
            </w:r>
            <w:r w:rsidRPr="00E0573A">
              <w:rPr>
                <w:rFonts w:hint="eastAsia"/>
              </w:rPr>
              <w:t xml:space="preserve">-1 </w:t>
            </w:r>
            <w:r w:rsidRPr="00E0573A">
              <w:rPr>
                <w:rFonts w:hint="eastAsia"/>
              </w:rPr>
              <w:t>能以簡單的閩南語文寫出日常生活相關</w:t>
            </w:r>
            <w:r w:rsidRPr="00E0573A">
              <w:rPr>
                <w:rFonts w:hint="eastAsia"/>
              </w:rPr>
              <w:lastRenderedPageBreak/>
              <w:t>的短文。</w:t>
            </w:r>
          </w:p>
        </w:tc>
        <w:tc>
          <w:tcPr>
            <w:tcW w:w="0" w:type="auto"/>
          </w:tcPr>
          <w:p w14:paraId="04693FB6" w14:textId="37F60AC7" w:rsidR="006E1805" w:rsidRDefault="006E1805" w:rsidP="006E1805">
            <w:pPr>
              <w:spacing w:line="0" w:lineRule="atLeast"/>
            </w:pPr>
            <w:r w:rsidRPr="008A6950">
              <w:rPr>
                <w:rFonts w:hint="eastAsia"/>
                <w:vertAlign w:val="superscript"/>
              </w:rPr>
              <w:lastRenderedPageBreak/>
              <w:t>◎</w:t>
            </w:r>
            <w:r>
              <w:rPr>
                <w:rFonts w:hint="eastAsia"/>
              </w:rPr>
              <w:t>Aa-</w:t>
            </w:r>
            <w:r>
              <w:rPr>
                <w:rFonts w:hint="eastAsia"/>
              </w:rPr>
              <w:t>Ⅲ</w:t>
            </w:r>
            <w:r>
              <w:rPr>
                <w:rFonts w:hint="eastAsia"/>
              </w:rPr>
              <w:t xml:space="preserve">-1 </w:t>
            </w:r>
            <w:r>
              <w:rPr>
                <w:rFonts w:hint="eastAsia"/>
              </w:rPr>
              <w:t>羅馬拼音。</w:t>
            </w:r>
          </w:p>
          <w:p w14:paraId="54BDD6D3" w14:textId="5B091BC1" w:rsidR="006E1805" w:rsidRDefault="006E1805" w:rsidP="006E1805">
            <w:pPr>
              <w:spacing w:line="0" w:lineRule="atLeast"/>
            </w:pPr>
            <w:r w:rsidRPr="008A6950">
              <w:rPr>
                <w:rFonts w:hint="eastAsia"/>
                <w:vertAlign w:val="superscript"/>
              </w:rPr>
              <w:t>◎</w:t>
            </w:r>
            <w:r>
              <w:rPr>
                <w:rFonts w:hint="eastAsia"/>
              </w:rPr>
              <w:t>Aa-</w:t>
            </w:r>
            <w:r>
              <w:rPr>
                <w:rFonts w:hint="eastAsia"/>
              </w:rPr>
              <w:t>Ⅲ</w:t>
            </w:r>
            <w:r>
              <w:rPr>
                <w:rFonts w:hint="eastAsia"/>
              </w:rPr>
              <w:t xml:space="preserve">-2 </w:t>
            </w:r>
            <w:r>
              <w:rPr>
                <w:rFonts w:hint="eastAsia"/>
              </w:rPr>
              <w:t>漢字書寫。</w:t>
            </w:r>
          </w:p>
          <w:p w14:paraId="11E73A59" w14:textId="074088D4"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-1 </w:t>
            </w:r>
            <w:r>
              <w:rPr>
                <w:rFonts w:hint="eastAsia"/>
              </w:rPr>
              <w:t>語詞運用。</w:t>
            </w:r>
          </w:p>
          <w:p w14:paraId="6EB62CD0" w14:textId="65043298"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-2 </w:t>
            </w:r>
            <w:r>
              <w:rPr>
                <w:rFonts w:hint="eastAsia"/>
              </w:rPr>
              <w:t>句型運用。</w:t>
            </w:r>
          </w:p>
          <w:p w14:paraId="5DE22883" w14:textId="7C26A18F" w:rsidR="006E1805" w:rsidRDefault="006E1805" w:rsidP="006E1805">
            <w:pPr>
              <w:spacing w:line="0" w:lineRule="atLeast"/>
            </w:pPr>
            <w:r w:rsidRPr="008A6950">
              <w:rPr>
                <w:rFonts w:hint="eastAsia"/>
                <w:vertAlign w:val="superscript"/>
              </w:rPr>
              <w:t>◎</w:t>
            </w:r>
            <w:r>
              <w:rPr>
                <w:rFonts w:hint="eastAsia"/>
              </w:rPr>
              <w:t>Ba-</w:t>
            </w:r>
            <w:r>
              <w:rPr>
                <w:rFonts w:hint="eastAsia"/>
              </w:rPr>
              <w:t>Ⅲ</w:t>
            </w:r>
            <w:r>
              <w:rPr>
                <w:rFonts w:hint="eastAsia"/>
              </w:rPr>
              <w:t xml:space="preserve">-3 </w:t>
            </w:r>
            <w:r>
              <w:rPr>
                <w:rFonts w:hint="eastAsia"/>
              </w:rPr>
              <w:t>情緒表達。</w:t>
            </w:r>
          </w:p>
          <w:p w14:paraId="2CBC27E6" w14:textId="32F173B5"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Pr>
                <w:rFonts w:hint="eastAsia"/>
              </w:rPr>
              <w:t>Bg-</w:t>
            </w:r>
            <w:r>
              <w:rPr>
                <w:rFonts w:hint="eastAsia"/>
              </w:rPr>
              <w:t>Ⅲ</w:t>
            </w:r>
            <w:r>
              <w:rPr>
                <w:rFonts w:hint="eastAsia"/>
              </w:rPr>
              <w:t xml:space="preserve">-2 </w:t>
            </w:r>
            <w:r>
              <w:rPr>
                <w:rFonts w:hint="eastAsia"/>
              </w:rPr>
              <w:t>口語表達。</w:t>
            </w:r>
          </w:p>
        </w:tc>
        <w:tc>
          <w:tcPr>
            <w:tcW w:w="0" w:type="auto"/>
          </w:tcPr>
          <w:p w14:paraId="14B88962" w14:textId="77777777" w:rsidR="006E1805" w:rsidRPr="00E0573A" w:rsidRDefault="006E1805" w:rsidP="006E1805">
            <w:pPr>
              <w:spacing w:line="0" w:lineRule="atLeast"/>
            </w:pPr>
            <w:r w:rsidRPr="00E0573A">
              <w:rPr>
                <w:rFonts w:hint="eastAsia"/>
              </w:rPr>
              <w:t>能學習傳統戲劇相關詞彙並運用於造句中。</w:t>
            </w:r>
          </w:p>
          <w:p w14:paraId="49537700" w14:textId="796E3BEF" w:rsidR="006E1805" w:rsidRPr="00D573FB" w:rsidDel="00870F0F" w:rsidRDefault="006E1805" w:rsidP="006E1805">
            <w:pPr>
              <w:spacing w:line="0" w:lineRule="atLeast"/>
              <w:rPr>
                <w:rFonts w:asciiTheme="minorEastAsia" w:eastAsiaTheme="minorEastAsia" w:hAnsiTheme="minorEastAsia"/>
                <w:sz w:val="20"/>
                <w:szCs w:val="20"/>
              </w:rPr>
            </w:pPr>
          </w:p>
        </w:tc>
        <w:tc>
          <w:tcPr>
            <w:tcW w:w="1137" w:type="pct"/>
          </w:tcPr>
          <w:p w14:paraId="3CED3CC5" w14:textId="77777777" w:rsidR="006E1805" w:rsidRPr="00E0573A" w:rsidRDefault="006E1805" w:rsidP="006E1805">
            <w:pPr>
              <w:spacing w:line="0" w:lineRule="atLeast"/>
            </w:pPr>
            <w:r w:rsidRPr="00E0573A">
              <w:rPr>
                <w:rFonts w:hint="eastAsia"/>
              </w:rPr>
              <w:t>一、引起動機</w:t>
            </w:r>
            <w:r w:rsidRPr="00E0573A">
              <w:rPr>
                <w:rFonts w:hint="eastAsia"/>
              </w:rPr>
              <w:t xml:space="preserve"> </w:t>
            </w:r>
          </w:p>
          <w:p w14:paraId="74412808" w14:textId="77777777" w:rsidR="006E1805" w:rsidRPr="00E0573A" w:rsidRDefault="006E1805" w:rsidP="006E1805">
            <w:pPr>
              <w:spacing w:line="0" w:lineRule="atLeast"/>
            </w:pPr>
            <w:r w:rsidRPr="00E0573A">
              <w:rPr>
                <w:rFonts w:hint="eastAsia"/>
              </w:rPr>
              <w:t>老師引導學生完成學習單（詳見本書</w:t>
            </w:r>
            <w:r w:rsidRPr="00E0573A">
              <w:rPr>
                <w:rFonts w:hint="eastAsia"/>
              </w:rPr>
              <w:t>P67</w:t>
            </w:r>
            <w:r w:rsidRPr="00E0573A">
              <w:rPr>
                <w:rFonts w:hint="eastAsia"/>
              </w:rPr>
              <w:t>延伸活動</w:t>
            </w:r>
            <w:r w:rsidRPr="00E0573A">
              <w:rPr>
                <w:rFonts w:hint="eastAsia"/>
              </w:rPr>
              <w:t>-</w:t>
            </w:r>
            <w:r w:rsidRPr="00E0573A">
              <w:rPr>
                <w:rFonts w:hint="eastAsia"/>
              </w:rPr>
              <w:t>學習單），並藉此進入「做伙來造句」教學。</w:t>
            </w:r>
          </w:p>
          <w:p w14:paraId="02A9AC47" w14:textId="77777777" w:rsidR="006E1805" w:rsidRPr="00E0573A" w:rsidRDefault="006E1805" w:rsidP="006E1805">
            <w:pPr>
              <w:spacing w:line="0" w:lineRule="atLeast"/>
            </w:pPr>
          </w:p>
          <w:p w14:paraId="4242CC86" w14:textId="77777777" w:rsidR="006E1805" w:rsidRPr="00E0573A" w:rsidRDefault="006E1805" w:rsidP="006E1805">
            <w:pPr>
              <w:spacing w:line="0" w:lineRule="atLeast"/>
            </w:pPr>
            <w:r w:rsidRPr="00E0573A">
              <w:rPr>
                <w:rFonts w:hint="eastAsia"/>
              </w:rPr>
              <w:t>二、發展活動</w:t>
            </w:r>
          </w:p>
          <w:p w14:paraId="17AD1B62" w14:textId="77777777" w:rsidR="006E1805" w:rsidRPr="00E0573A" w:rsidRDefault="006E1805" w:rsidP="006E1805">
            <w:pPr>
              <w:spacing w:line="0" w:lineRule="atLeast"/>
            </w:pPr>
            <w:r w:rsidRPr="00E0573A">
              <w:rPr>
                <w:rFonts w:hint="eastAsia"/>
              </w:rPr>
              <w:t>(</w:t>
            </w:r>
            <w:r w:rsidRPr="00E0573A">
              <w:rPr>
                <w:rFonts w:hint="eastAsia"/>
              </w:rPr>
              <w:t>六</w:t>
            </w:r>
            <w:r w:rsidRPr="00E0573A">
              <w:rPr>
                <w:rFonts w:hint="eastAsia"/>
              </w:rPr>
              <w:t>)</w:t>
            </w:r>
            <w:r w:rsidRPr="00E0573A">
              <w:rPr>
                <w:rFonts w:hint="eastAsia"/>
              </w:rPr>
              <w:t>活動六：做伙來造句</w:t>
            </w:r>
          </w:p>
          <w:p w14:paraId="67003BE4"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或教學電子書，老師指導學生認讀「（阿公）欲去（看）（布袋戲）。」、「（笑容）親像（斑芝花）遐爾（媠）！」的句型，並解釋其句型結構。</w:t>
            </w:r>
          </w:p>
          <w:p w14:paraId="0F068A00" w14:textId="77777777" w:rsidR="006E1805" w:rsidRPr="00E0573A" w:rsidRDefault="006E1805" w:rsidP="006E1805">
            <w:pPr>
              <w:spacing w:line="0" w:lineRule="atLeast"/>
            </w:pPr>
            <w:r w:rsidRPr="00E0573A">
              <w:t>2.</w:t>
            </w:r>
            <w:r w:rsidRPr="00E0573A">
              <w:rPr>
                <w:rFonts w:hint="eastAsia"/>
              </w:rPr>
              <w:t>「（阿公）欲去（看）（布袋戲）。」，人物要去做什麼事（動詞</w:t>
            </w:r>
            <w:r w:rsidRPr="00E0573A">
              <w:t>+</w:t>
            </w:r>
            <w:r w:rsidRPr="00E0573A">
              <w:rPr>
                <w:rFonts w:hint="eastAsia"/>
              </w:rPr>
              <w:t>名詞）；「（笑容）親像（斑芝花）遐爾（媠）！」，譬喻句：喻體</w:t>
            </w:r>
            <w:r w:rsidRPr="00E0573A">
              <w:t>+</w:t>
            </w:r>
            <w:r w:rsidRPr="00E0573A">
              <w:rPr>
                <w:rFonts w:hint="eastAsia"/>
              </w:rPr>
              <w:t>喻詞</w:t>
            </w:r>
            <w:r w:rsidRPr="00E0573A">
              <w:t>(</w:t>
            </w:r>
            <w:r w:rsidRPr="00E0573A">
              <w:rPr>
                <w:rFonts w:hint="eastAsia"/>
              </w:rPr>
              <w:t>親像</w:t>
            </w:r>
            <w:r w:rsidRPr="00E0573A">
              <w:t>)+</w:t>
            </w:r>
            <w:r w:rsidRPr="00E0573A">
              <w:rPr>
                <w:rFonts w:hint="eastAsia"/>
              </w:rPr>
              <w:t>喻依。</w:t>
            </w:r>
          </w:p>
          <w:p w14:paraId="08E8D242" w14:textId="77777777" w:rsidR="006E1805" w:rsidRPr="00E0573A" w:rsidRDefault="006E1805" w:rsidP="006E1805">
            <w:pPr>
              <w:spacing w:line="0" w:lineRule="atLeast"/>
            </w:pPr>
            <w:r w:rsidRPr="00E0573A">
              <w:rPr>
                <w:rFonts w:hint="eastAsia"/>
              </w:rPr>
              <w:t>3.</w:t>
            </w:r>
            <w:r w:rsidRPr="00E0573A">
              <w:rPr>
                <w:rFonts w:hint="eastAsia"/>
              </w:rPr>
              <w:t>老師請學生依上述語法練習造句。</w:t>
            </w:r>
          </w:p>
          <w:p w14:paraId="66D6E08D" w14:textId="77777777" w:rsidR="006E1805" w:rsidRPr="00E0573A" w:rsidRDefault="006E1805" w:rsidP="006E1805">
            <w:pPr>
              <w:spacing w:line="0" w:lineRule="atLeast"/>
            </w:pPr>
            <w:r w:rsidRPr="00E0573A">
              <w:rPr>
                <w:rFonts w:hint="eastAsia"/>
              </w:rPr>
              <w:lastRenderedPageBreak/>
              <w:t>4.</w:t>
            </w:r>
            <w:r w:rsidRPr="00E0573A">
              <w:rPr>
                <w:rFonts w:hint="eastAsia"/>
              </w:rPr>
              <w:t>老師請學生完成「做伙來造句」，並引導學生發表。</w:t>
            </w:r>
          </w:p>
          <w:p w14:paraId="5C71725D" w14:textId="77777777" w:rsidR="006E1805" w:rsidRPr="00E0573A" w:rsidRDefault="006E1805" w:rsidP="006E1805">
            <w:pPr>
              <w:spacing w:line="0" w:lineRule="atLeast"/>
            </w:pPr>
          </w:p>
          <w:p w14:paraId="073D3E45" w14:textId="77777777" w:rsidR="006E1805" w:rsidRPr="00E0573A" w:rsidRDefault="006E1805" w:rsidP="006E1805">
            <w:pPr>
              <w:spacing w:line="0" w:lineRule="atLeast"/>
            </w:pPr>
            <w:r w:rsidRPr="00E0573A">
              <w:rPr>
                <w:rFonts w:hint="eastAsia"/>
              </w:rPr>
              <w:t>(</w:t>
            </w:r>
            <w:r w:rsidRPr="00E0573A">
              <w:rPr>
                <w:rFonts w:hint="eastAsia"/>
              </w:rPr>
              <w:t>七</w:t>
            </w:r>
            <w:r w:rsidRPr="00E0573A">
              <w:rPr>
                <w:rFonts w:hint="eastAsia"/>
              </w:rPr>
              <w:t>)</w:t>
            </w:r>
            <w:r w:rsidRPr="00E0573A">
              <w:rPr>
                <w:rFonts w:hint="eastAsia"/>
              </w:rPr>
              <w:t>活動七：聽看覓</w:t>
            </w:r>
          </w:p>
          <w:p w14:paraId="538A806F"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或教學電子書，讓學生聆聽「聽看覓」內容。</w:t>
            </w:r>
          </w:p>
          <w:p w14:paraId="036DF1FA" w14:textId="77777777" w:rsidR="006E1805" w:rsidRPr="00E0573A" w:rsidRDefault="006E1805" w:rsidP="006E1805">
            <w:pPr>
              <w:spacing w:line="0" w:lineRule="atLeast"/>
            </w:pPr>
            <w:r w:rsidRPr="00E0573A">
              <w:rPr>
                <w:rFonts w:hint="eastAsia"/>
              </w:rPr>
              <w:t>2.</w:t>
            </w:r>
            <w:r w:rsidRPr="00E0573A">
              <w:rPr>
                <w:rFonts w:hint="eastAsia"/>
              </w:rPr>
              <w:t>老師請學生完成「聽看覓」，並引導學生發表。</w:t>
            </w:r>
          </w:p>
          <w:p w14:paraId="2BE8BA85" w14:textId="77777777" w:rsidR="006E1805" w:rsidRPr="00E0573A" w:rsidRDefault="006E1805" w:rsidP="006E1805">
            <w:pPr>
              <w:spacing w:line="0" w:lineRule="atLeast"/>
            </w:pPr>
          </w:p>
          <w:p w14:paraId="1A484AB9" w14:textId="77777777" w:rsidR="006E1805" w:rsidRPr="00E0573A" w:rsidRDefault="006E1805" w:rsidP="006E1805">
            <w:pPr>
              <w:spacing w:line="0" w:lineRule="atLeast"/>
            </w:pPr>
            <w:r w:rsidRPr="00E0573A">
              <w:rPr>
                <w:rFonts w:hint="eastAsia"/>
              </w:rPr>
              <w:t>(</w:t>
            </w:r>
            <w:r w:rsidRPr="00E0573A">
              <w:rPr>
                <w:rFonts w:hint="eastAsia"/>
              </w:rPr>
              <w:t>八</w:t>
            </w:r>
            <w:r w:rsidRPr="00E0573A">
              <w:rPr>
                <w:rFonts w:hint="eastAsia"/>
              </w:rPr>
              <w:t>)</w:t>
            </w:r>
            <w:r w:rsidRPr="00E0573A">
              <w:rPr>
                <w:rFonts w:hint="eastAsia"/>
              </w:rPr>
              <w:t>活動八：咱來試看覓</w:t>
            </w:r>
          </w:p>
          <w:p w14:paraId="62675CD8"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或教學電子書，讓學生聆聽「咱來試看覓」內容。</w:t>
            </w:r>
          </w:p>
          <w:p w14:paraId="3261A8CE" w14:textId="77777777" w:rsidR="006E1805" w:rsidRPr="00E0573A" w:rsidRDefault="006E1805" w:rsidP="006E1805">
            <w:pPr>
              <w:spacing w:line="0" w:lineRule="atLeast"/>
            </w:pPr>
            <w:r w:rsidRPr="00E0573A">
              <w:rPr>
                <w:rFonts w:hint="eastAsia"/>
              </w:rPr>
              <w:t>2.</w:t>
            </w:r>
            <w:r w:rsidRPr="00E0573A">
              <w:rPr>
                <w:rFonts w:hint="eastAsia"/>
              </w:rPr>
              <w:t>老師請學生完成「咱來試看覓」，並引導學生發表。</w:t>
            </w:r>
          </w:p>
          <w:p w14:paraId="6795B49C" w14:textId="77777777" w:rsidR="006E1805" w:rsidRPr="00E0573A" w:rsidRDefault="006E1805" w:rsidP="006E1805">
            <w:pPr>
              <w:spacing w:line="0" w:lineRule="atLeast"/>
            </w:pPr>
          </w:p>
          <w:p w14:paraId="753EB357" w14:textId="77777777" w:rsidR="006E1805" w:rsidRPr="00E0573A" w:rsidRDefault="006E1805" w:rsidP="006E1805">
            <w:pPr>
              <w:spacing w:line="0" w:lineRule="atLeast"/>
            </w:pPr>
            <w:r w:rsidRPr="00E0573A">
              <w:rPr>
                <w:rFonts w:hint="eastAsia"/>
              </w:rPr>
              <w:t>三、統整活動</w:t>
            </w:r>
          </w:p>
          <w:p w14:paraId="4C0773F9" w14:textId="0172F550" w:rsidR="006E1805" w:rsidRPr="00D573FB" w:rsidRDefault="006E1805" w:rsidP="006E1805">
            <w:pPr>
              <w:autoSpaceDE w:val="0"/>
              <w:autoSpaceDN w:val="0"/>
              <w:spacing w:line="0" w:lineRule="atLeast"/>
              <w:rPr>
                <w:rFonts w:asciiTheme="minorEastAsia" w:eastAsiaTheme="minorEastAsia" w:hAnsiTheme="minorEastAsia"/>
                <w:color w:val="000000"/>
                <w:sz w:val="20"/>
                <w:szCs w:val="20"/>
              </w:rPr>
            </w:pPr>
            <w:r w:rsidRPr="00E0573A">
              <w:rPr>
                <w:rFonts w:hint="eastAsia"/>
              </w:rPr>
              <w:t>搭配教學電子書，複習本堂課程所學。</w:t>
            </w:r>
          </w:p>
        </w:tc>
        <w:tc>
          <w:tcPr>
            <w:tcW w:w="227" w:type="pct"/>
            <w:shd w:val="clear" w:color="auto" w:fill="auto"/>
          </w:tcPr>
          <w:p w14:paraId="2C1087AF" w14:textId="77777777" w:rsidR="006E1805" w:rsidRPr="00E0573A" w:rsidRDefault="006E1805" w:rsidP="006E1805">
            <w:pPr>
              <w:spacing w:line="0" w:lineRule="atLeast"/>
            </w:pPr>
            <w:r w:rsidRPr="00E0573A">
              <w:rPr>
                <w:rFonts w:hint="eastAsia"/>
              </w:rPr>
              <w:lastRenderedPageBreak/>
              <w:t>實作評量</w:t>
            </w:r>
          </w:p>
          <w:p w14:paraId="11321DAB" w14:textId="77777777" w:rsidR="006E1805" w:rsidRPr="00E0573A" w:rsidRDefault="006E1805" w:rsidP="006E1805">
            <w:pPr>
              <w:spacing w:line="0" w:lineRule="atLeast"/>
            </w:pPr>
            <w:r w:rsidRPr="00E0573A">
              <w:rPr>
                <w:rFonts w:hint="eastAsia"/>
              </w:rPr>
              <w:t>口語評量</w:t>
            </w:r>
          </w:p>
          <w:p w14:paraId="670DB0EC" w14:textId="4AA8DB79" w:rsidR="006E1805" w:rsidRPr="00D573FB" w:rsidRDefault="006E1805" w:rsidP="006E1805">
            <w:pPr>
              <w:spacing w:line="0" w:lineRule="atLeast"/>
              <w:rPr>
                <w:rFonts w:asciiTheme="minorEastAsia" w:eastAsiaTheme="minorEastAsia" w:hAnsiTheme="minorEastAsia"/>
                <w:color w:val="000000"/>
                <w:sz w:val="20"/>
                <w:szCs w:val="20"/>
              </w:rPr>
            </w:pPr>
            <w:r w:rsidRPr="00E0573A">
              <w:rPr>
                <w:rFonts w:hint="eastAsia"/>
              </w:rPr>
              <w:t>聆聽評量</w:t>
            </w:r>
          </w:p>
        </w:tc>
        <w:tc>
          <w:tcPr>
            <w:tcW w:w="406" w:type="pct"/>
            <w:shd w:val="clear" w:color="auto" w:fill="auto"/>
          </w:tcPr>
          <w:p w14:paraId="4AF88D32" w14:textId="6AA49303" w:rsidR="006E1805" w:rsidRPr="00E0573A" w:rsidRDefault="006E1805" w:rsidP="006E1805">
            <w:pPr>
              <w:spacing w:line="0" w:lineRule="atLeast"/>
            </w:pPr>
            <w:r w:rsidRPr="00E0573A">
              <w:rPr>
                <w:rFonts w:hint="eastAsia"/>
              </w:rPr>
              <w:t>【閱讀</w:t>
            </w:r>
            <w:r w:rsidRPr="006E1805">
              <w:rPr>
                <w:rFonts w:hint="eastAsia"/>
              </w:rPr>
              <w:t>素養</w:t>
            </w:r>
            <w:r w:rsidRPr="00E0573A">
              <w:rPr>
                <w:rFonts w:hint="eastAsia"/>
              </w:rPr>
              <w:t>教育】</w:t>
            </w:r>
          </w:p>
          <w:p w14:paraId="3865BC59" w14:textId="3C4D81A5"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閱</w:t>
            </w:r>
            <w:r w:rsidRPr="00E0573A">
              <w:rPr>
                <w:rFonts w:hint="eastAsia"/>
              </w:rPr>
              <w:t xml:space="preserve">E2 </w:t>
            </w:r>
            <w:r w:rsidRPr="00E0573A">
              <w:rPr>
                <w:rFonts w:hint="eastAsia"/>
              </w:rPr>
              <w:t>認識與領域相關的文本類型與寫作題材。</w:t>
            </w:r>
          </w:p>
        </w:tc>
        <w:tc>
          <w:tcPr>
            <w:tcW w:w="0" w:type="auto"/>
          </w:tcPr>
          <w:p w14:paraId="04735F8D" w14:textId="77777777" w:rsidR="006E1805" w:rsidRPr="00E0573A" w:rsidRDefault="006E1805" w:rsidP="006E1805">
            <w:pPr>
              <w:spacing w:line="0" w:lineRule="atLeast"/>
            </w:pPr>
            <w:r w:rsidRPr="00E0573A">
              <w:rPr>
                <w:rFonts w:hint="eastAsia"/>
              </w:rPr>
              <w:t>【綜合活動領域】</w:t>
            </w:r>
          </w:p>
          <w:p w14:paraId="198AC89C" w14:textId="59255812" w:rsidR="006E1805" w:rsidRPr="00D573FB" w:rsidRDefault="006E1805" w:rsidP="006E1805">
            <w:pPr>
              <w:autoSpaceDE w:val="0"/>
              <w:autoSpaceDN w:val="0"/>
              <w:spacing w:line="0" w:lineRule="atLeast"/>
              <w:rPr>
                <w:rFonts w:asciiTheme="minorEastAsia" w:eastAsiaTheme="minorEastAsia" w:hAnsiTheme="minorEastAsia"/>
                <w:sz w:val="20"/>
                <w:szCs w:val="20"/>
              </w:rPr>
            </w:pPr>
            <w:r w:rsidRPr="00E0573A">
              <w:rPr>
                <w:rFonts w:hint="eastAsia"/>
              </w:rPr>
              <w:t>3a-</w:t>
            </w:r>
            <w:r w:rsidRPr="00E0573A">
              <w:rPr>
                <w:rFonts w:hint="eastAsia"/>
              </w:rPr>
              <w:t>Ⅲ</w:t>
            </w:r>
            <w:r w:rsidRPr="00E0573A">
              <w:rPr>
                <w:rFonts w:hint="eastAsia"/>
              </w:rPr>
              <w:t xml:space="preserve">-1 </w:t>
            </w:r>
            <w:r w:rsidRPr="00E0573A">
              <w:rPr>
                <w:rFonts w:hint="eastAsia"/>
              </w:rPr>
              <w:t>辨識周遭環境的潛藏危機，運用各項資源或策略化解危機。</w:t>
            </w:r>
          </w:p>
        </w:tc>
      </w:tr>
      <w:tr w:rsidR="006E1805" w:rsidRPr="006E3E34" w14:paraId="518CEC14" w14:textId="77777777" w:rsidTr="00FD5026">
        <w:tblPrEx>
          <w:jc w:val="center"/>
        </w:tblPrEx>
        <w:trPr>
          <w:jc w:val="center"/>
        </w:trPr>
        <w:tc>
          <w:tcPr>
            <w:tcW w:w="0" w:type="auto"/>
            <w:shd w:val="clear" w:color="auto" w:fill="auto"/>
          </w:tcPr>
          <w:p w14:paraId="0D129780"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13</w:t>
            </w:r>
            <w:r w:rsidRPr="00D573FB">
              <w:rPr>
                <w:rFonts w:asciiTheme="minorEastAsia" w:eastAsiaTheme="minorEastAsia" w:hAnsiTheme="minorEastAsia"/>
                <w:sz w:val="20"/>
                <w:szCs w:val="20"/>
              </w:rPr>
              <w:t>週</w:t>
            </w:r>
          </w:p>
        </w:tc>
        <w:tc>
          <w:tcPr>
            <w:tcW w:w="0" w:type="auto"/>
            <w:shd w:val="clear" w:color="auto" w:fill="auto"/>
          </w:tcPr>
          <w:p w14:paraId="1D4AAF7E" w14:textId="0C9D7F27" w:rsidR="006E1805" w:rsidRPr="00D573FB" w:rsidRDefault="006E1805" w:rsidP="006E1805">
            <w:pPr>
              <w:spacing w:line="0" w:lineRule="atLeast"/>
              <w:rPr>
                <w:rFonts w:asciiTheme="minorEastAsia" w:eastAsiaTheme="minorEastAsia" w:hAnsiTheme="minorEastAsia"/>
                <w:sz w:val="20"/>
                <w:szCs w:val="20"/>
              </w:rPr>
            </w:pPr>
            <w:r w:rsidRPr="002B78C3">
              <w:rPr>
                <w:rFonts w:ascii="Times New Roman" w:hAnsi="Times New Roman"/>
              </w:rPr>
              <w:t>三、</w:t>
            </w:r>
            <w:r w:rsidRPr="002B78C3">
              <w:rPr>
                <w:rFonts w:ascii="Times New Roman" w:hAnsi="Times New Roman" w:hint="eastAsia"/>
              </w:rPr>
              <w:t>青春</w:t>
            </w:r>
            <w:r w:rsidRPr="002B78C3">
              <w:rPr>
                <w:rFonts w:ascii="Times New Roman" w:hAnsi="Times New Roman" w:hint="eastAsia"/>
              </w:rPr>
              <w:t>3</w:t>
            </w:r>
            <w:r w:rsidRPr="002B78C3">
              <w:rPr>
                <w:rFonts w:ascii="Times New Roman" w:hAnsi="Times New Roman"/>
              </w:rPr>
              <w:t>.</w:t>
            </w:r>
            <w:r w:rsidRPr="002B78C3">
              <w:rPr>
                <w:rFonts w:ascii="Times New Roman" w:hAnsi="Times New Roman" w:hint="eastAsia"/>
              </w:rPr>
              <w:t>行過</w:t>
            </w:r>
          </w:p>
        </w:tc>
        <w:tc>
          <w:tcPr>
            <w:tcW w:w="0" w:type="auto"/>
          </w:tcPr>
          <w:p w14:paraId="553B2BC5" w14:textId="326F6AA6"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5DC919D7" w14:textId="77777777" w:rsidR="006E1805" w:rsidRPr="00E0573A" w:rsidRDefault="006E1805" w:rsidP="006E1805">
            <w:pPr>
              <w:spacing w:line="0" w:lineRule="atLeast"/>
            </w:pPr>
            <w:r w:rsidRPr="00E0573A">
              <w:rPr>
                <w:rFonts w:hint="eastAsia"/>
              </w:rPr>
              <w:t>閩</w:t>
            </w:r>
            <w:r w:rsidRPr="00E0573A">
              <w:rPr>
                <w:rFonts w:hint="eastAsia"/>
              </w:rPr>
              <w:t xml:space="preserve">-E-B3 </w:t>
            </w:r>
            <w:r w:rsidRPr="00E0573A">
              <w:rPr>
                <w:rFonts w:hint="eastAsia"/>
              </w:rPr>
              <w:t>具備感知與欣賞閩南語文藝術的美感素養，並能融入於日常生活中。</w:t>
            </w:r>
          </w:p>
          <w:p w14:paraId="7FA68783" w14:textId="06F147D8"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-E-C1 </w:t>
            </w:r>
            <w:r w:rsidRPr="00E0573A">
              <w:rPr>
                <w:rFonts w:hint="eastAsia"/>
              </w:rPr>
              <w:t>具備透過閩南語文的學習，增進與人友善相處的能力，並能參與家庭、學校、社區的各類活動，培養責任感，落實生活美德與公民意識。</w:t>
            </w:r>
          </w:p>
        </w:tc>
        <w:tc>
          <w:tcPr>
            <w:tcW w:w="0" w:type="auto"/>
          </w:tcPr>
          <w:p w14:paraId="51C07C8A" w14:textId="77777777" w:rsidR="006E1805" w:rsidRPr="00E0573A" w:rsidRDefault="006E1805" w:rsidP="006E1805">
            <w:pPr>
              <w:spacing w:line="0" w:lineRule="atLeast"/>
            </w:pPr>
            <w:r w:rsidRPr="00E0573A">
              <w:rPr>
                <w:rFonts w:hint="eastAsia"/>
              </w:rPr>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6076AE58"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-5 </w:t>
            </w:r>
            <w:r w:rsidRPr="00E0573A">
              <w:rPr>
                <w:rFonts w:hint="eastAsia"/>
              </w:rPr>
              <w:t>能以閩南語口語表達對多元文化的初步認識。</w:t>
            </w:r>
          </w:p>
          <w:p w14:paraId="1A195504" w14:textId="440B5B9B" w:rsidR="006E1805" w:rsidRPr="00D573FB" w:rsidRDefault="006E1805" w:rsidP="006E1805">
            <w:pPr>
              <w:spacing w:line="0" w:lineRule="atLeast"/>
              <w:ind w:rightChars="-9" w:right="-22"/>
              <w:rPr>
                <w:rFonts w:asciiTheme="minorEastAsia" w:eastAsiaTheme="minorEastAsia" w:hAnsiTheme="minorEastAsia"/>
                <w:sz w:val="20"/>
                <w:szCs w:val="20"/>
              </w:rPr>
            </w:pPr>
            <w:r w:rsidRPr="00E0573A">
              <w:rPr>
                <w:rFonts w:hint="eastAsia"/>
              </w:rPr>
              <w:t>3-</w:t>
            </w:r>
            <w:r w:rsidRPr="00E0573A">
              <w:rPr>
                <w:rFonts w:hint="eastAsia"/>
              </w:rPr>
              <w:t>Ⅲ</w:t>
            </w:r>
            <w:r w:rsidRPr="00E0573A">
              <w:rPr>
                <w:rFonts w:hint="eastAsia"/>
              </w:rPr>
              <w:t xml:space="preserve">-3 </w:t>
            </w:r>
            <w:r w:rsidRPr="00E0573A">
              <w:rPr>
                <w:rFonts w:hint="eastAsia"/>
              </w:rPr>
              <w:t>能從閱讀閩南語文過程中認</w:t>
            </w:r>
            <w:r w:rsidRPr="00E0573A">
              <w:rPr>
                <w:rFonts w:hint="eastAsia"/>
              </w:rPr>
              <w:lastRenderedPageBreak/>
              <w:t>識在地的文化特色。</w:t>
            </w:r>
          </w:p>
        </w:tc>
        <w:tc>
          <w:tcPr>
            <w:tcW w:w="0" w:type="auto"/>
          </w:tcPr>
          <w:p w14:paraId="02C629E5" w14:textId="7389F660" w:rsidR="006E1805" w:rsidRPr="00E0573A" w:rsidRDefault="006E1805" w:rsidP="006E1805">
            <w:pPr>
              <w:spacing w:line="0" w:lineRule="atLeast"/>
            </w:pPr>
            <w:r w:rsidRPr="008A6950">
              <w:rPr>
                <w:rFonts w:hint="eastAsia"/>
                <w:vertAlign w:val="superscript"/>
              </w:rPr>
              <w:lastRenderedPageBreak/>
              <w:t>◎</w:t>
            </w:r>
            <w:r w:rsidRPr="00E0573A">
              <w:rPr>
                <w:rFonts w:hint="eastAsia"/>
              </w:rPr>
              <w:t>Aa-</w:t>
            </w:r>
            <w:r w:rsidRPr="00E0573A">
              <w:rPr>
                <w:rFonts w:hint="eastAsia"/>
              </w:rPr>
              <w:t>Ⅲ</w:t>
            </w:r>
            <w:r w:rsidRPr="00E0573A">
              <w:rPr>
                <w:rFonts w:hint="eastAsia"/>
              </w:rPr>
              <w:t xml:space="preserve">-1 </w:t>
            </w:r>
            <w:r w:rsidRPr="00E0573A">
              <w:rPr>
                <w:rFonts w:hint="eastAsia"/>
              </w:rPr>
              <w:t>羅馬拼音。</w:t>
            </w:r>
          </w:p>
          <w:p w14:paraId="0741EED7" w14:textId="1DAE1028"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-3 </w:t>
            </w:r>
            <w:r w:rsidRPr="00E0573A">
              <w:rPr>
                <w:rFonts w:hint="eastAsia"/>
              </w:rPr>
              <w:t>方音差異。</w:t>
            </w:r>
          </w:p>
          <w:p w14:paraId="07746DE0" w14:textId="79C95559" w:rsidR="006E1805" w:rsidRPr="00E0573A" w:rsidRDefault="006E1805" w:rsidP="006E1805">
            <w:pPr>
              <w:spacing w:line="0" w:lineRule="atLeast"/>
            </w:pPr>
            <w:r w:rsidRPr="008A6950">
              <w:rPr>
                <w:rFonts w:hint="eastAsia"/>
                <w:vertAlign w:val="superscript"/>
              </w:rPr>
              <w:t>◎</w:t>
            </w:r>
            <w:r w:rsidRPr="00E0573A">
              <w:rPr>
                <w:rFonts w:hint="eastAsia"/>
              </w:rPr>
              <w:t>Ab-</w:t>
            </w:r>
            <w:r w:rsidRPr="00E0573A">
              <w:rPr>
                <w:rFonts w:hint="eastAsia"/>
              </w:rPr>
              <w:t>Ⅲ</w:t>
            </w:r>
            <w:r w:rsidRPr="00E0573A">
              <w:rPr>
                <w:rFonts w:hint="eastAsia"/>
              </w:rPr>
              <w:t xml:space="preserve">-4 </w:t>
            </w:r>
            <w:r w:rsidRPr="00E0573A">
              <w:rPr>
                <w:rFonts w:hint="eastAsia"/>
              </w:rPr>
              <w:t>文白異讀。</w:t>
            </w:r>
          </w:p>
          <w:p w14:paraId="27E6F0F0" w14:textId="09963C98"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sidRPr="00E0573A">
              <w:rPr>
                <w:rFonts w:hint="eastAsia"/>
              </w:rPr>
              <w:t>Bg-</w:t>
            </w:r>
            <w:r w:rsidRPr="00E0573A">
              <w:rPr>
                <w:rFonts w:hint="eastAsia"/>
              </w:rPr>
              <w:t>Ⅲ</w:t>
            </w:r>
            <w:r w:rsidRPr="00E0573A">
              <w:rPr>
                <w:rFonts w:hint="eastAsia"/>
              </w:rPr>
              <w:t xml:space="preserve">-2 </w:t>
            </w:r>
            <w:r w:rsidRPr="00E0573A">
              <w:rPr>
                <w:rFonts w:hint="eastAsia"/>
              </w:rPr>
              <w:t>口語表達。</w:t>
            </w:r>
          </w:p>
        </w:tc>
        <w:tc>
          <w:tcPr>
            <w:tcW w:w="0" w:type="auto"/>
          </w:tcPr>
          <w:p w14:paraId="5F5BC26C" w14:textId="77777777" w:rsidR="006E1805" w:rsidRPr="00E0573A" w:rsidRDefault="006E1805" w:rsidP="006E1805">
            <w:pPr>
              <w:spacing w:line="0" w:lineRule="atLeast"/>
            </w:pPr>
            <w:r w:rsidRPr="00E0573A">
              <w:rPr>
                <w:rFonts w:hint="eastAsia"/>
              </w:rPr>
              <w:t>能分辨方音差異，並正確念讀文白音讀。</w:t>
            </w:r>
          </w:p>
          <w:p w14:paraId="2CF20674" w14:textId="3AF6486F" w:rsidR="006E1805" w:rsidRPr="00D573FB" w:rsidDel="00870F0F" w:rsidRDefault="006E1805" w:rsidP="006E1805">
            <w:pPr>
              <w:spacing w:line="0" w:lineRule="atLeast"/>
              <w:rPr>
                <w:rFonts w:asciiTheme="minorEastAsia" w:eastAsiaTheme="minorEastAsia" w:hAnsiTheme="minorEastAsia"/>
                <w:color w:val="000000"/>
                <w:sz w:val="20"/>
                <w:szCs w:val="20"/>
              </w:rPr>
            </w:pPr>
          </w:p>
        </w:tc>
        <w:tc>
          <w:tcPr>
            <w:tcW w:w="1137" w:type="pct"/>
          </w:tcPr>
          <w:p w14:paraId="6B14C487" w14:textId="77777777" w:rsidR="006E1805" w:rsidRPr="00E0573A" w:rsidRDefault="006E1805" w:rsidP="006E1805">
            <w:pPr>
              <w:spacing w:line="0" w:lineRule="atLeast"/>
            </w:pPr>
            <w:r w:rsidRPr="00E0573A">
              <w:rPr>
                <w:rFonts w:hint="eastAsia"/>
              </w:rPr>
              <w:t>一、引起動機</w:t>
            </w:r>
          </w:p>
          <w:p w14:paraId="16C458BB" w14:textId="77777777" w:rsidR="006E1805" w:rsidRPr="00E0573A" w:rsidRDefault="006E1805" w:rsidP="006E1805">
            <w:pPr>
              <w:spacing w:line="0" w:lineRule="atLeast"/>
            </w:pPr>
            <w:r w:rsidRPr="00E0573A">
              <w:rPr>
                <w:rFonts w:hint="eastAsia"/>
              </w:rPr>
              <w:t>老師帶領學生複習上一堂課的「文白音」（三、西），再順勢進入本堂課的「文白音」教學。</w:t>
            </w:r>
          </w:p>
          <w:p w14:paraId="058CCC8A" w14:textId="77777777" w:rsidR="006E1805" w:rsidRPr="00E0573A" w:rsidRDefault="006E1805" w:rsidP="006E1805">
            <w:pPr>
              <w:spacing w:line="0" w:lineRule="atLeast"/>
            </w:pPr>
          </w:p>
          <w:p w14:paraId="058F6C01" w14:textId="77777777" w:rsidR="006E1805" w:rsidRPr="00E0573A" w:rsidRDefault="006E1805" w:rsidP="006E1805">
            <w:pPr>
              <w:spacing w:line="0" w:lineRule="atLeast"/>
            </w:pPr>
            <w:r w:rsidRPr="00E0573A">
              <w:rPr>
                <w:rFonts w:hint="eastAsia"/>
              </w:rPr>
              <w:t>二、發展活動</w:t>
            </w:r>
          </w:p>
          <w:p w14:paraId="6A2F19BC" w14:textId="77777777" w:rsidR="006E1805" w:rsidRPr="00E0573A" w:rsidRDefault="006E1805" w:rsidP="006E1805">
            <w:pPr>
              <w:spacing w:line="0" w:lineRule="atLeast"/>
            </w:pPr>
            <w:r w:rsidRPr="00E0573A">
              <w:rPr>
                <w:rFonts w:hint="eastAsia"/>
              </w:rPr>
              <w:t>(</w:t>
            </w:r>
            <w:r w:rsidRPr="00E0573A">
              <w:rPr>
                <w:rFonts w:hint="eastAsia"/>
              </w:rPr>
              <w:t>九</w:t>
            </w:r>
            <w:r w:rsidRPr="00E0573A">
              <w:rPr>
                <w:rFonts w:hint="eastAsia"/>
              </w:rPr>
              <w:t>)</w:t>
            </w:r>
            <w:r w:rsidRPr="00E0573A">
              <w:rPr>
                <w:rFonts w:hint="eastAsia"/>
              </w:rPr>
              <w:t>活動九：輕鬆學文白音</w:t>
            </w:r>
          </w:p>
          <w:p w14:paraId="2BFB240E"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❶</w:t>
            </w:r>
            <w:r w:rsidRPr="00E0573A">
              <w:rPr>
                <w:rFonts w:hint="eastAsia"/>
              </w:rPr>
              <w:t>或教學電子書，讓學生聆聽「輕鬆學文白音」內容。</w:t>
            </w:r>
          </w:p>
          <w:p w14:paraId="5CA2EFFF" w14:textId="77777777" w:rsidR="006E1805" w:rsidRPr="00E0573A" w:rsidRDefault="006E1805" w:rsidP="006E1805">
            <w:pPr>
              <w:spacing w:line="0" w:lineRule="atLeast"/>
            </w:pPr>
            <w:r w:rsidRPr="00E0573A">
              <w:rPr>
                <w:rFonts w:hint="eastAsia"/>
              </w:rPr>
              <w:t>2.</w:t>
            </w:r>
            <w:r w:rsidRPr="00E0573A">
              <w:rPr>
                <w:rFonts w:hint="eastAsia"/>
              </w:rPr>
              <w:t>老師帶讀語詞：行李、旅行、行路、行棋；花蓮、花燭、斑芝花、豆花。</w:t>
            </w:r>
          </w:p>
          <w:p w14:paraId="71DDEB57" w14:textId="77777777" w:rsidR="006E1805" w:rsidRPr="00E0573A" w:rsidRDefault="006E1805" w:rsidP="006E1805">
            <w:pPr>
              <w:spacing w:line="0" w:lineRule="atLeast"/>
            </w:pPr>
            <w:r w:rsidRPr="00E0573A">
              <w:rPr>
                <w:rFonts w:hint="eastAsia"/>
              </w:rPr>
              <w:t>3.</w:t>
            </w:r>
            <w:r w:rsidRPr="00E0573A">
              <w:rPr>
                <w:rFonts w:hint="eastAsia"/>
              </w:rPr>
              <w:t>老師說文言音學生說出白話</w:t>
            </w:r>
            <w:r w:rsidRPr="00E0573A">
              <w:rPr>
                <w:rFonts w:hint="eastAsia"/>
              </w:rPr>
              <w:lastRenderedPageBreak/>
              <w:t>音，再交換練習，最後由學生完成念讀。</w:t>
            </w:r>
          </w:p>
          <w:p w14:paraId="699A6369" w14:textId="77777777" w:rsidR="006E1805" w:rsidRPr="00E0573A" w:rsidRDefault="006E1805" w:rsidP="006E1805">
            <w:pPr>
              <w:spacing w:line="0" w:lineRule="atLeast"/>
            </w:pPr>
            <w:r w:rsidRPr="00E0573A">
              <w:rPr>
                <w:rFonts w:hint="eastAsia"/>
              </w:rPr>
              <w:t>4.</w:t>
            </w:r>
            <w:r w:rsidRPr="00E0573A">
              <w:rPr>
                <w:rFonts w:hint="eastAsia"/>
              </w:rPr>
              <w:t>視教學情況，可補充教學補給站的「文白音補充造詞」。</w:t>
            </w:r>
          </w:p>
          <w:p w14:paraId="62E4A841" w14:textId="77777777" w:rsidR="006E1805" w:rsidRPr="00E0573A" w:rsidRDefault="006E1805" w:rsidP="006E1805">
            <w:pPr>
              <w:spacing w:line="0" w:lineRule="atLeast"/>
            </w:pPr>
          </w:p>
          <w:p w14:paraId="7917C224" w14:textId="77777777" w:rsidR="006E1805" w:rsidRPr="00E0573A" w:rsidRDefault="006E1805" w:rsidP="006E1805">
            <w:pPr>
              <w:spacing w:line="0" w:lineRule="atLeast"/>
            </w:pPr>
            <w:r w:rsidRPr="00E0573A">
              <w:rPr>
                <w:rFonts w:hint="eastAsia"/>
              </w:rPr>
              <w:t>三、統整活動</w:t>
            </w:r>
          </w:p>
          <w:p w14:paraId="4E3BDC2D" w14:textId="1F7FDAF0" w:rsidR="006E1805" w:rsidRPr="00D573FB" w:rsidRDefault="006E1805" w:rsidP="006E1805">
            <w:pPr>
              <w:spacing w:line="0" w:lineRule="atLeast"/>
              <w:rPr>
                <w:rFonts w:asciiTheme="minorEastAsia" w:eastAsiaTheme="minorEastAsia" w:hAnsiTheme="minorEastAsia"/>
                <w:color w:val="000000"/>
                <w:sz w:val="20"/>
                <w:szCs w:val="20"/>
              </w:rPr>
            </w:pPr>
            <w:r w:rsidRPr="00E0573A">
              <w:rPr>
                <w:rFonts w:hint="eastAsia"/>
              </w:rPr>
              <w:t>搭配教學電子書，複習本堂課程所學。</w:t>
            </w:r>
          </w:p>
        </w:tc>
        <w:tc>
          <w:tcPr>
            <w:tcW w:w="227" w:type="pct"/>
            <w:shd w:val="clear" w:color="auto" w:fill="auto"/>
          </w:tcPr>
          <w:p w14:paraId="08B09F0E" w14:textId="77777777" w:rsidR="006E1805" w:rsidRPr="00E0573A" w:rsidRDefault="006E1805" w:rsidP="006E1805">
            <w:pPr>
              <w:spacing w:line="0" w:lineRule="atLeast"/>
            </w:pPr>
            <w:r w:rsidRPr="00E0573A">
              <w:rPr>
                <w:rFonts w:hint="eastAsia"/>
              </w:rPr>
              <w:lastRenderedPageBreak/>
              <w:t>聆聽評量</w:t>
            </w:r>
          </w:p>
          <w:p w14:paraId="41FB25F8" w14:textId="7AD2A0DE" w:rsidR="006E1805" w:rsidRPr="00D573FB" w:rsidRDefault="006E1805" w:rsidP="006E1805">
            <w:pPr>
              <w:spacing w:line="0" w:lineRule="atLeast"/>
              <w:rPr>
                <w:rFonts w:asciiTheme="minorEastAsia" w:eastAsiaTheme="minorEastAsia" w:hAnsiTheme="minorEastAsia"/>
                <w:color w:val="000000"/>
                <w:sz w:val="20"/>
                <w:szCs w:val="20"/>
              </w:rPr>
            </w:pPr>
            <w:r w:rsidRPr="00E0573A">
              <w:rPr>
                <w:rFonts w:hint="eastAsia"/>
              </w:rPr>
              <w:t>口語評量</w:t>
            </w:r>
          </w:p>
        </w:tc>
        <w:tc>
          <w:tcPr>
            <w:tcW w:w="406" w:type="pct"/>
            <w:shd w:val="clear" w:color="auto" w:fill="auto"/>
          </w:tcPr>
          <w:p w14:paraId="7D725B1B" w14:textId="46A8C59D" w:rsidR="006E1805" w:rsidRPr="00E0573A" w:rsidRDefault="006E1805" w:rsidP="006E1805">
            <w:pPr>
              <w:spacing w:line="0" w:lineRule="atLeast"/>
            </w:pPr>
            <w:r w:rsidRPr="00E0573A">
              <w:rPr>
                <w:rFonts w:hint="eastAsia"/>
              </w:rPr>
              <w:t>【閱讀</w:t>
            </w:r>
            <w:r w:rsidRPr="006E1805">
              <w:rPr>
                <w:rFonts w:hint="eastAsia"/>
              </w:rPr>
              <w:t>素養</w:t>
            </w:r>
            <w:r w:rsidRPr="00E0573A">
              <w:rPr>
                <w:rFonts w:hint="eastAsia"/>
              </w:rPr>
              <w:t>教育】</w:t>
            </w:r>
          </w:p>
          <w:p w14:paraId="66428F83" w14:textId="271E21C2" w:rsidR="006E1805" w:rsidRPr="00D573FB" w:rsidRDefault="006E1805" w:rsidP="006E1805">
            <w:pPr>
              <w:autoSpaceDE w:val="0"/>
              <w:autoSpaceDN w:val="0"/>
              <w:adjustRightInd w:val="0"/>
              <w:spacing w:line="0" w:lineRule="atLeast"/>
              <w:rPr>
                <w:rFonts w:asciiTheme="minorEastAsia" w:eastAsiaTheme="minorEastAsia" w:hAnsiTheme="minorEastAsia"/>
                <w:color w:val="000000"/>
                <w:sz w:val="20"/>
                <w:szCs w:val="20"/>
              </w:rPr>
            </w:pPr>
            <w:r w:rsidRPr="00E0573A">
              <w:rPr>
                <w:rFonts w:hint="eastAsia"/>
              </w:rPr>
              <w:t>閱</w:t>
            </w:r>
            <w:r w:rsidRPr="00E0573A">
              <w:rPr>
                <w:rFonts w:hint="eastAsia"/>
              </w:rPr>
              <w:t xml:space="preserve">E2 </w:t>
            </w:r>
            <w:r w:rsidRPr="00E0573A">
              <w:rPr>
                <w:rFonts w:hint="eastAsia"/>
              </w:rPr>
              <w:t>認識與領域相關的文本類型與寫作題材。</w:t>
            </w:r>
          </w:p>
        </w:tc>
        <w:tc>
          <w:tcPr>
            <w:tcW w:w="0" w:type="auto"/>
          </w:tcPr>
          <w:p w14:paraId="4A01C832" w14:textId="77777777" w:rsidR="006E1805" w:rsidRPr="00E0573A" w:rsidRDefault="006E1805" w:rsidP="006E1805">
            <w:pPr>
              <w:spacing w:line="0" w:lineRule="atLeast"/>
            </w:pPr>
            <w:r w:rsidRPr="00E0573A">
              <w:rPr>
                <w:rFonts w:hint="eastAsia"/>
              </w:rPr>
              <w:t>【綜合活動領域】</w:t>
            </w:r>
          </w:p>
          <w:p w14:paraId="678E1A1E" w14:textId="416A1343" w:rsidR="006E1805" w:rsidRPr="00D573FB" w:rsidRDefault="006E1805" w:rsidP="006E1805">
            <w:pPr>
              <w:autoSpaceDE w:val="0"/>
              <w:autoSpaceDN w:val="0"/>
              <w:adjustRightInd w:val="0"/>
              <w:spacing w:line="0" w:lineRule="atLeast"/>
              <w:rPr>
                <w:rFonts w:asciiTheme="minorEastAsia" w:eastAsiaTheme="minorEastAsia" w:hAnsiTheme="minorEastAsia"/>
                <w:color w:val="000000"/>
                <w:sz w:val="20"/>
                <w:szCs w:val="20"/>
              </w:rPr>
            </w:pPr>
            <w:r w:rsidRPr="00E0573A">
              <w:rPr>
                <w:rFonts w:hint="eastAsia"/>
              </w:rPr>
              <w:t>3a-</w:t>
            </w:r>
            <w:r w:rsidRPr="00E0573A">
              <w:rPr>
                <w:rFonts w:hint="eastAsia"/>
              </w:rPr>
              <w:t>Ⅲ</w:t>
            </w:r>
            <w:r w:rsidRPr="00E0573A">
              <w:rPr>
                <w:rFonts w:hint="eastAsia"/>
              </w:rPr>
              <w:t xml:space="preserve">-1 </w:t>
            </w:r>
            <w:r w:rsidRPr="00E0573A">
              <w:rPr>
                <w:rFonts w:hint="eastAsia"/>
              </w:rPr>
              <w:t>辨識周遭環境的潛藏危機，運用各項資源或策略化解危機。</w:t>
            </w:r>
          </w:p>
        </w:tc>
      </w:tr>
      <w:tr w:rsidR="006E1805" w:rsidRPr="006E3E34" w14:paraId="69C74239" w14:textId="77777777" w:rsidTr="00FD5026">
        <w:tblPrEx>
          <w:jc w:val="center"/>
        </w:tblPrEx>
        <w:trPr>
          <w:jc w:val="center"/>
        </w:trPr>
        <w:tc>
          <w:tcPr>
            <w:tcW w:w="0" w:type="auto"/>
            <w:shd w:val="clear" w:color="auto" w:fill="auto"/>
          </w:tcPr>
          <w:p w14:paraId="2649ACC9"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14</w:t>
            </w:r>
            <w:r w:rsidRPr="00D573FB">
              <w:rPr>
                <w:rFonts w:asciiTheme="minorEastAsia" w:eastAsiaTheme="minorEastAsia" w:hAnsiTheme="minorEastAsia"/>
                <w:sz w:val="20"/>
                <w:szCs w:val="20"/>
              </w:rPr>
              <w:t>週</w:t>
            </w:r>
          </w:p>
        </w:tc>
        <w:tc>
          <w:tcPr>
            <w:tcW w:w="0" w:type="auto"/>
            <w:shd w:val="clear" w:color="auto" w:fill="auto"/>
            <w:vAlign w:val="center"/>
          </w:tcPr>
          <w:p w14:paraId="7376559C" w14:textId="1123B910"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三、</w:t>
            </w:r>
            <w:r w:rsidRPr="003C68C5">
              <w:rPr>
                <w:rFonts w:ascii="Times New Roman" w:hAnsi="Times New Roman" w:hint="eastAsia"/>
              </w:rPr>
              <w:t>青春</w:t>
            </w:r>
            <w:r>
              <w:rPr>
                <w:rFonts w:ascii="Times New Roman" w:hAnsi="Times New Roman" w:hint="eastAsia"/>
              </w:rPr>
              <w:t xml:space="preserve"> </w:t>
            </w:r>
            <w:r w:rsidRPr="00023A9F">
              <w:rPr>
                <w:rFonts w:ascii="Times New Roman" w:hAnsi="Times New Roman"/>
              </w:rPr>
              <w:t>4.</w:t>
            </w:r>
            <w:r w:rsidRPr="00023A9F">
              <w:rPr>
                <w:rFonts w:ascii="Times New Roman" w:hAnsi="Times New Roman"/>
              </w:rPr>
              <w:t>我已經大漢</w:t>
            </w:r>
          </w:p>
        </w:tc>
        <w:tc>
          <w:tcPr>
            <w:tcW w:w="0" w:type="auto"/>
          </w:tcPr>
          <w:p w14:paraId="1DBF4386" w14:textId="775B3D0A"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715DCACF" w14:textId="77777777" w:rsidR="006E1805" w:rsidRPr="00E0573A" w:rsidRDefault="006E1805" w:rsidP="006E1805">
            <w:pPr>
              <w:spacing w:line="0" w:lineRule="atLeast"/>
            </w:pPr>
            <w:r w:rsidRPr="00E0573A">
              <w:rPr>
                <w:rFonts w:hint="eastAsia"/>
              </w:rPr>
              <w:t>閩</w:t>
            </w:r>
            <w:r w:rsidRPr="00E0573A">
              <w:rPr>
                <w:rFonts w:hint="eastAsia"/>
              </w:rPr>
              <w:t xml:space="preserve">-E-A2 </w:t>
            </w:r>
            <w:r w:rsidRPr="00E0573A">
              <w:rPr>
                <w:rFonts w:hint="eastAsia"/>
              </w:rPr>
              <w:t>具備使用閩南語文進行思考的能力，並用之於日常生活中，以處理相關問題。</w:t>
            </w:r>
          </w:p>
          <w:p w14:paraId="0E953D6E" w14:textId="363A60E2"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-E-B3 </w:t>
            </w:r>
            <w:r w:rsidRPr="00E0573A">
              <w:rPr>
                <w:rFonts w:hint="eastAsia"/>
              </w:rPr>
              <w:t>具備感知與欣賞閩南語文藝術的美感素養，並能融入於日常生活中。</w:t>
            </w:r>
          </w:p>
        </w:tc>
        <w:tc>
          <w:tcPr>
            <w:tcW w:w="0" w:type="auto"/>
          </w:tcPr>
          <w:p w14:paraId="7BF91E3E" w14:textId="77777777" w:rsidR="006E1805" w:rsidRPr="00E0573A" w:rsidRDefault="006E1805" w:rsidP="006E1805">
            <w:pPr>
              <w:spacing w:line="0" w:lineRule="atLeast"/>
            </w:pPr>
            <w:r w:rsidRPr="00E0573A">
              <w:rPr>
                <w:rFonts w:hint="eastAsia"/>
              </w:rPr>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1F0A1BF9" w14:textId="77777777" w:rsidR="006E1805" w:rsidRPr="00E0573A" w:rsidRDefault="006E1805" w:rsidP="006E1805">
            <w:pPr>
              <w:spacing w:line="0" w:lineRule="atLeast"/>
            </w:pPr>
            <w:r w:rsidRPr="00E0573A">
              <w:rPr>
                <w:rFonts w:hint="eastAsia"/>
              </w:rPr>
              <w:t>2-</w:t>
            </w:r>
            <w:r w:rsidRPr="00E0573A">
              <w:rPr>
                <w:rFonts w:hint="eastAsia"/>
              </w:rPr>
              <w:t>Ⅲ</w:t>
            </w:r>
            <w:r w:rsidRPr="00E0573A">
              <w:rPr>
                <w:rFonts w:hint="eastAsia"/>
              </w:rPr>
              <w:t xml:space="preserve">-4 </w:t>
            </w:r>
            <w:r w:rsidRPr="00E0573A">
              <w:rPr>
                <w:rFonts w:hint="eastAsia"/>
              </w:rPr>
              <w:t>能念唱閩南語藝文作品，並建立美感素養。</w:t>
            </w:r>
          </w:p>
          <w:p w14:paraId="5AE26265" w14:textId="61DFE537" w:rsidR="006E1805" w:rsidRPr="00D573FB" w:rsidRDefault="006E1805" w:rsidP="006E1805">
            <w:pPr>
              <w:spacing w:line="0" w:lineRule="atLeast"/>
              <w:ind w:rightChars="-9" w:right="-22"/>
              <w:rPr>
                <w:rFonts w:asciiTheme="minorEastAsia" w:eastAsiaTheme="minorEastAsia" w:hAnsiTheme="minorEastAsia"/>
                <w:sz w:val="20"/>
                <w:szCs w:val="20"/>
              </w:rPr>
            </w:pPr>
            <w:r w:rsidRPr="00E0573A">
              <w:rPr>
                <w:rFonts w:hint="eastAsia"/>
              </w:rPr>
              <w:t>3-</w:t>
            </w:r>
            <w:r w:rsidRPr="00E0573A">
              <w:rPr>
                <w:rFonts w:hint="eastAsia"/>
              </w:rPr>
              <w:t>Ⅲ</w:t>
            </w:r>
            <w:r w:rsidRPr="00E0573A">
              <w:rPr>
                <w:rFonts w:hint="eastAsia"/>
              </w:rPr>
              <w:t xml:space="preserve">-2 </w:t>
            </w:r>
            <w:r w:rsidRPr="00E0573A">
              <w:rPr>
                <w:rFonts w:hint="eastAsia"/>
              </w:rPr>
              <w:t>能透過閱讀了解閩南語文學作品的主題及內涵。</w:t>
            </w:r>
          </w:p>
        </w:tc>
        <w:tc>
          <w:tcPr>
            <w:tcW w:w="0" w:type="auto"/>
          </w:tcPr>
          <w:p w14:paraId="65694CF0" w14:textId="6F009C80" w:rsidR="006E1805" w:rsidRDefault="006E1805" w:rsidP="006E1805">
            <w:pPr>
              <w:spacing w:line="0" w:lineRule="atLeast"/>
            </w:pPr>
            <w:r w:rsidRPr="008A6950">
              <w:rPr>
                <w:rFonts w:hint="eastAsia"/>
                <w:vertAlign w:val="superscript"/>
              </w:rPr>
              <w:t>◎</w:t>
            </w:r>
            <w:r>
              <w:rPr>
                <w:rFonts w:hint="eastAsia"/>
              </w:rPr>
              <w:t>Aa-</w:t>
            </w:r>
            <w:r>
              <w:rPr>
                <w:rFonts w:hint="eastAsia"/>
              </w:rPr>
              <w:t>Ⅲ</w:t>
            </w:r>
            <w:r>
              <w:rPr>
                <w:rFonts w:hint="eastAsia"/>
              </w:rPr>
              <w:t xml:space="preserve">-1 </w:t>
            </w:r>
            <w:r>
              <w:rPr>
                <w:rFonts w:hint="eastAsia"/>
              </w:rPr>
              <w:t>羅馬拼音。</w:t>
            </w:r>
          </w:p>
          <w:p w14:paraId="13B98ADA" w14:textId="37F783BB"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-3 </w:t>
            </w:r>
            <w:r>
              <w:rPr>
                <w:rFonts w:hint="eastAsia"/>
              </w:rPr>
              <w:t>方音差異。</w:t>
            </w:r>
          </w:p>
          <w:p w14:paraId="501083BE" w14:textId="74C8747C"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-4 </w:t>
            </w:r>
            <w:r>
              <w:rPr>
                <w:rFonts w:hint="eastAsia"/>
              </w:rPr>
              <w:t>文白異讀。</w:t>
            </w:r>
          </w:p>
          <w:p w14:paraId="249AF2DB" w14:textId="612A789E" w:rsidR="006E1805" w:rsidRDefault="006E1805" w:rsidP="006E1805">
            <w:pPr>
              <w:spacing w:line="0" w:lineRule="atLeast"/>
            </w:pPr>
            <w:r w:rsidRPr="008A6950">
              <w:rPr>
                <w:rFonts w:hint="eastAsia"/>
                <w:vertAlign w:val="superscript"/>
              </w:rPr>
              <w:t>◎</w:t>
            </w:r>
            <w:r>
              <w:rPr>
                <w:rFonts w:hint="eastAsia"/>
              </w:rPr>
              <w:t>Ac-</w:t>
            </w:r>
            <w:r>
              <w:rPr>
                <w:rFonts w:hint="eastAsia"/>
              </w:rPr>
              <w:t>Ⅲ</w:t>
            </w:r>
            <w:r>
              <w:rPr>
                <w:rFonts w:hint="eastAsia"/>
              </w:rPr>
              <w:t xml:space="preserve">-2 </w:t>
            </w:r>
            <w:r>
              <w:rPr>
                <w:rFonts w:hint="eastAsia"/>
              </w:rPr>
              <w:t>詩歌短文。</w:t>
            </w:r>
          </w:p>
          <w:p w14:paraId="67638570" w14:textId="13B0B22B" w:rsidR="006E1805" w:rsidRDefault="006E1805" w:rsidP="006E1805">
            <w:pPr>
              <w:spacing w:line="0" w:lineRule="atLeast"/>
            </w:pPr>
            <w:r w:rsidRPr="008A6950">
              <w:rPr>
                <w:rFonts w:hint="eastAsia"/>
                <w:vertAlign w:val="superscript"/>
              </w:rPr>
              <w:t>◎</w:t>
            </w:r>
            <w:r>
              <w:rPr>
                <w:rFonts w:hint="eastAsia"/>
              </w:rPr>
              <w:t>Ba-</w:t>
            </w:r>
            <w:r>
              <w:rPr>
                <w:rFonts w:hint="eastAsia"/>
              </w:rPr>
              <w:t>Ⅲ</w:t>
            </w:r>
            <w:r>
              <w:rPr>
                <w:rFonts w:hint="eastAsia"/>
              </w:rPr>
              <w:t xml:space="preserve">-3 </w:t>
            </w:r>
            <w:r>
              <w:rPr>
                <w:rFonts w:hint="eastAsia"/>
              </w:rPr>
              <w:t>情緒表達。</w:t>
            </w:r>
          </w:p>
          <w:p w14:paraId="7002F745" w14:textId="7EE82C6A" w:rsidR="006E1805" w:rsidRDefault="006E1805" w:rsidP="006E1805">
            <w:pPr>
              <w:spacing w:line="0" w:lineRule="atLeast"/>
            </w:pPr>
            <w:r w:rsidRPr="008A6950">
              <w:rPr>
                <w:rFonts w:hint="eastAsia"/>
                <w:vertAlign w:val="superscript"/>
              </w:rPr>
              <w:t>◎</w:t>
            </w:r>
            <w:r>
              <w:rPr>
                <w:rFonts w:hint="eastAsia"/>
              </w:rPr>
              <w:t>Bc-</w:t>
            </w:r>
            <w:r>
              <w:rPr>
                <w:rFonts w:hint="eastAsia"/>
              </w:rPr>
              <w:t>Ⅲ</w:t>
            </w:r>
            <w:r>
              <w:rPr>
                <w:rFonts w:hint="eastAsia"/>
              </w:rPr>
              <w:t xml:space="preserve">-1 </w:t>
            </w:r>
            <w:r>
              <w:rPr>
                <w:rFonts w:hint="eastAsia"/>
              </w:rPr>
              <w:t>社區生活。</w:t>
            </w:r>
          </w:p>
          <w:p w14:paraId="3CD50D40" w14:textId="200CB173" w:rsidR="006E1805" w:rsidRDefault="006E1805" w:rsidP="006E1805">
            <w:pPr>
              <w:spacing w:line="0" w:lineRule="atLeast"/>
            </w:pPr>
            <w:r w:rsidRPr="008A6950">
              <w:rPr>
                <w:rFonts w:hint="eastAsia"/>
                <w:vertAlign w:val="superscript"/>
              </w:rPr>
              <w:t>◎</w:t>
            </w:r>
            <w:r>
              <w:rPr>
                <w:rFonts w:hint="eastAsia"/>
              </w:rPr>
              <w:t>Be-</w:t>
            </w:r>
            <w:r>
              <w:rPr>
                <w:rFonts w:hint="eastAsia"/>
              </w:rPr>
              <w:t>Ⅲ</w:t>
            </w:r>
            <w:r>
              <w:rPr>
                <w:rFonts w:hint="eastAsia"/>
              </w:rPr>
              <w:t xml:space="preserve">-2 </w:t>
            </w:r>
            <w:r>
              <w:rPr>
                <w:rFonts w:hint="eastAsia"/>
              </w:rPr>
              <w:t>影音媒材。</w:t>
            </w:r>
          </w:p>
          <w:p w14:paraId="546A1B67" w14:textId="03024284" w:rsidR="006E1805" w:rsidRDefault="006E1805" w:rsidP="006E1805">
            <w:pPr>
              <w:spacing w:line="0" w:lineRule="atLeast"/>
            </w:pPr>
            <w:r w:rsidRPr="008A6950">
              <w:rPr>
                <w:rFonts w:hint="eastAsia"/>
                <w:vertAlign w:val="superscript"/>
              </w:rPr>
              <w:t>◎</w:t>
            </w:r>
            <w:r>
              <w:rPr>
                <w:rFonts w:hint="eastAsia"/>
              </w:rPr>
              <w:t>Bf-</w:t>
            </w:r>
            <w:r>
              <w:rPr>
                <w:rFonts w:hint="eastAsia"/>
              </w:rPr>
              <w:t>Ⅲ</w:t>
            </w:r>
            <w:r>
              <w:rPr>
                <w:rFonts w:hint="eastAsia"/>
              </w:rPr>
              <w:t xml:space="preserve">-1 </w:t>
            </w:r>
            <w:r>
              <w:rPr>
                <w:rFonts w:hint="eastAsia"/>
              </w:rPr>
              <w:t>表演</w:t>
            </w:r>
            <w:r>
              <w:rPr>
                <w:rFonts w:hint="eastAsia"/>
              </w:rPr>
              <w:lastRenderedPageBreak/>
              <w:t>藝術。</w:t>
            </w:r>
          </w:p>
          <w:p w14:paraId="6835550E" w14:textId="0CB1B9E4"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Pr>
                <w:rFonts w:hint="eastAsia"/>
              </w:rPr>
              <w:t>Bg-</w:t>
            </w:r>
            <w:r>
              <w:rPr>
                <w:rFonts w:hint="eastAsia"/>
              </w:rPr>
              <w:t>Ⅲ</w:t>
            </w:r>
            <w:r>
              <w:rPr>
                <w:rFonts w:hint="eastAsia"/>
              </w:rPr>
              <w:t xml:space="preserve">-2 </w:t>
            </w:r>
            <w:r>
              <w:rPr>
                <w:rFonts w:hint="eastAsia"/>
              </w:rPr>
              <w:t>口語表達。</w:t>
            </w:r>
          </w:p>
        </w:tc>
        <w:tc>
          <w:tcPr>
            <w:tcW w:w="0" w:type="auto"/>
          </w:tcPr>
          <w:p w14:paraId="33183B70" w14:textId="77777777" w:rsidR="006E1805" w:rsidRPr="00E0573A" w:rsidRDefault="006E1805" w:rsidP="006E1805">
            <w:pPr>
              <w:spacing w:line="0" w:lineRule="atLeast"/>
            </w:pPr>
            <w:r w:rsidRPr="00E0573A">
              <w:rPr>
                <w:rFonts w:hint="eastAsia"/>
              </w:rPr>
              <w:lastRenderedPageBreak/>
              <w:t>1.</w:t>
            </w:r>
            <w:r w:rsidRPr="00E0573A">
              <w:rPr>
                <w:rFonts w:hint="eastAsia"/>
              </w:rPr>
              <w:t>能理解課文內容，並能寫出關鍵語詞。</w:t>
            </w:r>
          </w:p>
          <w:p w14:paraId="5AD063D9" w14:textId="43AD095C" w:rsidR="006E1805" w:rsidRPr="00D573FB" w:rsidDel="00870F0F" w:rsidRDefault="006E1805" w:rsidP="006E1805">
            <w:pPr>
              <w:spacing w:line="0" w:lineRule="atLeast"/>
              <w:rPr>
                <w:rFonts w:asciiTheme="minorEastAsia" w:eastAsiaTheme="minorEastAsia" w:hAnsiTheme="minorEastAsia"/>
                <w:color w:val="000000"/>
                <w:sz w:val="20"/>
                <w:szCs w:val="20"/>
              </w:rPr>
            </w:pPr>
            <w:r w:rsidRPr="00E0573A">
              <w:rPr>
                <w:rFonts w:hint="eastAsia"/>
              </w:rPr>
              <w:t>2.</w:t>
            </w:r>
            <w:r w:rsidRPr="00E0573A">
              <w:rPr>
                <w:rFonts w:hint="eastAsia"/>
              </w:rPr>
              <w:t>能理解課文要傳達的情感，並對他人表達。</w:t>
            </w:r>
          </w:p>
        </w:tc>
        <w:tc>
          <w:tcPr>
            <w:tcW w:w="1137" w:type="pct"/>
          </w:tcPr>
          <w:p w14:paraId="7BD9E69D" w14:textId="77777777" w:rsidR="006E1805" w:rsidRPr="00E0573A" w:rsidRDefault="006E1805" w:rsidP="006E1805">
            <w:pPr>
              <w:spacing w:line="0" w:lineRule="atLeast"/>
            </w:pPr>
            <w:r w:rsidRPr="00E0573A">
              <w:rPr>
                <w:rFonts w:hint="eastAsia"/>
              </w:rPr>
              <w:t>一、引起動機</w:t>
            </w:r>
          </w:p>
          <w:p w14:paraId="71711622" w14:textId="77777777" w:rsidR="006E1805" w:rsidRPr="00E0573A" w:rsidRDefault="006E1805" w:rsidP="006E1805">
            <w:pPr>
              <w:spacing w:line="0" w:lineRule="atLeast"/>
            </w:pPr>
            <w:r w:rsidRPr="00E0573A">
              <w:rPr>
                <w:rFonts w:hint="eastAsia"/>
              </w:rPr>
              <w:t>播放教學電子書中的「看卡通學閩南語」動畫，讓學生增進且熟悉本課的相關內容，於觀看過程中，適時進行動畫中部分字詞、語句的教學。</w:t>
            </w:r>
          </w:p>
          <w:p w14:paraId="1A6B155C" w14:textId="77777777" w:rsidR="006E1805" w:rsidRPr="00E0573A" w:rsidRDefault="006E1805" w:rsidP="006E1805">
            <w:pPr>
              <w:spacing w:line="0" w:lineRule="atLeast"/>
            </w:pPr>
          </w:p>
          <w:p w14:paraId="191F1968" w14:textId="77777777" w:rsidR="006E1805" w:rsidRPr="00E0573A" w:rsidRDefault="006E1805" w:rsidP="006E1805">
            <w:pPr>
              <w:spacing w:line="0" w:lineRule="atLeast"/>
            </w:pPr>
            <w:r w:rsidRPr="00E0573A">
              <w:rPr>
                <w:rFonts w:hint="eastAsia"/>
              </w:rPr>
              <w:t>二、發展活動</w:t>
            </w:r>
          </w:p>
          <w:p w14:paraId="591E59FC" w14:textId="77777777" w:rsidR="006E1805" w:rsidRPr="00E0573A" w:rsidRDefault="006E1805" w:rsidP="006E1805">
            <w:pPr>
              <w:spacing w:line="0" w:lineRule="atLeast"/>
            </w:pPr>
            <w:r w:rsidRPr="00E0573A">
              <w:rPr>
                <w:rFonts w:hint="eastAsia"/>
              </w:rPr>
              <w:t>(</w:t>
            </w:r>
            <w:r w:rsidRPr="00E0573A">
              <w:rPr>
                <w:rFonts w:hint="eastAsia"/>
              </w:rPr>
              <w:t>一</w:t>
            </w:r>
            <w:r w:rsidRPr="00E0573A">
              <w:rPr>
                <w:rFonts w:hint="eastAsia"/>
              </w:rPr>
              <w:t>)</w:t>
            </w:r>
            <w:r w:rsidRPr="00E0573A">
              <w:rPr>
                <w:rFonts w:hint="eastAsia"/>
              </w:rPr>
              <w:t>活動一：營造情境</w:t>
            </w:r>
          </w:p>
          <w:p w14:paraId="7C6F0304" w14:textId="77777777" w:rsidR="006E1805" w:rsidRPr="00E0573A" w:rsidRDefault="006E1805" w:rsidP="006E1805">
            <w:pPr>
              <w:spacing w:line="0" w:lineRule="atLeast"/>
            </w:pPr>
            <w:r w:rsidRPr="00E0573A">
              <w:t>1.</w:t>
            </w:r>
            <w:r w:rsidRPr="00E0573A">
              <w:rPr>
                <w:rFonts w:hint="eastAsia"/>
              </w:rPr>
              <w:t>學生聆聽老師播放的</w:t>
            </w:r>
            <w:r w:rsidRPr="00E0573A">
              <w:t>MP3</w:t>
            </w:r>
            <w:r w:rsidRPr="00E0573A">
              <w:rPr>
                <w:rFonts w:ascii="MS Mincho" w:eastAsia="MS Mincho" w:hAnsi="MS Mincho" w:cs="MS Mincho" w:hint="eastAsia"/>
              </w:rPr>
              <w:t>❷</w:t>
            </w:r>
            <w:r w:rsidRPr="00E0573A">
              <w:rPr>
                <w:rFonts w:hint="eastAsia"/>
              </w:rPr>
              <w:t>或教學電子書，老師可多播放幾遍。</w:t>
            </w:r>
          </w:p>
          <w:p w14:paraId="49D3B4ED" w14:textId="77777777" w:rsidR="006E1805" w:rsidRPr="00E0573A" w:rsidRDefault="006E1805" w:rsidP="006E1805">
            <w:pPr>
              <w:spacing w:line="0" w:lineRule="atLeast"/>
            </w:pPr>
            <w:r w:rsidRPr="00E0573A">
              <w:rPr>
                <w:rFonts w:hint="eastAsia"/>
              </w:rPr>
              <w:t>2.</w:t>
            </w:r>
            <w:r w:rsidRPr="00E0573A">
              <w:rPr>
                <w:rFonts w:hint="eastAsia"/>
              </w:rPr>
              <w:t>老師帶領學生念出歌詞，並提示重要的語詞。</w:t>
            </w:r>
          </w:p>
          <w:p w14:paraId="59D0C755" w14:textId="77777777" w:rsidR="006E1805" w:rsidRPr="00E0573A" w:rsidRDefault="006E1805" w:rsidP="006E1805">
            <w:pPr>
              <w:spacing w:line="0" w:lineRule="atLeast"/>
            </w:pPr>
            <w:r w:rsidRPr="00E0573A">
              <w:rPr>
                <w:rFonts w:hint="eastAsia"/>
              </w:rPr>
              <w:t>3.</w:t>
            </w:r>
            <w:r w:rsidRPr="00E0573A">
              <w:rPr>
                <w:rFonts w:hint="eastAsia"/>
              </w:rPr>
              <w:t>老師分段帶領學生，念出歌詞要表達的意義，範念時加強聲情。</w:t>
            </w:r>
          </w:p>
          <w:p w14:paraId="397BDC8C" w14:textId="77777777" w:rsidR="006E1805" w:rsidRPr="00E0573A" w:rsidRDefault="006E1805" w:rsidP="006E1805">
            <w:pPr>
              <w:spacing w:line="0" w:lineRule="atLeast"/>
            </w:pPr>
          </w:p>
          <w:p w14:paraId="5FC8CA70" w14:textId="77777777" w:rsidR="006E1805" w:rsidRPr="00E0573A" w:rsidRDefault="006E1805" w:rsidP="006E1805">
            <w:pPr>
              <w:spacing w:line="0" w:lineRule="atLeast"/>
            </w:pPr>
            <w:r w:rsidRPr="00E0573A">
              <w:rPr>
                <w:rFonts w:hint="eastAsia"/>
              </w:rPr>
              <w:t>(</w:t>
            </w:r>
            <w:r w:rsidRPr="00E0573A">
              <w:rPr>
                <w:rFonts w:hint="eastAsia"/>
              </w:rPr>
              <w:t>二</w:t>
            </w:r>
            <w:r w:rsidRPr="00E0573A">
              <w:rPr>
                <w:rFonts w:hint="eastAsia"/>
              </w:rPr>
              <w:t>)</w:t>
            </w:r>
            <w:r w:rsidRPr="00E0573A">
              <w:rPr>
                <w:rFonts w:hint="eastAsia"/>
              </w:rPr>
              <w:t>活動二：課文分析</w:t>
            </w:r>
          </w:p>
          <w:p w14:paraId="350B13E3"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❷</w:t>
            </w:r>
            <w:r w:rsidRPr="00E0573A">
              <w:rPr>
                <w:rFonts w:hint="eastAsia"/>
              </w:rPr>
              <w:t>或教學電子書，帶著學生一起念唱。</w:t>
            </w:r>
          </w:p>
          <w:p w14:paraId="0506C635" w14:textId="77777777" w:rsidR="006E1805" w:rsidRPr="00E0573A" w:rsidRDefault="006E1805" w:rsidP="006E1805">
            <w:pPr>
              <w:spacing w:line="0" w:lineRule="atLeast"/>
            </w:pPr>
            <w:r w:rsidRPr="00E0573A">
              <w:rPr>
                <w:rFonts w:hint="eastAsia"/>
              </w:rPr>
              <w:t>2.</w:t>
            </w:r>
            <w:r w:rsidRPr="00E0573A">
              <w:rPr>
                <w:rFonts w:hint="eastAsia"/>
              </w:rPr>
              <w:t>老師注意學生唱歌時的字音發音，並協助學生發正確的字音。</w:t>
            </w:r>
          </w:p>
          <w:p w14:paraId="6FEE9174" w14:textId="77777777" w:rsidR="006E1805" w:rsidRPr="00E0573A" w:rsidRDefault="006E1805" w:rsidP="006E1805">
            <w:pPr>
              <w:spacing w:line="0" w:lineRule="atLeast"/>
            </w:pPr>
            <w:r w:rsidRPr="00E0573A">
              <w:rPr>
                <w:rFonts w:hint="eastAsia"/>
              </w:rPr>
              <w:lastRenderedPageBreak/>
              <w:t>3.</w:t>
            </w:r>
            <w:r w:rsidRPr="00E0573A">
              <w:rPr>
                <w:rFonts w:hint="eastAsia"/>
              </w:rPr>
              <w:t>老師鼓勵學生上臺表演，可採個人或分組念唱</w:t>
            </w:r>
            <w:r>
              <w:rPr>
                <w:rFonts w:hint="eastAsia"/>
              </w:rPr>
              <w:t>。</w:t>
            </w:r>
          </w:p>
          <w:p w14:paraId="2E4F03CE" w14:textId="77777777" w:rsidR="006E1805" w:rsidRPr="00E0573A" w:rsidRDefault="006E1805" w:rsidP="006E1805">
            <w:pPr>
              <w:spacing w:line="0" w:lineRule="atLeast"/>
            </w:pPr>
            <w:r w:rsidRPr="00E0573A">
              <w:rPr>
                <w:rFonts w:hint="eastAsia"/>
              </w:rPr>
              <w:t>4.</w:t>
            </w:r>
            <w:r w:rsidRPr="00E0573A">
              <w:rPr>
                <w:rFonts w:hint="eastAsia"/>
              </w:rPr>
              <w:t>老師請學生念出歌詞，加上聲情，表達感情。</w:t>
            </w:r>
          </w:p>
          <w:p w14:paraId="2851C8A2" w14:textId="77777777" w:rsidR="006E1805" w:rsidRPr="00E0573A" w:rsidRDefault="006E1805" w:rsidP="006E1805">
            <w:pPr>
              <w:spacing w:line="0" w:lineRule="atLeast"/>
            </w:pPr>
            <w:r w:rsidRPr="00E0573A">
              <w:rPr>
                <w:rFonts w:hint="eastAsia"/>
              </w:rPr>
              <w:t>5.</w:t>
            </w:r>
            <w:r w:rsidRPr="00E0573A">
              <w:rPr>
                <w:rFonts w:hint="eastAsia"/>
              </w:rPr>
              <w:t>老師可以和學生在畢業前約定，畢業的時候唱這首歌，來表達自己已經長大還有對同學的祝福。</w:t>
            </w:r>
          </w:p>
          <w:p w14:paraId="648ABDAD" w14:textId="77777777" w:rsidR="006E1805" w:rsidRPr="00E0573A" w:rsidRDefault="006E1805" w:rsidP="006E1805">
            <w:pPr>
              <w:spacing w:line="0" w:lineRule="atLeast"/>
            </w:pPr>
            <w:r w:rsidRPr="00E0573A">
              <w:rPr>
                <w:rFonts w:hint="eastAsia"/>
              </w:rPr>
              <w:t>6.</w:t>
            </w:r>
            <w:r w:rsidRPr="00E0573A">
              <w:rPr>
                <w:rFonts w:hint="eastAsia"/>
              </w:rPr>
              <w:t>老師解釋「來寫字：拚」的意思，並介紹相關短語及用法。</w:t>
            </w:r>
          </w:p>
          <w:p w14:paraId="399B72FC" w14:textId="77777777" w:rsidR="006E1805" w:rsidRPr="00E0573A" w:rsidRDefault="006E1805" w:rsidP="006E1805">
            <w:pPr>
              <w:spacing w:line="0" w:lineRule="atLeast"/>
            </w:pPr>
            <w:r w:rsidRPr="00E0573A">
              <w:rPr>
                <w:rFonts w:hint="eastAsia"/>
              </w:rPr>
              <w:t>▲</w:t>
            </w:r>
            <w:r w:rsidRPr="00E0573A">
              <w:rPr>
                <w:rFonts w:hint="eastAsia"/>
              </w:rPr>
              <w:t>SDGs</w:t>
            </w:r>
            <w:r w:rsidRPr="00E0573A">
              <w:rPr>
                <w:rFonts w:hint="eastAsia"/>
              </w:rPr>
              <w:t>議題融入：詳見本書</w:t>
            </w:r>
            <w:r w:rsidRPr="00E0573A">
              <w:rPr>
                <w:rFonts w:hint="eastAsia"/>
              </w:rPr>
              <w:t>P78</w:t>
            </w:r>
            <w:r w:rsidRPr="00E0573A">
              <w:rPr>
                <w:rFonts w:hint="eastAsia"/>
              </w:rPr>
              <w:t>、</w:t>
            </w:r>
            <w:r w:rsidRPr="00E0573A">
              <w:rPr>
                <w:rFonts w:hint="eastAsia"/>
              </w:rPr>
              <w:t>91</w:t>
            </w:r>
            <w:r w:rsidRPr="00E0573A">
              <w:rPr>
                <w:rFonts w:hint="eastAsia"/>
              </w:rPr>
              <w:t>之說明。</w:t>
            </w:r>
          </w:p>
          <w:p w14:paraId="1B96FEEC" w14:textId="77777777" w:rsidR="006E1805" w:rsidRPr="00E0573A" w:rsidRDefault="006E1805" w:rsidP="006E1805">
            <w:pPr>
              <w:spacing w:line="0" w:lineRule="atLeast"/>
            </w:pPr>
          </w:p>
          <w:p w14:paraId="0ABE6141" w14:textId="77777777" w:rsidR="006E1805" w:rsidRPr="00E0573A" w:rsidRDefault="006E1805" w:rsidP="006E1805">
            <w:pPr>
              <w:spacing w:line="0" w:lineRule="atLeast"/>
            </w:pPr>
            <w:r w:rsidRPr="00E0573A">
              <w:rPr>
                <w:rFonts w:hint="eastAsia"/>
              </w:rPr>
              <w:t>三、統整活動</w:t>
            </w:r>
          </w:p>
          <w:p w14:paraId="25BD6EFE" w14:textId="44A5B2F6" w:rsidR="006E1805" w:rsidRPr="00D573FB" w:rsidRDefault="006E1805" w:rsidP="006E1805">
            <w:pPr>
              <w:spacing w:line="0" w:lineRule="atLeast"/>
              <w:rPr>
                <w:rFonts w:asciiTheme="minorEastAsia" w:eastAsiaTheme="minorEastAsia" w:hAnsiTheme="minorEastAsia"/>
                <w:color w:val="000000"/>
                <w:sz w:val="20"/>
                <w:szCs w:val="20"/>
              </w:rPr>
            </w:pPr>
            <w:r w:rsidRPr="00E0573A">
              <w:rPr>
                <w:rFonts w:hint="eastAsia"/>
              </w:rPr>
              <w:t>播放</w:t>
            </w:r>
            <w:r w:rsidRPr="00E0573A">
              <w:t>MP3</w:t>
            </w:r>
            <w:r w:rsidRPr="00E0573A">
              <w:rPr>
                <w:rFonts w:ascii="MS Mincho" w:eastAsia="MS Mincho" w:hAnsi="MS Mincho" w:cs="MS Mincho" w:hint="eastAsia"/>
              </w:rPr>
              <w:t>❷</w:t>
            </w:r>
            <w:r w:rsidRPr="00E0573A">
              <w:rPr>
                <w:rFonts w:hint="eastAsia"/>
              </w:rPr>
              <w:t>或教學電子書，引導學生念唱本課課文。</w:t>
            </w:r>
          </w:p>
        </w:tc>
        <w:tc>
          <w:tcPr>
            <w:tcW w:w="227" w:type="pct"/>
            <w:shd w:val="clear" w:color="auto" w:fill="auto"/>
          </w:tcPr>
          <w:p w14:paraId="1D71B6CD" w14:textId="77777777" w:rsidR="006E1805" w:rsidRPr="00E0573A" w:rsidRDefault="006E1805" w:rsidP="006E1805">
            <w:pPr>
              <w:spacing w:line="0" w:lineRule="atLeast"/>
            </w:pPr>
            <w:r w:rsidRPr="00E0573A">
              <w:rPr>
                <w:rFonts w:hint="eastAsia"/>
              </w:rPr>
              <w:lastRenderedPageBreak/>
              <w:t>態度評量</w:t>
            </w:r>
          </w:p>
          <w:p w14:paraId="691BA7FF" w14:textId="2E7E9890" w:rsidR="006E1805" w:rsidRPr="00D573FB" w:rsidRDefault="006E1805" w:rsidP="006E1805">
            <w:pPr>
              <w:spacing w:line="0" w:lineRule="atLeast"/>
              <w:rPr>
                <w:rFonts w:asciiTheme="minorEastAsia" w:eastAsiaTheme="minorEastAsia" w:hAnsiTheme="minorEastAsia"/>
                <w:color w:val="000000"/>
                <w:sz w:val="20"/>
                <w:szCs w:val="20"/>
              </w:rPr>
            </w:pPr>
            <w:r w:rsidRPr="00E0573A">
              <w:rPr>
                <w:rFonts w:hint="eastAsia"/>
              </w:rPr>
              <w:t>口語評量</w:t>
            </w:r>
          </w:p>
        </w:tc>
        <w:tc>
          <w:tcPr>
            <w:tcW w:w="406" w:type="pct"/>
            <w:shd w:val="clear" w:color="auto" w:fill="auto"/>
          </w:tcPr>
          <w:p w14:paraId="49AF87BB" w14:textId="77777777" w:rsidR="006E1805" w:rsidRPr="00E0573A" w:rsidRDefault="006E1805" w:rsidP="006E1805">
            <w:pPr>
              <w:spacing w:line="0" w:lineRule="atLeast"/>
            </w:pPr>
            <w:r w:rsidRPr="00E0573A">
              <w:rPr>
                <w:rFonts w:hint="eastAsia"/>
              </w:rPr>
              <w:t>【生命教育】</w:t>
            </w:r>
          </w:p>
          <w:p w14:paraId="37CBD887" w14:textId="6DF6EC58" w:rsidR="006E1805" w:rsidRPr="00D573FB" w:rsidRDefault="006E1805" w:rsidP="006E1805">
            <w:pPr>
              <w:autoSpaceDE w:val="0"/>
              <w:autoSpaceDN w:val="0"/>
              <w:adjustRightInd w:val="0"/>
              <w:spacing w:line="0" w:lineRule="atLeast"/>
              <w:rPr>
                <w:rFonts w:asciiTheme="minorEastAsia" w:eastAsiaTheme="minorEastAsia" w:hAnsiTheme="minorEastAsia"/>
                <w:color w:val="000000"/>
                <w:sz w:val="20"/>
                <w:szCs w:val="20"/>
              </w:rPr>
            </w:pPr>
            <w:r w:rsidRPr="00E0573A">
              <w:rPr>
                <w:rFonts w:hint="eastAsia"/>
              </w:rPr>
              <w:t>生</w:t>
            </w:r>
            <w:r w:rsidRPr="00E0573A">
              <w:rPr>
                <w:rFonts w:hint="eastAsia"/>
              </w:rPr>
              <w:t xml:space="preserve">E7 </w:t>
            </w:r>
            <w:r w:rsidRPr="00E0573A">
              <w:rPr>
                <w:rFonts w:hint="eastAsia"/>
              </w:rPr>
              <w:t>發展設身處地、感同身受的同理心及主動去愛的能力，察覺自己從他者接受的各種幫助，培養感恩之心。</w:t>
            </w:r>
          </w:p>
        </w:tc>
        <w:tc>
          <w:tcPr>
            <w:tcW w:w="0" w:type="auto"/>
          </w:tcPr>
          <w:p w14:paraId="34D5DCE3" w14:textId="77777777" w:rsidR="006E1805" w:rsidRPr="00E0573A" w:rsidRDefault="006E1805" w:rsidP="006E1805">
            <w:pPr>
              <w:spacing w:line="0" w:lineRule="atLeast"/>
            </w:pPr>
            <w:r w:rsidRPr="00E0573A">
              <w:rPr>
                <w:rFonts w:hint="eastAsia"/>
              </w:rPr>
              <w:t>【藝術領域】</w:t>
            </w:r>
          </w:p>
          <w:p w14:paraId="292E217B" w14:textId="0B87C01E" w:rsidR="006E1805" w:rsidRPr="00D573FB" w:rsidRDefault="006E1805" w:rsidP="006E1805">
            <w:pPr>
              <w:autoSpaceDE w:val="0"/>
              <w:autoSpaceDN w:val="0"/>
              <w:adjustRightInd w:val="0"/>
              <w:spacing w:line="0" w:lineRule="atLeast"/>
              <w:rPr>
                <w:rFonts w:asciiTheme="minorEastAsia" w:eastAsiaTheme="minorEastAsia" w:hAnsiTheme="minorEastAsia"/>
                <w:color w:val="000000"/>
                <w:sz w:val="20"/>
                <w:szCs w:val="20"/>
              </w:rPr>
            </w:pPr>
            <w:r w:rsidRPr="00E0573A">
              <w:rPr>
                <w:rFonts w:hint="eastAsia"/>
              </w:rPr>
              <w:t>音</w:t>
            </w:r>
            <w:r w:rsidRPr="00E0573A">
              <w:rPr>
                <w:rFonts w:hint="eastAsia"/>
              </w:rPr>
              <w:t>E-</w:t>
            </w:r>
            <w:r w:rsidRPr="00E0573A">
              <w:rPr>
                <w:rFonts w:hint="eastAsia"/>
              </w:rPr>
              <w:t>Ⅲ</w:t>
            </w:r>
            <w:r w:rsidRPr="00E0573A">
              <w:rPr>
                <w:rFonts w:hint="eastAsia"/>
              </w:rPr>
              <w:t xml:space="preserve">-1 </w:t>
            </w:r>
            <w:r w:rsidRPr="00E0573A">
              <w:rPr>
                <w:rFonts w:hint="eastAsia"/>
              </w:rPr>
              <w:t>多元形式歌曲，如：輪唱、合唱等。基礎歌唱技巧，如：呼吸、共鳴等。</w:t>
            </w:r>
          </w:p>
        </w:tc>
      </w:tr>
      <w:tr w:rsidR="006E1805" w:rsidRPr="006E3E34" w14:paraId="0E98F8F9" w14:textId="77777777" w:rsidTr="00FD5026">
        <w:tblPrEx>
          <w:jc w:val="center"/>
        </w:tblPrEx>
        <w:trPr>
          <w:jc w:val="center"/>
        </w:trPr>
        <w:tc>
          <w:tcPr>
            <w:tcW w:w="0" w:type="auto"/>
            <w:shd w:val="clear" w:color="auto" w:fill="auto"/>
          </w:tcPr>
          <w:p w14:paraId="1C447D0B"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15</w:t>
            </w:r>
            <w:r w:rsidRPr="00D573FB">
              <w:rPr>
                <w:rFonts w:asciiTheme="minorEastAsia" w:eastAsiaTheme="minorEastAsia" w:hAnsiTheme="minorEastAsia"/>
                <w:sz w:val="20"/>
                <w:szCs w:val="20"/>
              </w:rPr>
              <w:t>週</w:t>
            </w:r>
          </w:p>
        </w:tc>
        <w:tc>
          <w:tcPr>
            <w:tcW w:w="0" w:type="auto"/>
            <w:shd w:val="clear" w:color="auto" w:fill="auto"/>
            <w:vAlign w:val="center"/>
          </w:tcPr>
          <w:p w14:paraId="0A7DDDE6" w14:textId="227F4FA4"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三、</w:t>
            </w:r>
            <w:r w:rsidRPr="003C68C5">
              <w:rPr>
                <w:rFonts w:ascii="Times New Roman" w:hAnsi="Times New Roman" w:hint="eastAsia"/>
              </w:rPr>
              <w:t>青春</w:t>
            </w:r>
            <w:r>
              <w:rPr>
                <w:rFonts w:ascii="Times New Roman" w:hAnsi="Times New Roman" w:hint="eastAsia"/>
              </w:rPr>
              <w:t xml:space="preserve"> </w:t>
            </w:r>
            <w:r w:rsidRPr="00023A9F">
              <w:rPr>
                <w:rFonts w:ascii="Times New Roman" w:hAnsi="Times New Roman"/>
              </w:rPr>
              <w:t>4.</w:t>
            </w:r>
            <w:r w:rsidRPr="00023A9F">
              <w:rPr>
                <w:rFonts w:ascii="Times New Roman" w:hAnsi="Times New Roman"/>
              </w:rPr>
              <w:t>我已經大漢</w:t>
            </w:r>
          </w:p>
        </w:tc>
        <w:tc>
          <w:tcPr>
            <w:tcW w:w="0" w:type="auto"/>
          </w:tcPr>
          <w:p w14:paraId="19B67E4C" w14:textId="0241A791"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78A39757" w14:textId="77777777" w:rsidR="006E1805" w:rsidRPr="00E0573A" w:rsidRDefault="006E1805" w:rsidP="006E1805">
            <w:pPr>
              <w:spacing w:line="0" w:lineRule="atLeast"/>
            </w:pPr>
            <w:r w:rsidRPr="00E0573A">
              <w:rPr>
                <w:rFonts w:hint="eastAsia"/>
              </w:rPr>
              <w:t>閩</w:t>
            </w:r>
            <w:r w:rsidRPr="00E0573A">
              <w:rPr>
                <w:rFonts w:hint="eastAsia"/>
              </w:rPr>
              <w:t xml:space="preserve">-E-A2 </w:t>
            </w:r>
            <w:r w:rsidRPr="00E0573A">
              <w:rPr>
                <w:rFonts w:hint="eastAsia"/>
              </w:rPr>
              <w:t>具備使用閩南語文進行思考的能力，並用之於日常生活中，以處理相關問題。</w:t>
            </w:r>
          </w:p>
          <w:p w14:paraId="61741C14" w14:textId="36F1CB42"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w:t>
            </w:r>
            <w:r w:rsidRPr="00E0573A">
              <w:rPr>
                <w:rFonts w:hint="eastAsia"/>
              </w:rPr>
              <w:t xml:space="preserve"> </w:t>
            </w:r>
            <w:r w:rsidRPr="00E0573A">
              <w:rPr>
                <w:rFonts w:hint="eastAsia"/>
              </w:rPr>
              <w:t>珍愛自己、尊重別人，發揮團隊合作的精神。</w:t>
            </w:r>
          </w:p>
        </w:tc>
        <w:tc>
          <w:tcPr>
            <w:tcW w:w="0" w:type="auto"/>
          </w:tcPr>
          <w:p w14:paraId="6A82815C" w14:textId="77777777" w:rsidR="006E1805" w:rsidRPr="00E0573A" w:rsidRDefault="006E1805" w:rsidP="006E1805">
            <w:pPr>
              <w:spacing w:line="0" w:lineRule="atLeast"/>
            </w:pPr>
            <w:r w:rsidRPr="00E0573A">
              <w:rPr>
                <w:rFonts w:hint="eastAsia"/>
              </w:rPr>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2AEBDC1E" w14:textId="2BA99E4F" w:rsidR="006E1805" w:rsidRPr="00D573FB" w:rsidRDefault="006E1805" w:rsidP="006E1805">
            <w:pPr>
              <w:spacing w:line="0" w:lineRule="atLeast"/>
              <w:ind w:rightChars="-9" w:right="-22"/>
              <w:rPr>
                <w:rFonts w:asciiTheme="minorEastAsia" w:eastAsiaTheme="minorEastAsia" w:hAnsiTheme="minorEastAsia"/>
                <w:sz w:val="20"/>
                <w:szCs w:val="20"/>
              </w:rPr>
            </w:pPr>
            <w:r w:rsidRPr="00E0573A">
              <w:rPr>
                <w:rFonts w:hint="eastAsia"/>
              </w:rPr>
              <w:t>4-</w:t>
            </w:r>
            <w:r w:rsidRPr="00E0573A">
              <w:rPr>
                <w:rFonts w:hint="eastAsia"/>
              </w:rPr>
              <w:t>Ⅲ</w:t>
            </w:r>
            <w:r w:rsidRPr="00E0573A">
              <w:rPr>
                <w:rFonts w:hint="eastAsia"/>
              </w:rPr>
              <w:t xml:space="preserve">-2 </w:t>
            </w:r>
            <w:r w:rsidRPr="00E0573A">
              <w:rPr>
                <w:rFonts w:hint="eastAsia"/>
              </w:rPr>
              <w:t>能運用閩南語文媒材、工具書或線上字、辭典檢索系統以輔助書寫。</w:t>
            </w:r>
          </w:p>
        </w:tc>
        <w:tc>
          <w:tcPr>
            <w:tcW w:w="0" w:type="auto"/>
          </w:tcPr>
          <w:p w14:paraId="252B0827" w14:textId="23D0516C" w:rsidR="006E1805" w:rsidRDefault="006E1805" w:rsidP="006E1805">
            <w:pPr>
              <w:spacing w:line="0" w:lineRule="atLeast"/>
            </w:pPr>
            <w:r w:rsidRPr="008A6950">
              <w:rPr>
                <w:rFonts w:hint="eastAsia"/>
                <w:vertAlign w:val="superscript"/>
              </w:rPr>
              <w:t>◎</w:t>
            </w:r>
            <w:r>
              <w:rPr>
                <w:rFonts w:hint="eastAsia"/>
              </w:rPr>
              <w:t>Aa-</w:t>
            </w:r>
            <w:r>
              <w:rPr>
                <w:rFonts w:hint="eastAsia"/>
              </w:rPr>
              <w:t>Ⅲ</w:t>
            </w:r>
            <w:r>
              <w:rPr>
                <w:rFonts w:hint="eastAsia"/>
              </w:rPr>
              <w:t xml:space="preserve">-1 </w:t>
            </w:r>
            <w:r>
              <w:rPr>
                <w:rFonts w:hint="eastAsia"/>
              </w:rPr>
              <w:t>羅馬拼音。</w:t>
            </w:r>
          </w:p>
          <w:p w14:paraId="7EE496A2" w14:textId="1C09B731"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-1 </w:t>
            </w:r>
            <w:r>
              <w:rPr>
                <w:rFonts w:hint="eastAsia"/>
              </w:rPr>
              <w:t>語詞運用。</w:t>
            </w:r>
          </w:p>
          <w:p w14:paraId="2273B638" w14:textId="2477FB10"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-2 </w:t>
            </w:r>
            <w:r>
              <w:rPr>
                <w:rFonts w:hint="eastAsia"/>
              </w:rPr>
              <w:t>句型運用。</w:t>
            </w:r>
          </w:p>
          <w:p w14:paraId="4C225570" w14:textId="28D5B02B" w:rsidR="006E1805" w:rsidRDefault="006E1805" w:rsidP="006E1805">
            <w:pPr>
              <w:spacing w:line="0" w:lineRule="atLeast"/>
            </w:pPr>
            <w:r w:rsidRPr="008A6950">
              <w:rPr>
                <w:rFonts w:hint="eastAsia"/>
                <w:vertAlign w:val="superscript"/>
              </w:rPr>
              <w:t>◎</w:t>
            </w:r>
            <w:r>
              <w:rPr>
                <w:rFonts w:hint="eastAsia"/>
              </w:rPr>
              <w:t>Ba-</w:t>
            </w:r>
            <w:r>
              <w:rPr>
                <w:rFonts w:hint="eastAsia"/>
              </w:rPr>
              <w:t>Ⅲ</w:t>
            </w:r>
            <w:r>
              <w:rPr>
                <w:rFonts w:hint="eastAsia"/>
              </w:rPr>
              <w:t xml:space="preserve">-3 </w:t>
            </w:r>
            <w:r>
              <w:rPr>
                <w:rFonts w:hint="eastAsia"/>
              </w:rPr>
              <w:t>情緒表達。</w:t>
            </w:r>
          </w:p>
          <w:p w14:paraId="5C349462" w14:textId="6F0E65A7" w:rsidR="006E1805" w:rsidRDefault="006E1805" w:rsidP="006E1805">
            <w:pPr>
              <w:spacing w:line="0" w:lineRule="atLeast"/>
            </w:pPr>
            <w:r w:rsidRPr="008A6950">
              <w:rPr>
                <w:rFonts w:hint="eastAsia"/>
                <w:vertAlign w:val="superscript"/>
              </w:rPr>
              <w:t>◎</w:t>
            </w:r>
            <w:r>
              <w:rPr>
                <w:rFonts w:hint="eastAsia"/>
              </w:rPr>
              <w:t>Bc-</w:t>
            </w:r>
            <w:r>
              <w:rPr>
                <w:rFonts w:hint="eastAsia"/>
              </w:rPr>
              <w:t>Ⅲ</w:t>
            </w:r>
            <w:r>
              <w:rPr>
                <w:rFonts w:hint="eastAsia"/>
              </w:rPr>
              <w:t xml:space="preserve">-1 </w:t>
            </w:r>
            <w:r>
              <w:rPr>
                <w:rFonts w:hint="eastAsia"/>
              </w:rPr>
              <w:t>社區生活。</w:t>
            </w:r>
          </w:p>
          <w:p w14:paraId="1517BC5B" w14:textId="470F0262"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lastRenderedPageBreak/>
              <w:t>◎</w:t>
            </w:r>
            <w:r>
              <w:rPr>
                <w:rFonts w:hint="eastAsia"/>
              </w:rPr>
              <w:t>Bg-</w:t>
            </w:r>
            <w:r>
              <w:rPr>
                <w:rFonts w:hint="eastAsia"/>
              </w:rPr>
              <w:t>Ⅲ</w:t>
            </w:r>
            <w:r>
              <w:rPr>
                <w:rFonts w:hint="eastAsia"/>
              </w:rPr>
              <w:t xml:space="preserve">-2 </w:t>
            </w:r>
            <w:r>
              <w:rPr>
                <w:rFonts w:hint="eastAsia"/>
              </w:rPr>
              <w:t>口語表達。</w:t>
            </w:r>
          </w:p>
        </w:tc>
        <w:tc>
          <w:tcPr>
            <w:tcW w:w="0" w:type="auto"/>
          </w:tcPr>
          <w:p w14:paraId="3D0C4838" w14:textId="77777777" w:rsidR="006E1805" w:rsidRPr="00E0573A" w:rsidRDefault="006E1805" w:rsidP="006E1805">
            <w:pPr>
              <w:spacing w:line="0" w:lineRule="atLeast"/>
            </w:pPr>
            <w:r w:rsidRPr="00E0573A">
              <w:rPr>
                <w:rFonts w:hint="eastAsia"/>
              </w:rPr>
              <w:lastRenderedPageBreak/>
              <w:t>1.</w:t>
            </w:r>
            <w:r w:rsidRPr="00E0573A">
              <w:rPr>
                <w:rFonts w:hint="eastAsia"/>
              </w:rPr>
              <w:t>能理解課文內容，並能寫出關鍵語詞。</w:t>
            </w:r>
          </w:p>
          <w:p w14:paraId="1B3B5208" w14:textId="77777777" w:rsidR="006E1805" w:rsidRPr="00E0573A" w:rsidRDefault="006E1805" w:rsidP="006E1805">
            <w:pPr>
              <w:spacing w:line="0" w:lineRule="atLeast"/>
            </w:pPr>
            <w:r w:rsidRPr="00E0573A">
              <w:rPr>
                <w:rFonts w:hint="eastAsia"/>
              </w:rPr>
              <w:t>2.</w:t>
            </w:r>
            <w:r w:rsidRPr="00E0573A">
              <w:rPr>
                <w:rFonts w:hint="eastAsia"/>
              </w:rPr>
              <w:t>能理解課文要傳達的情感，並對他人表達。</w:t>
            </w:r>
          </w:p>
          <w:p w14:paraId="4DC6AD89" w14:textId="77777777" w:rsidR="006E1805" w:rsidRPr="00E0573A" w:rsidRDefault="006E1805" w:rsidP="006E1805">
            <w:pPr>
              <w:spacing w:line="0" w:lineRule="atLeast"/>
            </w:pPr>
            <w:r w:rsidRPr="00E0573A">
              <w:rPr>
                <w:rFonts w:hint="eastAsia"/>
              </w:rPr>
              <w:t>3.</w:t>
            </w:r>
            <w:r w:rsidRPr="00E0573A">
              <w:rPr>
                <w:rFonts w:hint="eastAsia"/>
              </w:rPr>
              <w:t>能運用語詞進行惜別的話語，並互相祝福。</w:t>
            </w:r>
          </w:p>
          <w:p w14:paraId="38075ADF" w14:textId="59FC3630" w:rsidR="006E1805" w:rsidRPr="00D573FB" w:rsidDel="00870F0F" w:rsidRDefault="006E1805" w:rsidP="006E1805">
            <w:pPr>
              <w:spacing w:line="0" w:lineRule="atLeast"/>
              <w:rPr>
                <w:rFonts w:asciiTheme="minorEastAsia" w:eastAsiaTheme="minorEastAsia" w:hAnsiTheme="minorEastAsia"/>
                <w:color w:val="000000"/>
                <w:sz w:val="20"/>
                <w:szCs w:val="20"/>
              </w:rPr>
            </w:pPr>
            <w:r w:rsidRPr="00E0573A">
              <w:rPr>
                <w:rFonts w:hint="eastAsia"/>
              </w:rPr>
              <w:t>4.</w:t>
            </w:r>
            <w:r w:rsidRPr="00E0573A">
              <w:rPr>
                <w:rFonts w:hint="eastAsia"/>
              </w:rPr>
              <w:t>能選擇使用正確的語詞來表達情</w:t>
            </w:r>
            <w:r w:rsidRPr="00E0573A">
              <w:rPr>
                <w:rFonts w:hint="eastAsia"/>
              </w:rPr>
              <w:lastRenderedPageBreak/>
              <w:t>緒。</w:t>
            </w:r>
          </w:p>
        </w:tc>
        <w:tc>
          <w:tcPr>
            <w:tcW w:w="1137" w:type="pct"/>
          </w:tcPr>
          <w:p w14:paraId="637B1AD3" w14:textId="77777777" w:rsidR="006E1805" w:rsidRPr="00E0573A" w:rsidRDefault="006E1805" w:rsidP="006E1805">
            <w:pPr>
              <w:spacing w:line="0" w:lineRule="atLeast"/>
            </w:pPr>
            <w:r w:rsidRPr="00E0573A">
              <w:rPr>
                <w:rFonts w:hint="eastAsia"/>
              </w:rPr>
              <w:lastRenderedPageBreak/>
              <w:t>一、</w:t>
            </w:r>
            <w:r w:rsidRPr="00E0573A">
              <w:rPr>
                <w:rFonts w:hint="eastAsia"/>
              </w:rPr>
              <w:tab/>
            </w:r>
            <w:r w:rsidRPr="00E0573A">
              <w:rPr>
                <w:rFonts w:hint="eastAsia"/>
              </w:rPr>
              <w:t>引起動機</w:t>
            </w:r>
          </w:p>
          <w:p w14:paraId="04C0F73C" w14:textId="77777777" w:rsidR="006E1805" w:rsidRPr="00E0573A" w:rsidRDefault="006E1805" w:rsidP="006E1805">
            <w:pPr>
              <w:spacing w:line="0" w:lineRule="atLeast"/>
            </w:pPr>
            <w:r w:rsidRPr="00E0573A">
              <w:rPr>
                <w:rFonts w:hint="eastAsia"/>
              </w:rPr>
              <w:t>播放</w:t>
            </w:r>
            <w:r w:rsidRPr="00E0573A">
              <w:t>MP3</w:t>
            </w:r>
            <w:r w:rsidRPr="00E0573A">
              <w:rPr>
                <w:rFonts w:ascii="MS Mincho" w:eastAsia="MS Mincho" w:hAnsi="MS Mincho" w:cs="MS Mincho" w:hint="eastAsia"/>
              </w:rPr>
              <w:t>❷</w:t>
            </w:r>
            <w:r w:rsidRPr="00E0573A">
              <w:rPr>
                <w:rFonts w:hint="eastAsia"/>
              </w:rPr>
              <w:t>或教學電子書，讓學生聆聽「討論看覓」內容。</w:t>
            </w:r>
          </w:p>
          <w:p w14:paraId="79D95F75" w14:textId="77777777" w:rsidR="006E1805" w:rsidRPr="00E0573A" w:rsidRDefault="006E1805" w:rsidP="006E1805">
            <w:pPr>
              <w:spacing w:line="0" w:lineRule="atLeast"/>
            </w:pPr>
          </w:p>
          <w:p w14:paraId="23300138" w14:textId="77777777" w:rsidR="006E1805" w:rsidRPr="00E0573A" w:rsidRDefault="006E1805" w:rsidP="006E1805">
            <w:pPr>
              <w:spacing w:line="0" w:lineRule="atLeast"/>
            </w:pPr>
            <w:r w:rsidRPr="00E0573A">
              <w:rPr>
                <w:rFonts w:hint="eastAsia"/>
              </w:rPr>
              <w:t>二、</w:t>
            </w:r>
            <w:r w:rsidRPr="00E0573A">
              <w:rPr>
                <w:rFonts w:hint="eastAsia"/>
              </w:rPr>
              <w:tab/>
            </w:r>
            <w:r w:rsidRPr="00E0573A">
              <w:rPr>
                <w:rFonts w:hint="eastAsia"/>
              </w:rPr>
              <w:t>發展活動</w:t>
            </w:r>
          </w:p>
          <w:p w14:paraId="03AB829C" w14:textId="77777777" w:rsidR="006E1805" w:rsidRPr="00E0573A" w:rsidRDefault="006E1805" w:rsidP="006E1805">
            <w:pPr>
              <w:spacing w:line="0" w:lineRule="atLeast"/>
            </w:pPr>
            <w:r w:rsidRPr="00E0573A">
              <w:rPr>
                <w:rFonts w:hint="eastAsia"/>
              </w:rPr>
              <w:t>(</w:t>
            </w:r>
            <w:r w:rsidRPr="00E0573A">
              <w:rPr>
                <w:rFonts w:hint="eastAsia"/>
              </w:rPr>
              <w:t>三</w:t>
            </w:r>
            <w:r w:rsidRPr="00E0573A">
              <w:rPr>
                <w:rFonts w:hint="eastAsia"/>
              </w:rPr>
              <w:t>)</w:t>
            </w:r>
            <w:r w:rsidRPr="00E0573A">
              <w:rPr>
                <w:rFonts w:hint="eastAsia"/>
              </w:rPr>
              <w:t>活動三：討論看覓</w:t>
            </w:r>
          </w:p>
          <w:p w14:paraId="65BE562A" w14:textId="77777777" w:rsidR="006E1805" w:rsidRPr="00E0573A" w:rsidRDefault="006E1805" w:rsidP="006E1805">
            <w:pPr>
              <w:spacing w:line="0" w:lineRule="atLeast"/>
            </w:pPr>
            <w:r w:rsidRPr="00E0573A">
              <w:t>1.</w:t>
            </w:r>
            <w:r w:rsidRPr="00E0573A">
              <w:rPr>
                <w:rFonts w:hint="eastAsia"/>
              </w:rPr>
              <w:t>老師引導學生理解課文文意，配合課本內所設計的四個問題，分別向學生提問。</w:t>
            </w:r>
          </w:p>
          <w:p w14:paraId="51FC6BA3" w14:textId="77777777" w:rsidR="006E1805" w:rsidRPr="00E0573A" w:rsidRDefault="006E1805" w:rsidP="006E1805">
            <w:pPr>
              <w:spacing w:line="0" w:lineRule="atLeast"/>
            </w:pPr>
            <w:r>
              <w:rPr>
                <w:rFonts w:hint="eastAsia"/>
              </w:rPr>
              <w:t>2</w:t>
            </w:r>
            <w:r w:rsidRPr="00E0573A">
              <w:rPr>
                <w:rFonts w:hint="eastAsia"/>
              </w:rPr>
              <w:t>.</w:t>
            </w:r>
            <w:r w:rsidRPr="00E0573A">
              <w:rPr>
                <w:rFonts w:hint="eastAsia"/>
              </w:rPr>
              <w:t>老師引導學生思考各題題目，配合教學實際需求，可採分組或個人方式進行討論、發表。</w:t>
            </w:r>
          </w:p>
          <w:p w14:paraId="5BBA3902" w14:textId="77777777" w:rsidR="006E1805" w:rsidRPr="00E0573A" w:rsidRDefault="006E1805" w:rsidP="006E1805">
            <w:pPr>
              <w:spacing w:line="0" w:lineRule="atLeast"/>
            </w:pPr>
          </w:p>
          <w:p w14:paraId="1229F80B" w14:textId="77777777" w:rsidR="006E1805" w:rsidRPr="00E0573A" w:rsidRDefault="006E1805" w:rsidP="006E1805">
            <w:pPr>
              <w:spacing w:line="0" w:lineRule="atLeast"/>
            </w:pPr>
            <w:r w:rsidRPr="00E0573A">
              <w:rPr>
                <w:rFonts w:hint="eastAsia"/>
              </w:rPr>
              <w:t>(</w:t>
            </w:r>
            <w:r w:rsidRPr="00E0573A">
              <w:rPr>
                <w:rFonts w:hint="eastAsia"/>
              </w:rPr>
              <w:t>四</w:t>
            </w:r>
            <w:r w:rsidRPr="00E0573A">
              <w:rPr>
                <w:rFonts w:hint="eastAsia"/>
              </w:rPr>
              <w:t>)</w:t>
            </w:r>
            <w:r w:rsidRPr="00E0573A">
              <w:rPr>
                <w:rFonts w:hint="eastAsia"/>
              </w:rPr>
              <w:t>活動四：唸看覓</w:t>
            </w:r>
          </w:p>
          <w:p w14:paraId="6F1D6A34" w14:textId="77777777" w:rsidR="006E1805" w:rsidRPr="00E0573A" w:rsidRDefault="006E1805" w:rsidP="006E1805">
            <w:pPr>
              <w:spacing w:line="0" w:lineRule="atLeast"/>
            </w:pPr>
            <w:r w:rsidRPr="00E0573A">
              <w:rPr>
                <w:rFonts w:hint="eastAsia"/>
              </w:rPr>
              <w:t>1.</w:t>
            </w:r>
            <w:r w:rsidRPr="00E0573A">
              <w:rPr>
                <w:rFonts w:hint="eastAsia"/>
              </w:rPr>
              <w:t>老師解釋第一類語詞，並協助</w:t>
            </w:r>
            <w:r w:rsidRPr="00E0573A">
              <w:rPr>
                <w:rFonts w:hint="eastAsia"/>
              </w:rPr>
              <w:lastRenderedPageBreak/>
              <w:t>學生利用造句理解語詞的意義。</w:t>
            </w:r>
          </w:p>
          <w:p w14:paraId="56802D2C" w14:textId="77777777" w:rsidR="006E1805" w:rsidRPr="00E0573A" w:rsidRDefault="006E1805" w:rsidP="006E1805">
            <w:pPr>
              <w:spacing w:line="0" w:lineRule="atLeast"/>
            </w:pPr>
            <w:r w:rsidRPr="00E0573A">
              <w:rPr>
                <w:rFonts w:hint="eastAsia"/>
              </w:rPr>
              <w:t>2.</w:t>
            </w:r>
            <w:r w:rsidRPr="00E0573A">
              <w:rPr>
                <w:rFonts w:hint="eastAsia"/>
              </w:rPr>
              <w:t>請學生回答平常喜怒哀樂的表達語詞。</w:t>
            </w:r>
          </w:p>
          <w:p w14:paraId="0E51DA90" w14:textId="77777777" w:rsidR="006E1805" w:rsidRPr="00E0573A" w:rsidRDefault="006E1805" w:rsidP="006E1805">
            <w:pPr>
              <w:spacing w:line="0" w:lineRule="atLeast"/>
            </w:pPr>
            <w:r w:rsidRPr="00E0573A">
              <w:rPr>
                <w:rFonts w:hint="eastAsia"/>
              </w:rPr>
              <w:t>3.</w:t>
            </w:r>
            <w:r w:rsidRPr="00E0573A">
              <w:rPr>
                <w:rFonts w:hint="eastAsia"/>
              </w:rPr>
              <w:t>學生在老師的引導下思考，艱苦、珍惜、鬱卒、數念和喜怒哀樂的表達差異。</w:t>
            </w:r>
          </w:p>
          <w:p w14:paraId="753A772A" w14:textId="77777777" w:rsidR="006E1805" w:rsidRPr="00E0573A" w:rsidRDefault="006E1805" w:rsidP="006E1805">
            <w:pPr>
              <w:spacing w:line="0" w:lineRule="atLeast"/>
            </w:pPr>
            <w:r w:rsidRPr="00E0573A">
              <w:rPr>
                <w:rFonts w:hint="eastAsia"/>
              </w:rPr>
              <w:t>4.</w:t>
            </w:r>
            <w:r w:rsidRPr="00E0573A">
              <w:rPr>
                <w:rFonts w:hint="eastAsia"/>
              </w:rPr>
              <w:t>老師可以設計情境，或者請學生說明句子的背景，利用語詞造句，表達感情。</w:t>
            </w:r>
          </w:p>
          <w:p w14:paraId="5EFA7094" w14:textId="77777777" w:rsidR="006E1805" w:rsidRPr="00E0573A" w:rsidRDefault="006E1805" w:rsidP="006E1805">
            <w:pPr>
              <w:spacing w:line="0" w:lineRule="atLeast"/>
            </w:pPr>
            <w:r w:rsidRPr="00E0573A">
              <w:rPr>
                <w:rFonts w:hint="eastAsia"/>
              </w:rPr>
              <w:t>5.</w:t>
            </w:r>
            <w:r w:rsidRPr="00E0573A">
              <w:rPr>
                <w:rFonts w:hint="eastAsia"/>
              </w:rPr>
              <w:t>老師領念鼓勵的話，請學生複誦幾次。請老師說明意義，並說明在什麼語境下使用。</w:t>
            </w:r>
          </w:p>
          <w:p w14:paraId="48BDD460" w14:textId="77777777" w:rsidR="006E1805" w:rsidRPr="00E0573A" w:rsidRDefault="006E1805" w:rsidP="006E1805">
            <w:pPr>
              <w:spacing w:line="0" w:lineRule="atLeast"/>
            </w:pPr>
            <w:r w:rsidRPr="00E0573A">
              <w:rPr>
                <w:rFonts w:hint="eastAsia"/>
              </w:rPr>
              <w:t>6.</w:t>
            </w:r>
            <w:r w:rsidRPr="00E0573A">
              <w:rPr>
                <w:rFonts w:hint="eastAsia"/>
              </w:rPr>
              <w:t>老師引導學生利用角色扮演，讓學生互相練習，熟用傳統的用法。</w:t>
            </w:r>
          </w:p>
          <w:p w14:paraId="35895552" w14:textId="77777777" w:rsidR="006E1805" w:rsidRPr="00E0573A" w:rsidRDefault="006E1805" w:rsidP="006E1805">
            <w:pPr>
              <w:spacing w:line="0" w:lineRule="atLeast"/>
            </w:pPr>
          </w:p>
          <w:p w14:paraId="709AFA96" w14:textId="77777777" w:rsidR="006E1805" w:rsidRPr="00E0573A" w:rsidRDefault="006E1805" w:rsidP="006E1805">
            <w:pPr>
              <w:spacing w:line="0" w:lineRule="atLeast"/>
            </w:pPr>
            <w:r w:rsidRPr="00E0573A">
              <w:rPr>
                <w:rFonts w:hint="eastAsia"/>
              </w:rPr>
              <w:t>三、統整活動</w:t>
            </w:r>
          </w:p>
          <w:p w14:paraId="1EDAE04F" w14:textId="048C377E" w:rsidR="006E1805" w:rsidRPr="00D573FB" w:rsidRDefault="006E1805" w:rsidP="006E1805">
            <w:pPr>
              <w:autoSpaceDE w:val="0"/>
              <w:autoSpaceDN w:val="0"/>
              <w:spacing w:line="0" w:lineRule="atLeast"/>
              <w:rPr>
                <w:rFonts w:asciiTheme="minorEastAsia" w:eastAsiaTheme="minorEastAsia" w:hAnsiTheme="minorEastAsia"/>
                <w:color w:val="000000"/>
                <w:sz w:val="20"/>
                <w:szCs w:val="20"/>
              </w:rPr>
            </w:pPr>
            <w:r w:rsidRPr="001D14C2">
              <w:rPr>
                <w:rFonts w:hint="eastAsia"/>
              </w:rPr>
              <w:t>播放</w:t>
            </w:r>
            <w:r w:rsidRPr="001D14C2">
              <w:t>MP3</w:t>
            </w:r>
            <w:r w:rsidRPr="001D14C2">
              <w:rPr>
                <w:rFonts w:ascii="MS Mincho" w:eastAsia="MS Mincho" w:hAnsi="MS Mincho" w:cs="MS Mincho" w:hint="eastAsia"/>
              </w:rPr>
              <w:t>❷</w:t>
            </w:r>
            <w:r w:rsidRPr="001D14C2">
              <w:rPr>
                <w:rFonts w:hint="eastAsia"/>
              </w:rPr>
              <w:t>或教學電子書</w:t>
            </w:r>
            <w:r w:rsidRPr="00E0573A">
              <w:rPr>
                <w:rFonts w:hint="eastAsia"/>
              </w:rPr>
              <w:t>，複習本堂課程所學。</w:t>
            </w:r>
          </w:p>
        </w:tc>
        <w:tc>
          <w:tcPr>
            <w:tcW w:w="227" w:type="pct"/>
            <w:shd w:val="clear" w:color="auto" w:fill="auto"/>
          </w:tcPr>
          <w:p w14:paraId="71E1F598" w14:textId="77777777" w:rsidR="006E1805" w:rsidRPr="00E0573A" w:rsidRDefault="006E1805" w:rsidP="006E1805">
            <w:pPr>
              <w:spacing w:line="0" w:lineRule="atLeast"/>
            </w:pPr>
            <w:r w:rsidRPr="00E0573A">
              <w:rPr>
                <w:rFonts w:hint="eastAsia"/>
              </w:rPr>
              <w:lastRenderedPageBreak/>
              <w:t>聆聽評量</w:t>
            </w:r>
          </w:p>
          <w:p w14:paraId="0497B8FD" w14:textId="77777777" w:rsidR="006E1805" w:rsidRPr="00E0573A" w:rsidRDefault="006E1805" w:rsidP="006E1805">
            <w:pPr>
              <w:spacing w:line="0" w:lineRule="atLeast"/>
            </w:pPr>
            <w:r w:rsidRPr="00E0573A">
              <w:rPr>
                <w:rFonts w:hint="eastAsia"/>
              </w:rPr>
              <w:t>態度評量</w:t>
            </w:r>
          </w:p>
          <w:p w14:paraId="4BA0839F" w14:textId="77777777" w:rsidR="006E1805" w:rsidRPr="00E0573A" w:rsidRDefault="006E1805" w:rsidP="006E1805">
            <w:pPr>
              <w:spacing w:line="0" w:lineRule="atLeast"/>
            </w:pPr>
            <w:r w:rsidRPr="00E0573A">
              <w:rPr>
                <w:rFonts w:hint="eastAsia"/>
              </w:rPr>
              <w:t>口語評量</w:t>
            </w:r>
          </w:p>
          <w:p w14:paraId="4DE47DD5" w14:textId="67E65010" w:rsidR="006E1805" w:rsidRPr="00D573FB" w:rsidRDefault="006E1805" w:rsidP="006E1805">
            <w:pPr>
              <w:autoSpaceDE w:val="0"/>
              <w:autoSpaceDN w:val="0"/>
              <w:spacing w:line="0" w:lineRule="atLeast"/>
              <w:rPr>
                <w:rFonts w:asciiTheme="minorEastAsia" w:eastAsiaTheme="minorEastAsia" w:hAnsiTheme="minorEastAsia"/>
                <w:color w:val="000000"/>
                <w:sz w:val="20"/>
                <w:szCs w:val="20"/>
              </w:rPr>
            </w:pPr>
            <w:r w:rsidRPr="00E0573A">
              <w:rPr>
                <w:rFonts w:hint="eastAsia"/>
              </w:rPr>
              <w:t>實作評量</w:t>
            </w:r>
          </w:p>
        </w:tc>
        <w:tc>
          <w:tcPr>
            <w:tcW w:w="406" w:type="pct"/>
            <w:shd w:val="clear" w:color="auto" w:fill="auto"/>
          </w:tcPr>
          <w:p w14:paraId="099A65D5" w14:textId="77777777" w:rsidR="006E1805" w:rsidRPr="00E0573A" w:rsidRDefault="006E1805" w:rsidP="006E1805">
            <w:pPr>
              <w:spacing w:line="0" w:lineRule="atLeast"/>
            </w:pPr>
            <w:r w:rsidRPr="00E0573A">
              <w:rPr>
                <w:rFonts w:hint="eastAsia"/>
              </w:rPr>
              <w:t>【生命教育】</w:t>
            </w:r>
          </w:p>
          <w:p w14:paraId="3B1360CF" w14:textId="03416510" w:rsidR="006E1805" w:rsidRPr="00D573FB" w:rsidRDefault="006E1805" w:rsidP="006E1805">
            <w:pPr>
              <w:autoSpaceDE w:val="0"/>
              <w:autoSpaceDN w:val="0"/>
              <w:adjustRightInd w:val="0"/>
              <w:spacing w:line="0" w:lineRule="atLeast"/>
              <w:rPr>
                <w:rFonts w:asciiTheme="minorEastAsia" w:eastAsiaTheme="minorEastAsia" w:hAnsiTheme="minorEastAsia"/>
                <w:color w:val="000000"/>
                <w:sz w:val="20"/>
                <w:szCs w:val="20"/>
              </w:rPr>
            </w:pPr>
            <w:r w:rsidRPr="00E0573A">
              <w:rPr>
                <w:rFonts w:hint="eastAsia"/>
              </w:rPr>
              <w:t>生</w:t>
            </w:r>
            <w:r w:rsidRPr="00E0573A">
              <w:rPr>
                <w:rFonts w:hint="eastAsia"/>
              </w:rPr>
              <w:t xml:space="preserve">E7 </w:t>
            </w:r>
            <w:r w:rsidRPr="00E0573A">
              <w:rPr>
                <w:rFonts w:hint="eastAsia"/>
              </w:rPr>
              <w:t>發展設身處地、感同身受的同理心及主動去愛的能力，察覺自己從他者接受的各種幫助，培養感恩之心。</w:t>
            </w:r>
          </w:p>
        </w:tc>
        <w:tc>
          <w:tcPr>
            <w:tcW w:w="0" w:type="auto"/>
          </w:tcPr>
          <w:p w14:paraId="7ECED1A1" w14:textId="77777777" w:rsidR="006E1805" w:rsidRPr="00E0573A" w:rsidRDefault="006E1805" w:rsidP="006E1805">
            <w:pPr>
              <w:spacing w:line="0" w:lineRule="atLeast"/>
            </w:pPr>
            <w:r w:rsidRPr="00E0573A">
              <w:rPr>
                <w:rFonts w:hint="eastAsia"/>
              </w:rPr>
              <w:t>【藝術領域】</w:t>
            </w:r>
          </w:p>
          <w:p w14:paraId="399E7270" w14:textId="5F4CFDE2" w:rsidR="006E1805" w:rsidRPr="00D573FB" w:rsidRDefault="006E1805" w:rsidP="006E1805">
            <w:pPr>
              <w:autoSpaceDE w:val="0"/>
              <w:autoSpaceDN w:val="0"/>
              <w:adjustRightInd w:val="0"/>
              <w:spacing w:line="0" w:lineRule="atLeast"/>
              <w:rPr>
                <w:rFonts w:asciiTheme="minorEastAsia" w:eastAsiaTheme="minorEastAsia" w:hAnsiTheme="minorEastAsia"/>
                <w:color w:val="000000"/>
                <w:sz w:val="20"/>
                <w:szCs w:val="20"/>
              </w:rPr>
            </w:pPr>
            <w:r w:rsidRPr="00E0573A">
              <w:rPr>
                <w:rFonts w:hint="eastAsia"/>
              </w:rPr>
              <w:t>音</w:t>
            </w:r>
            <w:r w:rsidRPr="00E0573A">
              <w:rPr>
                <w:rFonts w:hint="eastAsia"/>
              </w:rPr>
              <w:t>E-</w:t>
            </w:r>
            <w:r w:rsidRPr="00E0573A">
              <w:rPr>
                <w:rFonts w:hint="eastAsia"/>
              </w:rPr>
              <w:t>Ⅲ</w:t>
            </w:r>
            <w:r w:rsidRPr="00E0573A">
              <w:rPr>
                <w:rFonts w:hint="eastAsia"/>
              </w:rPr>
              <w:t xml:space="preserve">-1 </w:t>
            </w:r>
            <w:r w:rsidRPr="00E0573A">
              <w:rPr>
                <w:rFonts w:hint="eastAsia"/>
              </w:rPr>
              <w:t>多元形式歌曲，如：輪唱、合唱等。基礎歌唱技巧，如：呼吸、共鳴等。</w:t>
            </w:r>
          </w:p>
        </w:tc>
      </w:tr>
      <w:tr w:rsidR="006E1805" w:rsidRPr="006E3E34" w14:paraId="440F98D7" w14:textId="77777777" w:rsidTr="00FD5026">
        <w:tblPrEx>
          <w:jc w:val="center"/>
        </w:tblPrEx>
        <w:trPr>
          <w:jc w:val="center"/>
        </w:trPr>
        <w:tc>
          <w:tcPr>
            <w:tcW w:w="0" w:type="auto"/>
            <w:shd w:val="clear" w:color="auto" w:fill="auto"/>
          </w:tcPr>
          <w:p w14:paraId="1D942A79"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16</w:t>
            </w:r>
            <w:r w:rsidRPr="00D573FB">
              <w:rPr>
                <w:rFonts w:asciiTheme="minorEastAsia" w:eastAsiaTheme="minorEastAsia" w:hAnsiTheme="minorEastAsia"/>
                <w:sz w:val="20"/>
                <w:szCs w:val="20"/>
              </w:rPr>
              <w:t>週</w:t>
            </w:r>
          </w:p>
        </w:tc>
        <w:tc>
          <w:tcPr>
            <w:tcW w:w="0" w:type="auto"/>
            <w:shd w:val="clear" w:color="auto" w:fill="auto"/>
            <w:vAlign w:val="center"/>
          </w:tcPr>
          <w:p w14:paraId="582E1868" w14:textId="091EFC3B"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三、</w:t>
            </w:r>
            <w:r w:rsidRPr="003C68C5">
              <w:rPr>
                <w:rFonts w:ascii="Times New Roman" w:hAnsi="Times New Roman" w:hint="eastAsia"/>
              </w:rPr>
              <w:t>青春</w:t>
            </w:r>
            <w:r>
              <w:rPr>
                <w:rFonts w:ascii="Times New Roman" w:hAnsi="Times New Roman" w:hint="eastAsia"/>
              </w:rPr>
              <w:t xml:space="preserve"> </w:t>
            </w:r>
            <w:r w:rsidRPr="00023A9F">
              <w:rPr>
                <w:rFonts w:ascii="Times New Roman" w:hAnsi="Times New Roman"/>
              </w:rPr>
              <w:t>4.</w:t>
            </w:r>
            <w:r w:rsidRPr="00023A9F">
              <w:rPr>
                <w:rFonts w:ascii="Times New Roman" w:hAnsi="Times New Roman"/>
              </w:rPr>
              <w:t>我已經大漢</w:t>
            </w:r>
          </w:p>
        </w:tc>
        <w:tc>
          <w:tcPr>
            <w:tcW w:w="0" w:type="auto"/>
          </w:tcPr>
          <w:p w14:paraId="7B6B2D50" w14:textId="2BC60DC4"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750F771E" w14:textId="77777777" w:rsidR="006E1805" w:rsidRPr="00E0573A" w:rsidRDefault="006E1805" w:rsidP="006E1805">
            <w:pPr>
              <w:spacing w:line="0" w:lineRule="atLeast"/>
            </w:pPr>
            <w:r w:rsidRPr="00E0573A">
              <w:rPr>
                <w:rFonts w:hint="eastAsia"/>
              </w:rPr>
              <w:t>閩</w:t>
            </w:r>
            <w:r w:rsidRPr="00E0573A">
              <w:rPr>
                <w:rFonts w:hint="eastAsia"/>
              </w:rPr>
              <w:t xml:space="preserve">-E-A2 </w:t>
            </w:r>
            <w:r w:rsidRPr="00E0573A">
              <w:rPr>
                <w:rFonts w:hint="eastAsia"/>
              </w:rPr>
              <w:t>具備使用閩南語文進行思考的能力，並用之於日常生活中，以處理相關問題。</w:t>
            </w:r>
          </w:p>
          <w:p w14:paraId="2A80D140" w14:textId="6D59B96D"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w:t>
            </w:r>
            <w:r w:rsidRPr="00E0573A">
              <w:rPr>
                <w:rFonts w:hint="eastAsia"/>
              </w:rPr>
              <w:t xml:space="preserve"> </w:t>
            </w:r>
            <w:r w:rsidRPr="00E0573A">
              <w:rPr>
                <w:rFonts w:hint="eastAsia"/>
              </w:rPr>
              <w:t>珍愛自己、尊重別人，發揮團隊合作的精神。</w:t>
            </w:r>
          </w:p>
        </w:tc>
        <w:tc>
          <w:tcPr>
            <w:tcW w:w="0" w:type="auto"/>
          </w:tcPr>
          <w:p w14:paraId="30C68E45" w14:textId="77777777" w:rsidR="006E1805" w:rsidRPr="00E0573A" w:rsidRDefault="006E1805" w:rsidP="006E1805">
            <w:pPr>
              <w:spacing w:line="0" w:lineRule="atLeast"/>
            </w:pPr>
            <w:r w:rsidRPr="00E0573A">
              <w:rPr>
                <w:rFonts w:hint="eastAsia"/>
              </w:rPr>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4C4CC2DC" w14:textId="77777777" w:rsidR="006E1805" w:rsidRPr="00E0573A" w:rsidRDefault="006E1805" w:rsidP="006E1805">
            <w:pPr>
              <w:spacing w:line="0" w:lineRule="atLeast"/>
            </w:pPr>
            <w:r w:rsidRPr="00E0573A">
              <w:rPr>
                <w:rFonts w:hint="eastAsia"/>
              </w:rPr>
              <w:t>3-</w:t>
            </w:r>
            <w:r w:rsidRPr="00E0573A">
              <w:rPr>
                <w:rFonts w:hint="eastAsia"/>
              </w:rPr>
              <w:t>Ⅲ</w:t>
            </w:r>
            <w:r w:rsidRPr="00E0573A">
              <w:rPr>
                <w:rFonts w:hint="eastAsia"/>
              </w:rPr>
              <w:t xml:space="preserve">-2 </w:t>
            </w:r>
            <w:r w:rsidRPr="00E0573A">
              <w:rPr>
                <w:rFonts w:hint="eastAsia"/>
              </w:rPr>
              <w:t>能透過閱讀了解閩南語文學作品的主題及內涵。</w:t>
            </w:r>
          </w:p>
          <w:p w14:paraId="577B2765" w14:textId="37DC4AF0" w:rsidR="006E1805" w:rsidRPr="00D573FB" w:rsidRDefault="006E1805" w:rsidP="006E1805">
            <w:pPr>
              <w:spacing w:line="0" w:lineRule="atLeast"/>
              <w:ind w:rightChars="-9" w:right="-22"/>
              <w:rPr>
                <w:rFonts w:asciiTheme="minorEastAsia" w:eastAsiaTheme="minorEastAsia" w:hAnsiTheme="minorEastAsia"/>
                <w:sz w:val="20"/>
                <w:szCs w:val="20"/>
              </w:rPr>
            </w:pPr>
            <w:r w:rsidRPr="00E0573A">
              <w:rPr>
                <w:rFonts w:hint="eastAsia"/>
              </w:rPr>
              <w:t>4-</w:t>
            </w:r>
            <w:r w:rsidRPr="00E0573A">
              <w:rPr>
                <w:rFonts w:hint="eastAsia"/>
              </w:rPr>
              <w:t>Ⅲ</w:t>
            </w:r>
            <w:r w:rsidRPr="00E0573A">
              <w:rPr>
                <w:rFonts w:hint="eastAsia"/>
              </w:rPr>
              <w:t xml:space="preserve">-2 </w:t>
            </w:r>
            <w:r w:rsidRPr="00E0573A">
              <w:rPr>
                <w:rFonts w:hint="eastAsia"/>
              </w:rPr>
              <w:t>能運用閩南語文</w:t>
            </w:r>
            <w:r w:rsidRPr="00E0573A">
              <w:rPr>
                <w:rFonts w:hint="eastAsia"/>
              </w:rPr>
              <w:lastRenderedPageBreak/>
              <w:t>媒材、工具書或線上字、辭典檢索系統以輔助書寫。</w:t>
            </w:r>
          </w:p>
        </w:tc>
        <w:tc>
          <w:tcPr>
            <w:tcW w:w="0" w:type="auto"/>
          </w:tcPr>
          <w:p w14:paraId="1933AAF0" w14:textId="65F3CC06" w:rsidR="006E1805" w:rsidRDefault="006E1805" w:rsidP="006E1805">
            <w:pPr>
              <w:spacing w:line="0" w:lineRule="atLeast"/>
            </w:pPr>
            <w:r w:rsidRPr="008A6950">
              <w:rPr>
                <w:rFonts w:hint="eastAsia"/>
                <w:vertAlign w:val="superscript"/>
              </w:rPr>
              <w:lastRenderedPageBreak/>
              <w:t>◎</w:t>
            </w:r>
            <w:r>
              <w:rPr>
                <w:rFonts w:hint="eastAsia"/>
              </w:rPr>
              <w:t>Aa-</w:t>
            </w:r>
            <w:r>
              <w:rPr>
                <w:rFonts w:hint="eastAsia"/>
              </w:rPr>
              <w:t>Ⅲ</w:t>
            </w:r>
            <w:r>
              <w:rPr>
                <w:rFonts w:hint="eastAsia"/>
              </w:rPr>
              <w:t xml:space="preserve">-1 </w:t>
            </w:r>
            <w:r>
              <w:rPr>
                <w:rFonts w:hint="eastAsia"/>
              </w:rPr>
              <w:t>羅馬拼音。</w:t>
            </w:r>
          </w:p>
          <w:p w14:paraId="6E31732E" w14:textId="3C7BA4F9" w:rsidR="006E1805" w:rsidRDefault="006E1805" w:rsidP="006E1805">
            <w:pPr>
              <w:spacing w:line="0" w:lineRule="atLeast"/>
            </w:pPr>
            <w:r w:rsidRPr="008A6950">
              <w:rPr>
                <w:rFonts w:hint="eastAsia"/>
                <w:vertAlign w:val="superscript"/>
              </w:rPr>
              <w:t>◎</w:t>
            </w:r>
            <w:r>
              <w:rPr>
                <w:rFonts w:hint="eastAsia"/>
              </w:rPr>
              <w:t>Aa-</w:t>
            </w:r>
            <w:r>
              <w:rPr>
                <w:rFonts w:hint="eastAsia"/>
              </w:rPr>
              <w:t>Ⅲ</w:t>
            </w:r>
            <w:r>
              <w:rPr>
                <w:rFonts w:hint="eastAsia"/>
              </w:rPr>
              <w:t xml:space="preserve">-2 </w:t>
            </w:r>
            <w:r>
              <w:rPr>
                <w:rFonts w:hint="eastAsia"/>
              </w:rPr>
              <w:t>漢字書寫。</w:t>
            </w:r>
          </w:p>
          <w:p w14:paraId="7A1C9C2D" w14:textId="0FF7584F"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-1 </w:t>
            </w:r>
            <w:r>
              <w:rPr>
                <w:rFonts w:hint="eastAsia"/>
              </w:rPr>
              <w:t>語詞運用。</w:t>
            </w:r>
          </w:p>
          <w:p w14:paraId="36A05CEA" w14:textId="67A2679E"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-2 </w:t>
            </w:r>
            <w:r>
              <w:rPr>
                <w:rFonts w:hint="eastAsia"/>
              </w:rPr>
              <w:t>句型運用。</w:t>
            </w:r>
          </w:p>
          <w:p w14:paraId="41194C82" w14:textId="0354446B" w:rsidR="006E1805" w:rsidRDefault="006E1805" w:rsidP="006E1805">
            <w:pPr>
              <w:spacing w:line="0" w:lineRule="atLeast"/>
            </w:pPr>
            <w:r w:rsidRPr="008A6950">
              <w:rPr>
                <w:rFonts w:hint="eastAsia"/>
                <w:vertAlign w:val="superscript"/>
              </w:rPr>
              <w:lastRenderedPageBreak/>
              <w:t>◎</w:t>
            </w:r>
            <w:r>
              <w:rPr>
                <w:rFonts w:hint="eastAsia"/>
              </w:rPr>
              <w:t>Ba-</w:t>
            </w:r>
            <w:r>
              <w:rPr>
                <w:rFonts w:hint="eastAsia"/>
              </w:rPr>
              <w:t>Ⅲ</w:t>
            </w:r>
            <w:r>
              <w:rPr>
                <w:rFonts w:hint="eastAsia"/>
              </w:rPr>
              <w:t xml:space="preserve">-3 </w:t>
            </w:r>
            <w:r>
              <w:rPr>
                <w:rFonts w:hint="eastAsia"/>
              </w:rPr>
              <w:t>情緒表達。</w:t>
            </w:r>
          </w:p>
          <w:p w14:paraId="0298E65B" w14:textId="490C09C8" w:rsidR="006E1805" w:rsidRDefault="006E1805" w:rsidP="006E1805">
            <w:pPr>
              <w:spacing w:line="0" w:lineRule="atLeast"/>
            </w:pPr>
            <w:r w:rsidRPr="008A6950">
              <w:rPr>
                <w:rFonts w:hint="eastAsia"/>
                <w:vertAlign w:val="superscript"/>
              </w:rPr>
              <w:t>◎</w:t>
            </w:r>
            <w:r>
              <w:rPr>
                <w:rFonts w:hint="eastAsia"/>
              </w:rPr>
              <w:t>Bc-</w:t>
            </w:r>
            <w:r>
              <w:rPr>
                <w:rFonts w:hint="eastAsia"/>
              </w:rPr>
              <w:t>Ⅲ</w:t>
            </w:r>
            <w:r>
              <w:rPr>
                <w:rFonts w:hint="eastAsia"/>
              </w:rPr>
              <w:t xml:space="preserve">-1 </w:t>
            </w:r>
            <w:r>
              <w:rPr>
                <w:rFonts w:hint="eastAsia"/>
              </w:rPr>
              <w:t>社區生活。</w:t>
            </w:r>
          </w:p>
          <w:p w14:paraId="551B6DB6" w14:textId="47A1E3F1"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Pr>
                <w:rFonts w:hint="eastAsia"/>
              </w:rPr>
              <w:t>Bg-</w:t>
            </w:r>
            <w:r>
              <w:rPr>
                <w:rFonts w:hint="eastAsia"/>
              </w:rPr>
              <w:t>Ⅲ</w:t>
            </w:r>
            <w:r>
              <w:rPr>
                <w:rFonts w:hint="eastAsia"/>
              </w:rPr>
              <w:t xml:space="preserve">-2 </w:t>
            </w:r>
            <w:r>
              <w:rPr>
                <w:rFonts w:hint="eastAsia"/>
              </w:rPr>
              <w:t>口語表達。</w:t>
            </w:r>
          </w:p>
        </w:tc>
        <w:tc>
          <w:tcPr>
            <w:tcW w:w="0" w:type="auto"/>
          </w:tcPr>
          <w:p w14:paraId="234046EA" w14:textId="77777777" w:rsidR="006E1805" w:rsidRPr="00E0573A" w:rsidRDefault="006E1805" w:rsidP="006E1805">
            <w:pPr>
              <w:spacing w:line="0" w:lineRule="atLeast"/>
            </w:pPr>
            <w:r w:rsidRPr="00E0573A">
              <w:rPr>
                <w:rFonts w:hint="eastAsia"/>
              </w:rPr>
              <w:lastRenderedPageBreak/>
              <w:t>1.</w:t>
            </w:r>
            <w:r w:rsidRPr="00E0573A">
              <w:rPr>
                <w:rFonts w:hint="eastAsia"/>
              </w:rPr>
              <w:t>能理解課文要傳達的情感，並對他人表達。</w:t>
            </w:r>
          </w:p>
          <w:p w14:paraId="73ED527A" w14:textId="77777777" w:rsidR="006E1805" w:rsidRPr="00E0573A" w:rsidRDefault="006E1805" w:rsidP="006E1805">
            <w:pPr>
              <w:spacing w:line="0" w:lineRule="atLeast"/>
            </w:pPr>
            <w:r w:rsidRPr="00E0573A">
              <w:rPr>
                <w:rFonts w:hint="eastAsia"/>
              </w:rPr>
              <w:t>2.</w:t>
            </w:r>
            <w:r w:rsidRPr="00E0573A">
              <w:rPr>
                <w:rFonts w:hint="eastAsia"/>
              </w:rPr>
              <w:t>能運用語詞進行惜別的話語，並互相祝福。</w:t>
            </w:r>
          </w:p>
          <w:p w14:paraId="701C23EC" w14:textId="7281F97E" w:rsidR="006E1805" w:rsidRPr="00D573FB" w:rsidDel="00870F0F" w:rsidRDefault="006E1805" w:rsidP="006E1805">
            <w:pPr>
              <w:spacing w:line="0" w:lineRule="atLeast"/>
              <w:rPr>
                <w:rFonts w:asciiTheme="minorEastAsia" w:eastAsiaTheme="minorEastAsia" w:hAnsiTheme="minorEastAsia"/>
                <w:color w:val="000000"/>
                <w:sz w:val="20"/>
                <w:szCs w:val="20"/>
              </w:rPr>
            </w:pPr>
            <w:r w:rsidRPr="00E0573A">
              <w:rPr>
                <w:rFonts w:hint="eastAsia"/>
              </w:rPr>
              <w:t>3.</w:t>
            </w:r>
            <w:r w:rsidRPr="00E0573A">
              <w:rPr>
                <w:rFonts w:hint="eastAsia"/>
              </w:rPr>
              <w:t>能選擇使用正確的語詞來表達情緒。</w:t>
            </w:r>
          </w:p>
        </w:tc>
        <w:tc>
          <w:tcPr>
            <w:tcW w:w="1137" w:type="pct"/>
          </w:tcPr>
          <w:p w14:paraId="47931F93" w14:textId="77777777" w:rsidR="006E1805" w:rsidRPr="00E0573A" w:rsidRDefault="006E1805" w:rsidP="006E1805">
            <w:pPr>
              <w:spacing w:line="0" w:lineRule="atLeast"/>
            </w:pPr>
            <w:r w:rsidRPr="00E0573A">
              <w:rPr>
                <w:rFonts w:hint="eastAsia"/>
              </w:rPr>
              <w:t>一、引起動機</w:t>
            </w:r>
          </w:p>
          <w:p w14:paraId="722F21B1" w14:textId="77777777" w:rsidR="006E1805" w:rsidRPr="00E0573A" w:rsidRDefault="006E1805" w:rsidP="006E1805">
            <w:pPr>
              <w:spacing w:line="0" w:lineRule="atLeast"/>
            </w:pPr>
            <w:r w:rsidRPr="00E0573A">
              <w:rPr>
                <w:rFonts w:hint="eastAsia"/>
              </w:rPr>
              <w:t>老師引導學生完成學習單（詳見本書</w:t>
            </w:r>
            <w:r w:rsidRPr="00E0573A">
              <w:rPr>
                <w:rFonts w:hint="eastAsia"/>
              </w:rPr>
              <w:t>P84</w:t>
            </w:r>
            <w:r w:rsidRPr="00E0573A">
              <w:rPr>
                <w:rFonts w:hint="eastAsia"/>
              </w:rPr>
              <w:t>延伸活動</w:t>
            </w:r>
            <w:r w:rsidRPr="00E0573A">
              <w:rPr>
                <w:rFonts w:hint="eastAsia"/>
              </w:rPr>
              <w:t>-</w:t>
            </w:r>
            <w:r w:rsidRPr="00E0573A">
              <w:rPr>
                <w:rFonts w:hint="eastAsia"/>
              </w:rPr>
              <w:t>學習單），並藉此進入「做伙來造句」教學。</w:t>
            </w:r>
          </w:p>
          <w:p w14:paraId="152C7498" w14:textId="77777777" w:rsidR="006E1805" w:rsidRPr="00E0573A" w:rsidRDefault="006E1805" w:rsidP="006E1805">
            <w:pPr>
              <w:spacing w:line="0" w:lineRule="atLeast"/>
            </w:pPr>
          </w:p>
          <w:p w14:paraId="6581B745" w14:textId="77777777" w:rsidR="006E1805" w:rsidRPr="00E0573A" w:rsidRDefault="006E1805" w:rsidP="006E1805">
            <w:pPr>
              <w:spacing w:line="0" w:lineRule="atLeast"/>
            </w:pPr>
            <w:r w:rsidRPr="00E0573A">
              <w:rPr>
                <w:rFonts w:hint="eastAsia"/>
              </w:rPr>
              <w:t>二、發展活動</w:t>
            </w:r>
          </w:p>
          <w:p w14:paraId="3C60B9EB" w14:textId="77777777" w:rsidR="006E1805" w:rsidRPr="00E0573A" w:rsidRDefault="006E1805" w:rsidP="006E1805">
            <w:pPr>
              <w:spacing w:line="0" w:lineRule="atLeast"/>
            </w:pPr>
            <w:r w:rsidRPr="00E0573A">
              <w:rPr>
                <w:rFonts w:hint="eastAsia"/>
              </w:rPr>
              <w:t>(</w:t>
            </w:r>
            <w:r w:rsidRPr="00E0573A">
              <w:rPr>
                <w:rFonts w:hint="eastAsia"/>
              </w:rPr>
              <w:t>五</w:t>
            </w:r>
            <w:r w:rsidRPr="00E0573A">
              <w:rPr>
                <w:rFonts w:hint="eastAsia"/>
              </w:rPr>
              <w:t>)</w:t>
            </w:r>
            <w:r w:rsidRPr="00E0573A">
              <w:rPr>
                <w:rFonts w:hint="eastAsia"/>
              </w:rPr>
              <w:t>活動五：做伙來造句</w:t>
            </w:r>
          </w:p>
          <w:p w14:paraId="65C93CC4" w14:textId="77777777" w:rsidR="006E1805" w:rsidRPr="00E0573A" w:rsidRDefault="006E1805" w:rsidP="006E1805">
            <w:pPr>
              <w:spacing w:line="0" w:lineRule="atLeast"/>
            </w:pPr>
            <w:r w:rsidRPr="00E0573A">
              <w:rPr>
                <w:rFonts w:hint="eastAsia"/>
              </w:rPr>
              <w:t>1.</w:t>
            </w:r>
            <w:r w:rsidRPr="00E0573A">
              <w:rPr>
                <w:rFonts w:hint="eastAsia"/>
              </w:rPr>
              <w:t>老師指導學生認讀「感謝（老師），（陪我度過種種的難關）。」、「咱會當完成（美好）的（願望）。」的句型，並解釋其句型結構。</w:t>
            </w:r>
          </w:p>
          <w:p w14:paraId="742D2795" w14:textId="77777777" w:rsidR="006E1805" w:rsidRPr="00E0573A" w:rsidRDefault="006E1805" w:rsidP="006E1805">
            <w:pPr>
              <w:spacing w:line="0" w:lineRule="atLeast"/>
            </w:pPr>
            <w:r w:rsidRPr="00E0573A">
              <w:rPr>
                <w:rFonts w:hint="eastAsia"/>
              </w:rPr>
              <w:lastRenderedPageBreak/>
              <w:t>2.</w:t>
            </w:r>
            <w:r w:rsidRPr="00E0573A">
              <w:rPr>
                <w:rFonts w:hint="eastAsia"/>
              </w:rPr>
              <w:t>老師說明造句的結構，練習要感謝的對象和感謝的內容。</w:t>
            </w:r>
          </w:p>
          <w:p w14:paraId="03546D0E" w14:textId="77777777" w:rsidR="006E1805" w:rsidRPr="00E0573A" w:rsidRDefault="006E1805" w:rsidP="006E1805">
            <w:pPr>
              <w:spacing w:line="0" w:lineRule="atLeast"/>
            </w:pPr>
            <w:r w:rsidRPr="00E0573A">
              <w:rPr>
                <w:rFonts w:hint="eastAsia"/>
              </w:rPr>
              <w:t>3.</w:t>
            </w:r>
            <w:r w:rsidRPr="00E0573A">
              <w:rPr>
                <w:rFonts w:hint="eastAsia"/>
              </w:rPr>
              <w:t>老師說明造句的結構，練習形容詞和名詞之間的關係。</w:t>
            </w:r>
          </w:p>
          <w:p w14:paraId="58E8512E" w14:textId="77777777" w:rsidR="006E1805" w:rsidRPr="00E0573A" w:rsidRDefault="006E1805" w:rsidP="006E1805">
            <w:pPr>
              <w:spacing w:line="0" w:lineRule="atLeast"/>
            </w:pPr>
            <w:r w:rsidRPr="00E0573A">
              <w:rPr>
                <w:rFonts w:hint="eastAsia"/>
              </w:rPr>
              <w:t>4.</w:t>
            </w:r>
            <w:r w:rsidRPr="00E0573A">
              <w:rPr>
                <w:rFonts w:hint="eastAsia"/>
              </w:rPr>
              <w:t>老師請學生完成「做伙來造句」，並引導學生發表。</w:t>
            </w:r>
          </w:p>
          <w:p w14:paraId="637F3A29" w14:textId="77777777" w:rsidR="006E1805" w:rsidRPr="00E0573A" w:rsidRDefault="006E1805" w:rsidP="006E1805">
            <w:pPr>
              <w:spacing w:line="0" w:lineRule="atLeast"/>
            </w:pPr>
          </w:p>
          <w:p w14:paraId="22E72FAE" w14:textId="77777777" w:rsidR="006E1805" w:rsidRPr="00E0573A" w:rsidRDefault="006E1805" w:rsidP="006E1805">
            <w:pPr>
              <w:spacing w:line="0" w:lineRule="atLeast"/>
            </w:pPr>
            <w:r w:rsidRPr="00E0573A">
              <w:rPr>
                <w:rFonts w:hint="eastAsia"/>
              </w:rPr>
              <w:t>(</w:t>
            </w:r>
            <w:r w:rsidRPr="00E0573A">
              <w:rPr>
                <w:rFonts w:hint="eastAsia"/>
              </w:rPr>
              <w:t>六</w:t>
            </w:r>
            <w:r w:rsidRPr="00E0573A">
              <w:rPr>
                <w:rFonts w:hint="eastAsia"/>
              </w:rPr>
              <w:t>)</w:t>
            </w:r>
            <w:r w:rsidRPr="00E0573A">
              <w:rPr>
                <w:rFonts w:hint="eastAsia"/>
              </w:rPr>
              <w:t>活動六：聽看覓</w:t>
            </w:r>
          </w:p>
          <w:p w14:paraId="1A1CF88F"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❷</w:t>
            </w:r>
            <w:r w:rsidRPr="00E0573A">
              <w:rPr>
                <w:rFonts w:hint="eastAsia"/>
              </w:rPr>
              <w:t>或教學電子書，讓學生聆聽「聽看覓」內容。</w:t>
            </w:r>
          </w:p>
          <w:p w14:paraId="64785153" w14:textId="77777777" w:rsidR="006E1805" w:rsidRPr="00E0573A" w:rsidRDefault="006E1805" w:rsidP="006E1805">
            <w:pPr>
              <w:spacing w:line="0" w:lineRule="atLeast"/>
            </w:pPr>
            <w:r w:rsidRPr="00E0573A">
              <w:rPr>
                <w:rFonts w:hint="eastAsia"/>
              </w:rPr>
              <w:t>2.</w:t>
            </w:r>
            <w:r w:rsidRPr="00E0573A">
              <w:rPr>
                <w:rFonts w:hint="eastAsia"/>
              </w:rPr>
              <w:t>老師請學生完成「聽看覓」，並引導學生發表。</w:t>
            </w:r>
          </w:p>
          <w:p w14:paraId="76D4D303" w14:textId="77777777" w:rsidR="006E1805" w:rsidRPr="00E0573A" w:rsidRDefault="006E1805" w:rsidP="006E1805">
            <w:pPr>
              <w:spacing w:line="0" w:lineRule="atLeast"/>
            </w:pPr>
          </w:p>
          <w:p w14:paraId="5DB00F93" w14:textId="77777777" w:rsidR="006E1805" w:rsidRPr="00E0573A" w:rsidRDefault="006E1805" w:rsidP="006E1805">
            <w:pPr>
              <w:spacing w:line="0" w:lineRule="atLeast"/>
            </w:pPr>
            <w:r w:rsidRPr="00E0573A">
              <w:rPr>
                <w:rFonts w:hint="eastAsia"/>
              </w:rPr>
              <w:t>(</w:t>
            </w:r>
            <w:r w:rsidRPr="00E0573A">
              <w:rPr>
                <w:rFonts w:hint="eastAsia"/>
              </w:rPr>
              <w:t>七</w:t>
            </w:r>
            <w:r w:rsidRPr="00E0573A">
              <w:rPr>
                <w:rFonts w:hint="eastAsia"/>
              </w:rPr>
              <w:t>)</w:t>
            </w:r>
            <w:r w:rsidRPr="00E0573A">
              <w:rPr>
                <w:rFonts w:hint="eastAsia"/>
              </w:rPr>
              <w:t>活動七：咱來試看覓</w:t>
            </w:r>
          </w:p>
          <w:p w14:paraId="46527369"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❷</w:t>
            </w:r>
            <w:r w:rsidRPr="00E0573A">
              <w:rPr>
                <w:rFonts w:hint="eastAsia"/>
              </w:rPr>
              <w:t>或教學電子書，讓學生聆聽「咱來試看覓」內容。</w:t>
            </w:r>
          </w:p>
          <w:p w14:paraId="64226A65" w14:textId="77777777" w:rsidR="006E1805" w:rsidRPr="00E0573A" w:rsidRDefault="006E1805" w:rsidP="006E1805">
            <w:pPr>
              <w:spacing w:line="0" w:lineRule="atLeast"/>
            </w:pPr>
            <w:r w:rsidRPr="00E0573A">
              <w:rPr>
                <w:rFonts w:hint="eastAsia"/>
              </w:rPr>
              <w:t>2.</w:t>
            </w:r>
            <w:r w:rsidRPr="00E0573A">
              <w:rPr>
                <w:rFonts w:hint="eastAsia"/>
              </w:rPr>
              <w:t>老師請學生完成「咱來試看覓」，並引導學生發表。</w:t>
            </w:r>
          </w:p>
          <w:p w14:paraId="17588A12" w14:textId="77777777" w:rsidR="006E1805" w:rsidRPr="00E0573A" w:rsidRDefault="006E1805" w:rsidP="006E1805">
            <w:pPr>
              <w:spacing w:line="0" w:lineRule="atLeast"/>
            </w:pPr>
          </w:p>
          <w:p w14:paraId="3AB5A52A" w14:textId="77777777" w:rsidR="006E1805" w:rsidRPr="00E0573A" w:rsidRDefault="006E1805" w:rsidP="006E1805">
            <w:pPr>
              <w:spacing w:line="0" w:lineRule="atLeast"/>
            </w:pPr>
            <w:r w:rsidRPr="00E0573A">
              <w:rPr>
                <w:rFonts w:hint="eastAsia"/>
              </w:rPr>
              <w:t>三、統整活動</w:t>
            </w:r>
          </w:p>
          <w:p w14:paraId="5AD4541D" w14:textId="658E00D1" w:rsidR="006E1805" w:rsidRPr="00D573FB" w:rsidRDefault="006E1805" w:rsidP="006E1805">
            <w:pPr>
              <w:autoSpaceDE w:val="0"/>
              <w:autoSpaceDN w:val="0"/>
              <w:spacing w:line="0" w:lineRule="atLeast"/>
              <w:rPr>
                <w:rFonts w:asciiTheme="minorEastAsia" w:eastAsiaTheme="minorEastAsia" w:hAnsiTheme="minorEastAsia"/>
                <w:color w:val="000000"/>
                <w:sz w:val="20"/>
                <w:szCs w:val="20"/>
              </w:rPr>
            </w:pPr>
            <w:r w:rsidRPr="00E0573A">
              <w:rPr>
                <w:rFonts w:hint="eastAsia"/>
              </w:rPr>
              <w:t>搭配教學電子書，複習本堂課程所學。</w:t>
            </w:r>
          </w:p>
        </w:tc>
        <w:tc>
          <w:tcPr>
            <w:tcW w:w="227" w:type="pct"/>
            <w:shd w:val="clear" w:color="auto" w:fill="auto"/>
          </w:tcPr>
          <w:p w14:paraId="27B4A357" w14:textId="77777777" w:rsidR="006E1805" w:rsidRPr="00E0573A" w:rsidRDefault="006E1805" w:rsidP="006E1805">
            <w:pPr>
              <w:spacing w:line="0" w:lineRule="atLeast"/>
            </w:pPr>
            <w:r w:rsidRPr="00E0573A">
              <w:rPr>
                <w:rFonts w:hint="eastAsia"/>
              </w:rPr>
              <w:lastRenderedPageBreak/>
              <w:t>實作評量</w:t>
            </w:r>
          </w:p>
          <w:p w14:paraId="57EB0B15" w14:textId="77777777" w:rsidR="006E1805" w:rsidRPr="00E0573A" w:rsidRDefault="006E1805" w:rsidP="006E1805">
            <w:pPr>
              <w:spacing w:line="0" w:lineRule="atLeast"/>
            </w:pPr>
            <w:r w:rsidRPr="00E0573A">
              <w:rPr>
                <w:rFonts w:hint="eastAsia"/>
              </w:rPr>
              <w:t>口語評量</w:t>
            </w:r>
          </w:p>
          <w:p w14:paraId="2DB7155E" w14:textId="6F151398" w:rsidR="006E1805" w:rsidRPr="00D573FB" w:rsidRDefault="006E1805" w:rsidP="006E1805">
            <w:pPr>
              <w:spacing w:line="0" w:lineRule="atLeast"/>
              <w:rPr>
                <w:rFonts w:asciiTheme="minorEastAsia" w:eastAsiaTheme="minorEastAsia" w:hAnsiTheme="minorEastAsia"/>
                <w:color w:val="000000"/>
                <w:sz w:val="20"/>
                <w:szCs w:val="20"/>
              </w:rPr>
            </w:pPr>
            <w:r w:rsidRPr="00E0573A">
              <w:rPr>
                <w:rFonts w:hint="eastAsia"/>
              </w:rPr>
              <w:t>聆聽評量</w:t>
            </w:r>
          </w:p>
        </w:tc>
        <w:tc>
          <w:tcPr>
            <w:tcW w:w="406" w:type="pct"/>
            <w:shd w:val="clear" w:color="auto" w:fill="auto"/>
          </w:tcPr>
          <w:p w14:paraId="169DAECC" w14:textId="77777777" w:rsidR="006E1805" w:rsidRPr="00E0573A" w:rsidRDefault="006E1805" w:rsidP="006E1805">
            <w:pPr>
              <w:spacing w:line="0" w:lineRule="atLeast"/>
            </w:pPr>
            <w:r w:rsidRPr="00E0573A">
              <w:rPr>
                <w:rFonts w:hint="eastAsia"/>
              </w:rPr>
              <w:t>【生命教育】</w:t>
            </w:r>
          </w:p>
          <w:p w14:paraId="0143F837" w14:textId="3A479643" w:rsidR="006E1805" w:rsidRPr="00D573FB" w:rsidRDefault="006E1805" w:rsidP="006E1805">
            <w:pPr>
              <w:autoSpaceDE w:val="0"/>
              <w:autoSpaceDN w:val="0"/>
              <w:adjustRightInd w:val="0"/>
              <w:spacing w:line="0" w:lineRule="atLeast"/>
              <w:rPr>
                <w:rFonts w:asciiTheme="minorEastAsia" w:eastAsiaTheme="minorEastAsia" w:hAnsiTheme="minorEastAsia"/>
                <w:color w:val="000000"/>
                <w:sz w:val="20"/>
                <w:szCs w:val="20"/>
              </w:rPr>
            </w:pPr>
            <w:r w:rsidRPr="00E0573A">
              <w:rPr>
                <w:rFonts w:hint="eastAsia"/>
              </w:rPr>
              <w:t>生</w:t>
            </w:r>
            <w:r w:rsidRPr="00E0573A">
              <w:rPr>
                <w:rFonts w:hint="eastAsia"/>
              </w:rPr>
              <w:t xml:space="preserve">E7 </w:t>
            </w:r>
            <w:r w:rsidRPr="00E0573A">
              <w:rPr>
                <w:rFonts w:hint="eastAsia"/>
              </w:rPr>
              <w:t>發展設身處地、感同身受的同理心及主動去愛的能力，察覺自己從他者接受的各種幫</w:t>
            </w:r>
            <w:r w:rsidRPr="00E0573A">
              <w:rPr>
                <w:rFonts w:hint="eastAsia"/>
              </w:rPr>
              <w:lastRenderedPageBreak/>
              <w:t>助，培養感恩之心。</w:t>
            </w:r>
          </w:p>
        </w:tc>
        <w:tc>
          <w:tcPr>
            <w:tcW w:w="0" w:type="auto"/>
          </w:tcPr>
          <w:p w14:paraId="675C4D1F" w14:textId="77777777" w:rsidR="006E1805" w:rsidRPr="00E0573A" w:rsidRDefault="006E1805" w:rsidP="006E1805">
            <w:pPr>
              <w:spacing w:line="0" w:lineRule="atLeast"/>
            </w:pPr>
            <w:r w:rsidRPr="00E0573A">
              <w:rPr>
                <w:rFonts w:hint="eastAsia"/>
              </w:rPr>
              <w:lastRenderedPageBreak/>
              <w:t>【藝術領域】</w:t>
            </w:r>
          </w:p>
          <w:p w14:paraId="43919BB7" w14:textId="5B0794B9" w:rsidR="006E1805" w:rsidRPr="00D573FB" w:rsidRDefault="006E1805" w:rsidP="006E1805">
            <w:pPr>
              <w:autoSpaceDE w:val="0"/>
              <w:autoSpaceDN w:val="0"/>
              <w:adjustRightInd w:val="0"/>
              <w:spacing w:line="0" w:lineRule="atLeast"/>
              <w:rPr>
                <w:rFonts w:asciiTheme="minorEastAsia" w:eastAsiaTheme="minorEastAsia" w:hAnsiTheme="minorEastAsia"/>
                <w:color w:val="000000"/>
                <w:sz w:val="20"/>
                <w:szCs w:val="20"/>
              </w:rPr>
            </w:pPr>
            <w:r w:rsidRPr="00E0573A">
              <w:rPr>
                <w:rFonts w:hint="eastAsia"/>
              </w:rPr>
              <w:t>音</w:t>
            </w:r>
            <w:r w:rsidRPr="00E0573A">
              <w:rPr>
                <w:rFonts w:hint="eastAsia"/>
              </w:rPr>
              <w:t>E-</w:t>
            </w:r>
            <w:r w:rsidRPr="00E0573A">
              <w:rPr>
                <w:rFonts w:hint="eastAsia"/>
              </w:rPr>
              <w:t>Ⅲ</w:t>
            </w:r>
            <w:r w:rsidRPr="00E0573A">
              <w:rPr>
                <w:rFonts w:hint="eastAsia"/>
              </w:rPr>
              <w:t xml:space="preserve">-1 </w:t>
            </w:r>
            <w:r w:rsidRPr="00E0573A">
              <w:rPr>
                <w:rFonts w:hint="eastAsia"/>
              </w:rPr>
              <w:t>多元形式歌曲，如：輪唱、合唱等。基礎歌唱技巧，如：呼吸、共鳴等。</w:t>
            </w:r>
          </w:p>
        </w:tc>
      </w:tr>
      <w:tr w:rsidR="006E1805" w:rsidRPr="006E3E34" w14:paraId="2F0A103E" w14:textId="77777777" w:rsidTr="00FD5026">
        <w:tblPrEx>
          <w:jc w:val="center"/>
        </w:tblPrEx>
        <w:trPr>
          <w:jc w:val="center"/>
        </w:trPr>
        <w:tc>
          <w:tcPr>
            <w:tcW w:w="0" w:type="auto"/>
            <w:shd w:val="clear" w:color="auto" w:fill="auto"/>
          </w:tcPr>
          <w:p w14:paraId="25675662"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17</w:t>
            </w:r>
            <w:r w:rsidRPr="00D573FB">
              <w:rPr>
                <w:rFonts w:asciiTheme="minorEastAsia" w:eastAsiaTheme="minorEastAsia" w:hAnsiTheme="minorEastAsia"/>
                <w:sz w:val="20"/>
                <w:szCs w:val="20"/>
              </w:rPr>
              <w:t>週</w:t>
            </w:r>
          </w:p>
        </w:tc>
        <w:tc>
          <w:tcPr>
            <w:tcW w:w="0" w:type="auto"/>
            <w:shd w:val="clear" w:color="auto" w:fill="auto"/>
            <w:vAlign w:val="center"/>
          </w:tcPr>
          <w:p w14:paraId="0869C51F" w14:textId="04BF1903"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三、</w:t>
            </w:r>
            <w:r w:rsidRPr="003C68C5">
              <w:rPr>
                <w:rFonts w:ascii="Times New Roman" w:hAnsi="Times New Roman" w:hint="eastAsia"/>
              </w:rPr>
              <w:t>青春</w:t>
            </w:r>
            <w:r>
              <w:rPr>
                <w:rFonts w:ascii="Times New Roman" w:hAnsi="Times New Roman" w:hint="eastAsia"/>
              </w:rPr>
              <w:t xml:space="preserve"> </w:t>
            </w:r>
            <w:r w:rsidRPr="00023A9F">
              <w:rPr>
                <w:rFonts w:ascii="Times New Roman" w:hAnsi="Times New Roman"/>
              </w:rPr>
              <w:t>4.</w:t>
            </w:r>
            <w:r w:rsidRPr="00023A9F">
              <w:rPr>
                <w:rFonts w:ascii="Times New Roman" w:hAnsi="Times New Roman"/>
              </w:rPr>
              <w:t>我已經大漢</w:t>
            </w:r>
          </w:p>
        </w:tc>
        <w:tc>
          <w:tcPr>
            <w:tcW w:w="0" w:type="auto"/>
          </w:tcPr>
          <w:p w14:paraId="5CBBEFBB" w14:textId="680AD27F"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262B6A6F" w14:textId="77777777" w:rsidR="006E1805" w:rsidRPr="00E0573A" w:rsidRDefault="006E1805" w:rsidP="006E1805">
            <w:pPr>
              <w:spacing w:line="0" w:lineRule="atLeast"/>
            </w:pPr>
            <w:r w:rsidRPr="00E0573A">
              <w:rPr>
                <w:rFonts w:hint="eastAsia"/>
              </w:rPr>
              <w:t>閩</w:t>
            </w:r>
            <w:r w:rsidRPr="00E0573A">
              <w:rPr>
                <w:rFonts w:hint="eastAsia"/>
              </w:rPr>
              <w:t xml:space="preserve">-E-A2 </w:t>
            </w:r>
            <w:r w:rsidRPr="00E0573A">
              <w:rPr>
                <w:rFonts w:hint="eastAsia"/>
              </w:rPr>
              <w:t>具備使用閩南語文進行思考的能力，並用之於日常生活中，以處理相關問題。</w:t>
            </w:r>
          </w:p>
          <w:p w14:paraId="69C657ED" w14:textId="6A9EE416" w:rsidR="006E1805" w:rsidRPr="00D573FB" w:rsidRDefault="006E1805" w:rsidP="006E1805">
            <w:pPr>
              <w:spacing w:line="0" w:lineRule="atLeast"/>
              <w:ind w:leftChars="-21" w:left="-50" w:rightChars="-21" w:right="-50"/>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w:t>
            </w:r>
            <w:r w:rsidRPr="00E0573A">
              <w:rPr>
                <w:rFonts w:hint="eastAsia"/>
              </w:rPr>
              <w:t xml:space="preserve"> </w:t>
            </w:r>
            <w:r w:rsidRPr="00E0573A">
              <w:rPr>
                <w:rFonts w:hint="eastAsia"/>
              </w:rPr>
              <w:t>珍愛自己、尊重別人，發揮團隊合作的</w:t>
            </w:r>
            <w:r w:rsidRPr="00E0573A">
              <w:rPr>
                <w:rFonts w:hint="eastAsia"/>
              </w:rPr>
              <w:lastRenderedPageBreak/>
              <w:t>精神。</w:t>
            </w:r>
          </w:p>
        </w:tc>
        <w:tc>
          <w:tcPr>
            <w:tcW w:w="0" w:type="auto"/>
          </w:tcPr>
          <w:p w14:paraId="613D39DB" w14:textId="77777777" w:rsidR="006E1805" w:rsidRPr="00E0573A" w:rsidRDefault="006E1805" w:rsidP="006E1805">
            <w:pPr>
              <w:spacing w:line="0" w:lineRule="atLeast"/>
            </w:pPr>
            <w:r w:rsidRPr="00E0573A">
              <w:rPr>
                <w:rFonts w:hint="eastAsia"/>
              </w:rPr>
              <w:lastRenderedPageBreak/>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60A3298B" w14:textId="1C911889" w:rsidR="006E1805" w:rsidRPr="00D573FB" w:rsidRDefault="006E1805" w:rsidP="006E1805">
            <w:pPr>
              <w:spacing w:line="0" w:lineRule="atLeast"/>
              <w:rPr>
                <w:rFonts w:asciiTheme="minorEastAsia" w:eastAsiaTheme="minorEastAsia" w:hAnsiTheme="minorEastAsia"/>
                <w:sz w:val="20"/>
                <w:szCs w:val="20"/>
              </w:rPr>
            </w:pPr>
          </w:p>
        </w:tc>
        <w:tc>
          <w:tcPr>
            <w:tcW w:w="0" w:type="auto"/>
          </w:tcPr>
          <w:p w14:paraId="04E182F2" w14:textId="5DB8213A" w:rsidR="006E1805" w:rsidRDefault="006E1805" w:rsidP="006E1805">
            <w:pPr>
              <w:spacing w:line="0" w:lineRule="atLeast"/>
            </w:pPr>
            <w:r w:rsidRPr="008A6950">
              <w:rPr>
                <w:rFonts w:hint="eastAsia"/>
                <w:vertAlign w:val="superscript"/>
              </w:rPr>
              <w:t>◎</w:t>
            </w:r>
            <w:r>
              <w:rPr>
                <w:rFonts w:hint="eastAsia"/>
              </w:rPr>
              <w:t>Aa-</w:t>
            </w:r>
            <w:r>
              <w:rPr>
                <w:rFonts w:hint="eastAsia"/>
              </w:rPr>
              <w:t>Ⅲ</w:t>
            </w:r>
            <w:r>
              <w:rPr>
                <w:rFonts w:hint="eastAsia"/>
              </w:rPr>
              <w:t xml:space="preserve">-1 </w:t>
            </w:r>
            <w:r>
              <w:rPr>
                <w:rFonts w:hint="eastAsia"/>
              </w:rPr>
              <w:t>羅馬拼音。</w:t>
            </w:r>
          </w:p>
          <w:p w14:paraId="5A691F1B" w14:textId="4AF4B5BA"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-3 </w:t>
            </w:r>
            <w:r>
              <w:rPr>
                <w:rFonts w:hint="eastAsia"/>
              </w:rPr>
              <w:t>方音差異。</w:t>
            </w:r>
          </w:p>
          <w:p w14:paraId="0DDB3A8F" w14:textId="15544679"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-4 </w:t>
            </w:r>
            <w:r>
              <w:rPr>
                <w:rFonts w:hint="eastAsia"/>
              </w:rPr>
              <w:t>文白異讀。</w:t>
            </w:r>
          </w:p>
          <w:p w14:paraId="31FD926F" w14:textId="39660F65"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lastRenderedPageBreak/>
              <w:t>◎</w:t>
            </w:r>
            <w:r>
              <w:rPr>
                <w:rFonts w:hint="eastAsia"/>
              </w:rPr>
              <w:t>Bg-</w:t>
            </w:r>
            <w:r>
              <w:rPr>
                <w:rFonts w:hint="eastAsia"/>
              </w:rPr>
              <w:t>Ⅲ</w:t>
            </w:r>
            <w:r>
              <w:rPr>
                <w:rFonts w:hint="eastAsia"/>
              </w:rPr>
              <w:t xml:space="preserve">-2 </w:t>
            </w:r>
            <w:r>
              <w:rPr>
                <w:rFonts w:hint="eastAsia"/>
              </w:rPr>
              <w:t>口語表達。</w:t>
            </w:r>
          </w:p>
        </w:tc>
        <w:tc>
          <w:tcPr>
            <w:tcW w:w="0" w:type="auto"/>
          </w:tcPr>
          <w:p w14:paraId="34B75199" w14:textId="04EF8796" w:rsidR="006E1805" w:rsidRPr="00D573FB" w:rsidDel="00870F0F" w:rsidRDefault="006E1805" w:rsidP="006E1805">
            <w:pPr>
              <w:spacing w:line="0" w:lineRule="atLeast"/>
              <w:rPr>
                <w:rFonts w:asciiTheme="minorEastAsia" w:eastAsiaTheme="minorEastAsia" w:hAnsiTheme="minorEastAsia"/>
                <w:color w:val="000000"/>
                <w:sz w:val="20"/>
                <w:szCs w:val="20"/>
              </w:rPr>
            </w:pPr>
            <w:r w:rsidRPr="00E0573A">
              <w:rPr>
                <w:rFonts w:hint="eastAsia"/>
              </w:rPr>
              <w:lastRenderedPageBreak/>
              <w:t>能分辨方音差異，並正確念讀文白音讀。</w:t>
            </w:r>
          </w:p>
        </w:tc>
        <w:tc>
          <w:tcPr>
            <w:tcW w:w="1137" w:type="pct"/>
          </w:tcPr>
          <w:p w14:paraId="1C3DE28F" w14:textId="77777777" w:rsidR="006E1805" w:rsidRPr="00E0573A" w:rsidRDefault="006E1805" w:rsidP="006E1805">
            <w:pPr>
              <w:spacing w:line="0" w:lineRule="atLeast"/>
            </w:pPr>
            <w:r w:rsidRPr="00E0573A">
              <w:rPr>
                <w:rFonts w:hint="eastAsia"/>
              </w:rPr>
              <w:t>一、引起動機</w:t>
            </w:r>
          </w:p>
          <w:p w14:paraId="0D293882" w14:textId="77777777" w:rsidR="006E1805" w:rsidRPr="00E0573A" w:rsidRDefault="006E1805" w:rsidP="006E1805">
            <w:pPr>
              <w:spacing w:line="0" w:lineRule="atLeast"/>
            </w:pPr>
            <w:r w:rsidRPr="00E0573A">
              <w:rPr>
                <w:rFonts w:hint="eastAsia"/>
              </w:rPr>
              <w:t>老師帶領學生複習上一堂課的「文白音」（行、花），再順勢進入本堂課的「文白音」教學。</w:t>
            </w:r>
          </w:p>
          <w:p w14:paraId="01697B51" w14:textId="77777777" w:rsidR="006E1805" w:rsidRPr="00E0573A" w:rsidRDefault="006E1805" w:rsidP="006E1805">
            <w:pPr>
              <w:spacing w:line="0" w:lineRule="atLeast"/>
            </w:pPr>
          </w:p>
          <w:p w14:paraId="46AC8CB8" w14:textId="77777777" w:rsidR="006E1805" w:rsidRPr="00E0573A" w:rsidRDefault="006E1805" w:rsidP="006E1805">
            <w:pPr>
              <w:spacing w:line="0" w:lineRule="atLeast"/>
            </w:pPr>
            <w:r w:rsidRPr="00E0573A">
              <w:rPr>
                <w:rFonts w:hint="eastAsia"/>
              </w:rPr>
              <w:t>二、發展活動</w:t>
            </w:r>
          </w:p>
          <w:p w14:paraId="649F54D2" w14:textId="77777777" w:rsidR="006E1805" w:rsidRPr="00E0573A" w:rsidRDefault="006E1805" w:rsidP="006E1805">
            <w:pPr>
              <w:spacing w:line="0" w:lineRule="atLeast"/>
            </w:pPr>
            <w:r w:rsidRPr="00E0573A">
              <w:rPr>
                <w:rFonts w:hint="eastAsia"/>
              </w:rPr>
              <w:t>(</w:t>
            </w:r>
            <w:r w:rsidRPr="00E0573A">
              <w:rPr>
                <w:rFonts w:hint="eastAsia"/>
              </w:rPr>
              <w:t>八</w:t>
            </w:r>
            <w:r w:rsidRPr="00E0573A">
              <w:rPr>
                <w:rFonts w:hint="eastAsia"/>
              </w:rPr>
              <w:t>)</w:t>
            </w:r>
            <w:r w:rsidRPr="00E0573A">
              <w:rPr>
                <w:rFonts w:hint="eastAsia"/>
              </w:rPr>
              <w:t>活動八：輕鬆學文白音</w:t>
            </w:r>
          </w:p>
          <w:p w14:paraId="4F85E9C2"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❷</w:t>
            </w:r>
            <w:r w:rsidRPr="00E0573A">
              <w:rPr>
                <w:rFonts w:hint="eastAsia"/>
              </w:rPr>
              <w:t>或教學電子書，讓學生聆聽「輕鬆學文白音」內容。</w:t>
            </w:r>
          </w:p>
          <w:p w14:paraId="5F659FC6" w14:textId="77777777" w:rsidR="006E1805" w:rsidRPr="00E0573A" w:rsidRDefault="006E1805" w:rsidP="006E1805">
            <w:pPr>
              <w:spacing w:line="0" w:lineRule="atLeast"/>
            </w:pPr>
            <w:r w:rsidRPr="00E0573A">
              <w:rPr>
                <w:rFonts w:hint="eastAsia"/>
              </w:rPr>
              <w:lastRenderedPageBreak/>
              <w:t>2.</w:t>
            </w:r>
            <w:r w:rsidRPr="00E0573A">
              <w:rPr>
                <w:rFonts w:hint="eastAsia"/>
              </w:rPr>
              <w:t>視教學情況，可補充教學補給站的「文白音補充造詞」。</w:t>
            </w:r>
          </w:p>
          <w:p w14:paraId="58AF6923" w14:textId="77777777" w:rsidR="006E1805" w:rsidRPr="00E0573A" w:rsidRDefault="006E1805" w:rsidP="006E1805">
            <w:pPr>
              <w:spacing w:line="0" w:lineRule="atLeast"/>
            </w:pPr>
          </w:p>
          <w:p w14:paraId="5C61475E" w14:textId="77777777" w:rsidR="006E1805" w:rsidRPr="00E0573A" w:rsidRDefault="006E1805" w:rsidP="006E1805">
            <w:pPr>
              <w:spacing w:line="0" w:lineRule="atLeast"/>
            </w:pPr>
            <w:r w:rsidRPr="00E0573A">
              <w:rPr>
                <w:rFonts w:hint="eastAsia"/>
              </w:rPr>
              <w:t>三、統整活動</w:t>
            </w:r>
          </w:p>
          <w:p w14:paraId="48E63980" w14:textId="1AFBD152" w:rsidR="006E1805" w:rsidRPr="00D573FB" w:rsidRDefault="006E1805" w:rsidP="006E1805">
            <w:pPr>
              <w:autoSpaceDE w:val="0"/>
              <w:autoSpaceDN w:val="0"/>
              <w:adjustRightInd w:val="0"/>
              <w:spacing w:line="0" w:lineRule="atLeast"/>
              <w:rPr>
                <w:rFonts w:asciiTheme="minorEastAsia" w:eastAsiaTheme="minorEastAsia" w:hAnsiTheme="minorEastAsia"/>
                <w:color w:val="000000"/>
                <w:sz w:val="20"/>
                <w:szCs w:val="20"/>
              </w:rPr>
            </w:pPr>
            <w:r w:rsidRPr="00E0573A">
              <w:rPr>
                <w:rFonts w:hint="eastAsia"/>
              </w:rPr>
              <w:t>搭配教學電子書，複習本堂課程所學。</w:t>
            </w:r>
          </w:p>
        </w:tc>
        <w:tc>
          <w:tcPr>
            <w:tcW w:w="227" w:type="pct"/>
            <w:shd w:val="clear" w:color="auto" w:fill="auto"/>
          </w:tcPr>
          <w:p w14:paraId="0A2A5E9E" w14:textId="4CE15DB7" w:rsidR="006E1805" w:rsidRPr="00D573FB" w:rsidRDefault="006E1805" w:rsidP="006E1805">
            <w:pPr>
              <w:autoSpaceDE w:val="0"/>
              <w:autoSpaceDN w:val="0"/>
              <w:adjustRightInd w:val="0"/>
              <w:spacing w:line="0" w:lineRule="atLeast"/>
              <w:rPr>
                <w:rFonts w:asciiTheme="minorEastAsia" w:eastAsiaTheme="minorEastAsia" w:hAnsiTheme="minorEastAsia"/>
                <w:color w:val="000000"/>
                <w:sz w:val="20"/>
                <w:szCs w:val="20"/>
              </w:rPr>
            </w:pPr>
            <w:r w:rsidRPr="00E0573A">
              <w:rPr>
                <w:rFonts w:hint="eastAsia"/>
              </w:rPr>
              <w:lastRenderedPageBreak/>
              <w:t>聆聽評量</w:t>
            </w:r>
          </w:p>
        </w:tc>
        <w:tc>
          <w:tcPr>
            <w:tcW w:w="406" w:type="pct"/>
            <w:shd w:val="clear" w:color="auto" w:fill="auto"/>
          </w:tcPr>
          <w:p w14:paraId="7CD50D85" w14:textId="77777777" w:rsidR="006E1805" w:rsidRPr="00E0573A" w:rsidRDefault="006E1805" w:rsidP="006E1805">
            <w:pPr>
              <w:spacing w:line="0" w:lineRule="atLeast"/>
            </w:pPr>
            <w:r w:rsidRPr="00E0573A">
              <w:rPr>
                <w:rFonts w:hint="eastAsia"/>
              </w:rPr>
              <w:t>【生命教育】</w:t>
            </w:r>
          </w:p>
          <w:p w14:paraId="4FD067AC" w14:textId="14749191" w:rsidR="006E1805" w:rsidRPr="00D573FB" w:rsidRDefault="006E1805" w:rsidP="006E1805">
            <w:pPr>
              <w:overflowPunct w:val="0"/>
              <w:autoSpaceDE w:val="0"/>
              <w:autoSpaceDN w:val="0"/>
              <w:spacing w:line="0" w:lineRule="atLeast"/>
              <w:rPr>
                <w:rFonts w:asciiTheme="minorEastAsia" w:eastAsiaTheme="minorEastAsia" w:hAnsiTheme="minorEastAsia"/>
                <w:color w:val="000000"/>
                <w:sz w:val="20"/>
                <w:szCs w:val="20"/>
              </w:rPr>
            </w:pPr>
            <w:r w:rsidRPr="00E0573A">
              <w:rPr>
                <w:rFonts w:hint="eastAsia"/>
              </w:rPr>
              <w:t>生</w:t>
            </w:r>
            <w:r w:rsidRPr="00E0573A">
              <w:rPr>
                <w:rFonts w:hint="eastAsia"/>
              </w:rPr>
              <w:t xml:space="preserve">E7 </w:t>
            </w:r>
            <w:r w:rsidRPr="00E0573A">
              <w:rPr>
                <w:rFonts w:hint="eastAsia"/>
              </w:rPr>
              <w:t>發展設身處地、感同身受的同理心及主動去愛的能力，察</w:t>
            </w:r>
            <w:r w:rsidRPr="00E0573A">
              <w:rPr>
                <w:rFonts w:hint="eastAsia"/>
              </w:rPr>
              <w:lastRenderedPageBreak/>
              <w:t>覺自己從他者接受的各種幫助，培養感恩之心。</w:t>
            </w:r>
          </w:p>
        </w:tc>
        <w:tc>
          <w:tcPr>
            <w:tcW w:w="0" w:type="auto"/>
          </w:tcPr>
          <w:p w14:paraId="57013108" w14:textId="77777777" w:rsidR="006E1805" w:rsidRPr="00E0573A" w:rsidRDefault="006E1805" w:rsidP="006E1805">
            <w:pPr>
              <w:spacing w:line="0" w:lineRule="atLeast"/>
            </w:pPr>
            <w:r w:rsidRPr="00E0573A">
              <w:rPr>
                <w:rFonts w:hint="eastAsia"/>
              </w:rPr>
              <w:lastRenderedPageBreak/>
              <w:t>【藝術領域】</w:t>
            </w:r>
          </w:p>
          <w:p w14:paraId="3B07A322" w14:textId="63C2D313" w:rsidR="006E1805" w:rsidRPr="00D573FB" w:rsidRDefault="006E1805" w:rsidP="006E1805">
            <w:pPr>
              <w:overflowPunct w:val="0"/>
              <w:autoSpaceDE w:val="0"/>
              <w:autoSpaceDN w:val="0"/>
              <w:spacing w:line="0" w:lineRule="atLeast"/>
              <w:rPr>
                <w:rFonts w:asciiTheme="minorEastAsia" w:eastAsiaTheme="minorEastAsia" w:hAnsiTheme="minorEastAsia"/>
                <w:color w:val="000000"/>
                <w:sz w:val="20"/>
                <w:szCs w:val="20"/>
              </w:rPr>
            </w:pPr>
            <w:r w:rsidRPr="00E0573A">
              <w:rPr>
                <w:rFonts w:hint="eastAsia"/>
              </w:rPr>
              <w:t>音</w:t>
            </w:r>
            <w:r w:rsidRPr="00E0573A">
              <w:rPr>
                <w:rFonts w:hint="eastAsia"/>
              </w:rPr>
              <w:t>E-</w:t>
            </w:r>
            <w:r w:rsidRPr="00E0573A">
              <w:rPr>
                <w:rFonts w:hint="eastAsia"/>
              </w:rPr>
              <w:t>Ⅲ</w:t>
            </w:r>
            <w:r w:rsidRPr="00E0573A">
              <w:rPr>
                <w:rFonts w:hint="eastAsia"/>
              </w:rPr>
              <w:t xml:space="preserve">-1 </w:t>
            </w:r>
            <w:r w:rsidRPr="00E0573A">
              <w:rPr>
                <w:rFonts w:hint="eastAsia"/>
              </w:rPr>
              <w:t>多元形式歌曲，如：輪唱、合唱等。基礎歌唱技巧，如：呼吸、共鳴等。</w:t>
            </w:r>
          </w:p>
        </w:tc>
      </w:tr>
      <w:tr w:rsidR="006E1805" w:rsidRPr="006E3E34" w14:paraId="4660C19C" w14:textId="77777777" w:rsidTr="00FD5026">
        <w:tblPrEx>
          <w:jc w:val="center"/>
        </w:tblPrEx>
        <w:trPr>
          <w:jc w:val="center"/>
        </w:trPr>
        <w:tc>
          <w:tcPr>
            <w:tcW w:w="0" w:type="auto"/>
            <w:shd w:val="clear" w:color="auto" w:fill="auto"/>
          </w:tcPr>
          <w:p w14:paraId="301DD98A" w14:textId="77777777" w:rsidR="006E1805" w:rsidRPr="00D573FB" w:rsidRDefault="006E1805" w:rsidP="006E1805">
            <w:pPr>
              <w:spacing w:line="260" w:lineRule="exact"/>
              <w:jc w:val="center"/>
              <w:rPr>
                <w:rFonts w:asciiTheme="minorEastAsia" w:eastAsiaTheme="minorEastAsia" w:hAnsiTheme="minorEastAsia"/>
                <w:snapToGrid w:val="0"/>
                <w:kern w:val="0"/>
                <w:sz w:val="20"/>
                <w:szCs w:val="20"/>
              </w:rPr>
            </w:pPr>
            <w:r w:rsidRPr="00D573FB">
              <w:rPr>
                <w:rFonts w:asciiTheme="minorEastAsia" w:eastAsiaTheme="minorEastAsia" w:hAnsiTheme="minorEastAsia"/>
                <w:sz w:val="20"/>
                <w:szCs w:val="20"/>
              </w:rPr>
              <w:t>第</w:t>
            </w:r>
            <w:r w:rsidRPr="00D573FB">
              <w:rPr>
                <w:rFonts w:asciiTheme="minorEastAsia" w:eastAsiaTheme="minorEastAsia" w:hAnsiTheme="minorEastAsia" w:hint="eastAsia"/>
                <w:sz w:val="20"/>
                <w:szCs w:val="20"/>
              </w:rPr>
              <w:t>18</w:t>
            </w:r>
            <w:r w:rsidRPr="00D573FB">
              <w:rPr>
                <w:rFonts w:asciiTheme="minorEastAsia" w:eastAsiaTheme="minorEastAsia" w:hAnsiTheme="minorEastAsia"/>
                <w:sz w:val="20"/>
                <w:szCs w:val="20"/>
              </w:rPr>
              <w:t>週</w:t>
            </w:r>
          </w:p>
        </w:tc>
        <w:tc>
          <w:tcPr>
            <w:tcW w:w="0" w:type="auto"/>
            <w:shd w:val="clear" w:color="auto" w:fill="auto"/>
            <w:vAlign w:val="center"/>
          </w:tcPr>
          <w:p w14:paraId="042F53C2" w14:textId="322F36B2" w:rsidR="006E1805" w:rsidRPr="00D573FB" w:rsidRDefault="006E1805" w:rsidP="006E1805">
            <w:pPr>
              <w:spacing w:line="0" w:lineRule="atLeast"/>
              <w:rPr>
                <w:rFonts w:asciiTheme="minorEastAsia" w:eastAsiaTheme="minorEastAsia" w:hAnsiTheme="minorEastAsia"/>
                <w:sz w:val="20"/>
                <w:szCs w:val="20"/>
              </w:rPr>
            </w:pPr>
            <w:r w:rsidRPr="00023A9F">
              <w:rPr>
                <w:rFonts w:ascii="Times New Roman" w:hAnsi="Times New Roman"/>
              </w:rPr>
              <w:t>三、</w:t>
            </w:r>
            <w:r w:rsidRPr="003C68C5">
              <w:rPr>
                <w:rFonts w:ascii="Times New Roman" w:hAnsi="Times New Roman" w:hint="eastAsia"/>
              </w:rPr>
              <w:t>青春</w:t>
            </w:r>
            <w:r>
              <w:rPr>
                <w:rFonts w:ascii="Times New Roman" w:hAnsi="Times New Roman" w:hint="eastAsia"/>
              </w:rPr>
              <w:t xml:space="preserve"> </w:t>
            </w:r>
            <w:r w:rsidRPr="00023A9F">
              <w:rPr>
                <w:rFonts w:ascii="Times New Roman" w:hAnsi="Times New Roman"/>
              </w:rPr>
              <w:t>4.</w:t>
            </w:r>
            <w:r w:rsidRPr="00023A9F">
              <w:rPr>
                <w:rFonts w:ascii="Times New Roman" w:hAnsi="Times New Roman"/>
              </w:rPr>
              <w:t>我已經大漢</w:t>
            </w:r>
          </w:p>
        </w:tc>
        <w:tc>
          <w:tcPr>
            <w:tcW w:w="0" w:type="auto"/>
          </w:tcPr>
          <w:p w14:paraId="26ACFE0A" w14:textId="023A4F1F" w:rsidR="006E1805" w:rsidRPr="00D573FB" w:rsidRDefault="006E1805" w:rsidP="006E1805">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0" w:type="auto"/>
          </w:tcPr>
          <w:p w14:paraId="6CA10FEF" w14:textId="77777777" w:rsidR="006E1805" w:rsidRPr="00E0573A" w:rsidRDefault="006E1805" w:rsidP="006E1805">
            <w:pPr>
              <w:spacing w:line="0" w:lineRule="atLeast"/>
            </w:pPr>
            <w:r w:rsidRPr="00E0573A">
              <w:rPr>
                <w:rFonts w:hint="eastAsia"/>
              </w:rPr>
              <w:t>閩</w:t>
            </w:r>
            <w:r w:rsidRPr="00E0573A">
              <w:rPr>
                <w:rFonts w:hint="eastAsia"/>
              </w:rPr>
              <w:t xml:space="preserve">-E-A2 </w:t>
            </w:r>
            <w:r w:rsidRPr="00E0573A">
              <w:rPr>
                <w:rFonts w:hint="eastAsia"/>
              </w:rPr>
              <w:t>具備使用閩南語文進行思考的能力，並用之於日常生活中，以處理相關問題。</w:t>
            </w:r>
          </w:p>
          <w:p w14:paraId="79ED2BE5" w14:textId="77777777" w:rsidR="006E1805" w:rsidRPr="00E0573A" w:rsidRDefault="006E1805" w:rsidP="006E1805">
            <w:pPr>
              <w:spacing w:line="0" w:lineRule="atLeast"/>
            </w:pPr>
            <w:r w:rsidRPr="00E0573A">
              <w:rPr>
                <w:rFonts w:hint="eastAsia"/>
              </w:rPr>
              <w:t>閩</w:t>
            </w:r>
            <w:r w:rsidRPr="00E0573A">
              <w:rPr>
                <w:rFonts w:hint="eastAsia"/>
              </w:rPr>
              <w:t xml:space="preserve">-E-B3 </w:t>
            </w:r>
            <w:r w:rsidRPr="00E0573A">
              <w:rPr>
                <w:rFonts w:hint="eastAsia"/>
              </w:rPr>
              <w:t>具備感知與欣賞閩南語文藝術的美感素養，並能融入於日常生活中。</w:t>
            </w:r>
          </w:p>
          <w:p w14:paraId="1C7B8F4B" w14:textId="1AB9FBEF" w:rsidR="006E1805" w:rsidRPr="00D573FB" w:rsidRDefault="006E1805" w:rsidP="006E1805">
            <w:pPr>
              <w:spacing w:line="0" w:lineRule="atLeast"/>
              <w:ind w:leftChars="-21" w:left="-50" w:rightChars="-21" w:right="-50"/>
              <w:rPr>
                <w:rFonts w:asciiTheme="minorEastAsia" w:eastAsiaTheme="minorEastAsia" w:hAnsiTheme="minorEastAsia"/>
                <w:sz w:val="20"/>
                <w:szCs w:val="20"/>
              </w:rPr>
            </w:pPr>
            <w:r w:rsidRPr="00E0573A">
              <w:rPr>
                <w:rFonts w:hint="eastAsia"/>
              </w:rPr>
              <w:t>閩</w:t>
            </w:r>
            <w:r w:rsidRPr="00E0573A">
              <w:rPr>
                <w:rFonts w:hint="eastAsia"/>
              </w:rPr>
              <w:t xml:space="preserve">-E-C2 </w:t>
            </w:r>
            <w:r w:rsidRPr="00E0573A">
              <w:rPr>
                <w:rFonts w:hint="eastAsia"/>
              </w:rPr>
              <w:t>具備運用閩南語文的溝通能力，</w:t>
            </w:r>
            <w:r w:rsidRPr="00E0573A">
              <w:rPr>
                <w:rFonts w:hint="eastAsia"/>
              </w:rPr>
              <w:t xml:space="preserve"> </w:t>
            </w:r>
            <w:r w:rsidRPr="00E0573A">
              <w:rPr>
                <w:rFonts w:hint="eastAsia"/>
              </w:rPr>
              <w:t>珍愛自己、尊重別人，發揮團隊合作的精神。</w:t>
            </w:r>
          </w:p>
        </w:tc>
        <w:tc>
          <w:tcPr>
            <w:tcW w:w="0" w:type="auto"/>
          </w:tcPr>
          <w:p w14:paraId="0980E115" w14:textId="77777777" w:rsidR="006E1805" w:rsidRPr="00E0573A" w:rsidRDefault="006E1805" w:rsidP="006E1805">
            <w:pPr>
              <w:spacing w:line="0" w:lineRule="atLeast"/>
            </w:pPr>
            <w:r w:rsidRPr="00E0573A">
              <w:rPr>
                <w:rFonts w:hint="eastAsia"/>
              </w:rPr>
              <w:t>1-</w:t>
            </w:r>
            <w:r w:rsidRPr="00E0573A">
              <w:rPr>
                <w:rFonts w:hint="eastAsia"/>
              </w:rPr>
              <w:t>Ⅲ</w:t>
            </w:r>
            <w:r w:rsidRPr="00E0573A">
              <w:rPr>
                <w:rFonts w:hint="eastAsia"/>
              </w:rPr>
              <w:t xml:space="preserve">-1 </w:t>
            </w:r>
            <w:r w:rsidRPr="00E0573A">
              <w:rPr>
                <w:rFonts w:hint="eastAsia"/>
              </w:rPr>
              <w:t>能正確聽辨並尊重閩南語方音與語詞的差異性。</w:t>
            </w:r>
          </w:p>
          <w:p w14:paraId="3047974E" w14:textId="77777777" w:rsidR="006E1805" w:rsidRPr="00E0573A" w:rsidRDefault="006E1805" w:rsidP="006E1805">
            <w:pPr>
              <w:spacing w:line="0" w:lineRule="atLeast"/>
            </w:pPr>
            <w:r w:rsidRPr="00E0573A">
              <w:rPr>
                <w:rFonts w:hint="eastAsia"/>
              </w:rPr>
              <w:t>3-</w:t>
            </w:r>
            <w:r w:rsidRPr="00E0573A">
              <w:rPr>
                <w:rFonts w:hint="eastAsia"/>
              </w:rPr>
              <w:t>Ⅲ</w:t>
            </w:r>
            <w:r w:rsidRPr="00E0573A">
              <w:rPr>
                <w:rFonts w:hint="eastAsia"/>
              </w:rPr>
              <w:t xml:space="preserve">-2 </w:t>
            </w:r>
            <w:r w:rsidRPr="00E0573A">
              <w:rPr>
                <w:rFonts w:hint="eastAsia"/>
              </w:rPr>
              <w:t>能透過閱讀了解閩南語文學作品的主題及內涵。</w:t>
            </w:r>
          </w:p>
          <w:p w14:paraId="68D72013" w14:textId="45845969" w:rsidR="006E1805" w:rsidRPr="00D573FB" w:rsidRDefault="006E1805" w:rsidP="006E1805">
            <w:pPr>
              <w:spacing w:line="0" w:lineRule="atLeast"/>
              <w:rPr>
                <w:rFonts w:asciiTheme="minorEastAsia" w:eastAsiaTheme="minorEastAsia" w:hAnsiTheme="minorEastAsia"/>
                <w:sz w:val="20"/>
                <w:szCs w:val="20"/>
              </w:rPr>
            </w:pPr>
            <w:r w:rsidRPr="00E0573A">
              <w:rPr>
                <w:rFonts w:hint="eastAsia"/>
              </w:rPr>
              <w:t>4-</w:t>
            </w:r>
            <w:r w:rsidRPr="00E0573A">
              <w:rPr>
                <w:rFonts w:hint="eastAsia"/>
              </w:rPr>
              <w:t>Ⅲ</w:t>
            </w:r>
            <w:r w:rsidRPr="00E0573A">
              <w:rPr>
                <w:rFonts w:hint="eastAsia"/>
              </w:rPr>
              <w:t xml:space="preserve">-2 </w:t>
            </w:r>
            <w:r w:rsidRPr="00E0573A">
              <w:rPr>
                <w:rFonts w:hint="eastAsia"/>
              </w:rPr>
              <w:t>能運用閩南語文媒材、工具書或線上字、辭典檢索系統以輔助書寫。</w:t>
            </w:r>
          </w:p>
        </w:tc>
        <w:tc>
          <w:tcPr>
            <w:tcW w:w="0" w:type="auto"/>
          </w:tcPr>
          <w:p w14:paraId="0166F554" w14:textId="34D79DE0" w:rsidR="006E1805" w:rsidRDefault="006E1805" w:rsidP="006E1805">
            <w:pPr>
              <w:spacing w:line="0" w:lineRule="atLeast"/>
            </w:pPr>
            <w:r w:rsidRPr="008A6950">
              <w:rPr>
                <w:rFonts w:hint="eastAsia"/>
                <w:vertAlign w:val="superscript"/>
              </w:rPr>
              <w:t>◎</w:t>
            </w:r>
            <w:r>
              <w:rPr>
                <w:rFonts w:hint="eastAsia"/>
              </w:rPr>
              <w:t>Aa-</w:t>
            </w:r>
            <w:r>
              <w:rPr>
                <w:rFonts w:hint="eastAsia"/>
              </w:rPr>
              <w:t>Ⅲ</w:t>
            </w:r>
            <w:r>
              <w:rPr>
                <w:rFonts w:hint="eastAsia"/>
              </w:rPr>
              <w:t xml:space="preserve">-1 </w:t>
            </w:r>
            <w:r>
              <w:rPr>
                <w:rFonts w:hint="eastAsia"/>
              </w:rPr>
              <w:t>羅馬拼音。</w:t>
            </w:r>
          </w:p>
          <w:p w14:paraId="65DE455F" w14:textId="2C9D03F3" w:rsidR="006E1805" w:rsidRDefault="006E1805" w:rsidP="006E1805">
            <w:pPr>
              <w:spacing w:line="0" w:lineRule="atLeast"/>
            </w:pPr>
            <w:r w:rsidRPr="008A6950">
              <w:rPr>
                <w:rFonts w:hint="eastAsia"/>
                <w:vertAlign w:val="superscript"/>
              </w:rPr>
              <w:t>◎</w:t>
            </w:r>
            <w:r>
              <w:rPr>
                <w:rFonts w:hint="eastAsia"/>
              </w:rPr>
              <w:t>Aa-</w:t>
            </w:r>
            <w:r>
              <w:rPr>
                <w:rFonts w:hint="eastAsia"/>
              </w:rPr>
              <w:t>Ⅲ</w:t>
            </w:r>
            <w:r>
              <w:rPr>
                <w:rFonts w:hint="eastAsia"/>
              </w:rPr>
              <w:t xml:space="preserve">-2 </w:t>
            </w:r>
            <w:r>
              <w:rPr>
                <w:rFonts w:hint="eastAsia"/>
              </w:rPr>
              <w:t>漢字書寫。</w:t>
            </w:r>
          </w:p>
          <w:p w14:paraId="1B182DA6" w14:textId="78CFFF1F"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-1 </w:t>
            </w:r>
            <w:r>
              <w:rPr>
                <w:rFonts w:hint="eastAsia"/>
              </w:rPr>
              <w:t>語詞運用。</w:t>
            </w:r>
          </w:p>
          <w:p w14:paraId="099BF9F9" w14:textId="3BBD01C9" w:rsidR="006E1805" w:rsidRDefault="006E1805" w:rsidP="006E1805">
            <w:pPr>
              <w:spacing w:line="0" w:lineRule="atLeast"/>
            </w:pPr>
            <w:r w:rsidRPr="008A6950">
              <w:rPr>
                <w:rFonts w:hint="eastAsia"/>
                <w:vertAlign w:val="superscript"/>
              </w:rPr>
              <w:t>◎</w:t>
            </w:r>
            <w:r>
              <w:rPr>
                <w:rFonts w:hint="eastAsia"/>
              </w:rPr>
              <w:t>Ab-</w:t>
            </w:r>
            <w:r>
              <w:rPr>
                <w:rFonts w:hint="eastAsia"/>
              </w:rPr>
              <w:t>Ⅲ</w:t>
            </w:r>
            <w:r>
              <w:rPr>
                <w:rFonts w:hint="eastAsia"/>
              </w:rPr>
              <w:t xml:space="preserve">-2 </w:t>
            </w:r>
            <w:r>
              <w:rPr>
                <w:rFonts w:hint="eastAsia"/>
              </w:rPr>
              <w:t>句型運用。</w:t>
            </w:r>
          </w:p>
          <w:p w14:paraId="3FD16F91" w14:textId="0BF5FC80" w:rsidR="006E1805" w:rsidRDefault="006E1805" w:rsidP="006E1805">
            <w:pPr>
              <w:spacing w:line="0" w:lineRule="atLeast"/>
            </w:pPr>
            <w:r w:rsidRPr="008A6950">
              <w:rPr>
                <w:rFonts w:hint="eastAsia"/>
                <w:vertAlign w:val="superscript"/>
              </w:rPr>
              <w:t>◎</w:t>
            </w:r>
            <w:r>
              <w:rPr>
                <w:rFonts w:hint="eastAsia"/>
              </w:rPr>
              <w:t>Ac-</w:t>
            </w:r>
            <w:r>
              <w:rPr>
                <w:rFonts w:hint="eastAsia"/>
              </w:rPr>
              <w:t>Ⅲ</w:t>
            </w:r>
            <w:r>
              <w:rPr>
                <w:rFonts w:hint="eastAsia"/>
              </w:rPr>
              <w:t xml:space="preserve">-2 </w:t>
            </w:r>
            <w:r>
              <w:rPr>
                <w:rFonts w:hint="eastAsia"/>
              </w:rPr>
              <w:t>詩歌短文。</w:t>
            </w:r>
          </w:p>
          <w:p w14:paraId="60B1EAA9" w14:textId="35F6EF00" w:rsidR="006E1805" w:rsidRDefault="006E1805" w:rsidP="006E1805">
            <w:pPr>
              <w:spacing w:line="0" w:lineRule="atLeast"/>
            </w:pPr>
            <w:r w:rsidRPr="008A6950">
              <w:rPr>
                <w:rFonts w:hint="eastAsia"/>
                <w:vertAlign w:val="superscript"/>
              </w:rPr>
              <w:t>◎</w:t>
            </w:r>
            <w:r>
              <w:rPr>
                <w:rFonts w:hint="eastAsia"/>
              </w:rPr>
              <w:t>Ba-</w:t>
            </w:r>
            <w:r>
              <w:rPr>
                <w:rFonts w:hint="eastAsia"/>
              </w:rPr>
              <w:t>Ⅲ</w:t>
            </w:r>
            <w:r>
              <w:rPr>
                <w:rFonts w:hint="eastAsia"/>
              </w:rPr>
              <w:t xml:space="preserve">-3 </w:t>
            </w:r>
            <w:r>
              <w:rPr>
                <w:rFonts w:hint="eastAsia"/>
              </w:rPr>
              <w:t>情緒表達。</w:t>
            </w:r>
          </w:p>
          <w:p w14:paraId="24843F32" w14:textId="53405E59" w:rsidR="006E1805" w:rsidRDefault="006E1805" w:rsidP="006E1805">
            <w:pPr>
              <w:spacing w:line="0" w:lineRule="atLeast"/>
            </w:pPr>
            <w:r w:rsidRPr="008A6950">
              <w:rPr>
                <w:rFonts w:hint="eastAsia"/>
                <w:vertAlign w:val="superscript"/>
              </w:rPr>
              <w:t>◎</w:t>
            </w:r>
            <w:r>
              <w:rPr>
                <w:rFonts w:hint="eastAsia"/>
              </w:rPr>
              <w:t>Bc-</w:t>
            </w:r>
            <w:r>
              <w:rPr>
                <w:rFonts w:hint="eastAsia"/>
              </w:rPr>
              <w:t>Ⅲ</w:t>
            </w:r>
            <w:r>
              <w:rPr>
                <w:rFonts w:hint="eastAsia"/>
              </w:rPr>
              <w:t xml:space="preserve">-1 </w:t>
            </w:r>
            <w:r>
              <w:rPr>
                <w:rFonts w:hint="eastAsia"/>
              </w:rPr>
              <w:t>社區生活。</w:t>
            </w:r>
          </w:p>
          <w:p w14:paraId="58CFE4CE" w14:textId="5DF10D46" w:rsidR="006E1805" w:rsidRPr="00D573FB" w:rsidRDefault="006E1805" w:rsidP="006E1805">
            <w:pPr>
              <w:spacing w:line="0" w:lineRule="atLeast"/>
              <w:rPr>
                <w:rFonts w:asciiTheme="minorEastAsia" w:eastAsiaTheme="minorEastAsia" w:hAnsiTheme="minorEastAsia"/>
                <w:sz w:val="20"/>
                <w:szCs w:val="20"/>
              </w:rPr>
            </w:pPr>
            <w:r w:rsidRPr="008A6950">
              <w:rPr>
                <w:rFonts w:hint="eastAsia"/>
                <w:vertAlign w:val="superscript"/>
              </w:rPr>
              <w:t>◎</w:t>
            </w:r>
            <w:r>
              <w:rPr>
                <w:rFonts w:hint="eastAsia"/>
              </w:rPr>
              <w:t>Bg-</w:t>
            </w:r>
            <w:r>
              <w:rPr>
                <w:rFonts w:hint="eastAsia"/>
              </w:rPr>
              <w:t>Ⅲ</w:t>
            </w:r>
            <w:r>
              <w:rPr>
                <w:rFonts w:hint="eastAsia"/>
              </w:rPr>
              <w:t xml:space="preserve">-2 </w:t>
            </w:r>
            <w:r>
              <w:rPr>
                <w:rFonts w:hint="eastAsia"/>
              </w:rPr>
              <w:t>口語表達。</w:t>
            </w:r>
          </w:p>
        </w:tc>
        <w:tc>
          <w:tcPr>
            <w:tcW w:w="0" w:type="auto"/>
          </w:tcPr>
          <w:p w14:paraId="0FF5AF9A" w14:textId="77777777" w:rsidR="006E1805" w:rsidRPr="00E0573A" w:rsidRDefault="006E1805" w:rsidP="006E1805">
            <w:pPr>
              <w:spacing w:line="0" w:lineRule="atLeast"/>
            </w:pPr>
            <w:r w:rsidRPr="00E0573A">
              <w:rPr>
                <w:rFonts w:hint="eastAsia"/>
              </w:rPr>
              <w:t>1.</w:t>
            </w:r>
            <w:r w:rsidRPr="00E0573A">
              <w:rPr>
                <w:rFonts w:hint="eastAsia"/>
              </w:rPr>
              <w:t>能運用語詞進行惜別的話語，並互相祝福。</w:t>
            </w:r>
          </w:p>
          <w:p w14:paraId="3C8F6A95" w14:textId="5F5E7193" w:rsidR="006E1805" w:rsidRPr="00D573FB" w:rsidDel="00870F0F" w:rsidRDefault="006E1805" w:rsidP="006E1805">
            <w:pPr>
              <w:spacing w:line="0" w:lineRule="atLeast"/>
              <w:rPr>
                <w:rFonts w:asciiTheme="minorEastAsia" w:eastAsiaTheme="minorEastAsia" w:hAnsiTheme="minorEastAsia"/>
                <w:color w:val="000000"/>
                <w:sz w:val="20"/>
                <w:szCs w:val="20"/>
              </w:rPr>
            </w:pPr>
            <w:r w:rsidRPr="00E0573A">
              <w:rPr>
                <w:rFonts w:hint="eastAsia"/>
              </w:rPr>
              <w:t>2.</w:t>
            </w:r>
            <w:r w:rsidRPr="00E0573A">
              <w:rPr>
                <w:rFonts w:hint="eastAsia"/>
              </w:rPr>
              <w:t>能選擇使用正確的語詞來表達情緒。</w:t>
            </w:r>
          </w:p>
        </w:tc>
        <w:tc>
          <w:tcPr>
            <w:tcW w:w="1137" w:type="pct"/>
          </w:tcPr>
          <w:p w14:paraId="304169F0" w14:textId="77777777" w:rsidR="006E1805" w:rsidRPr="00E0573A" w:rsidRDefault="006E1805" w:rsidP="006E1805">
            <w:pPr>
              <w:spacing w:line="0" w:lineRule="atLeast"/>
            </w:pPr>
            <w:r w:rsidRPr="00E0573A">
              <w:rPr>
                <w:rFonts w:hint="eastAsia"/>
              </w:rPr>
              <w:t>一、引起動機</w:t>
            </w:r>
          </w:p>
          <w:p w14:paraId="5889E6F7" w14:textId="77777777" w:rsidR="006E1805" w:rsidRPr="00E0573A" w:rsidRDefault="006E1805" w:rsidP="006E1805">
            <w:pPr>
              <w:spacing w:line="0" w:lineRule="atLeast"/>
            </w:pPr>
            <w:r w:rsidRPr="00E0573A">
              <w:rPr>
                <w:rFonts w:hint="eastAsia"/>
              </w:rPr>
              <w:t>老師問學生第四課的學習心得。</w:t>
            </w:r>
          </w:p>
          <w:p w14:paraId="3D6E7636" w14:textId="77777777" w:rsidR="006E1805" w:rsidRPr="00E0573A" w:rsidRDefault="006E1805" w:rsidP="006E1805">
            <w:pPr>
              <w:spacing w:line="0" w:lineRule="atLeast"/>
            </w:pPr>
          </w:p>
          <w:p w14:paraId="51B9BF59" w14:textId="77777777" w:rsidR="006E1805" w:rsidRPr="00E0573A" w:rsidRDefault="006E1805" w:rsidP="006E1805">
            <w:pPr>
              <w:spacing w:line="0" w:lineRule="atLeast"/>
            </w:pPr>
            <w:r w:rsidRPr="00E0573A">
              <w:rPr>
                <w:rFonts w:hint="eastAsia"/>
              </w:rPr>
              <w:t>二、發展活動</w:t>
            </w:r>
          </w:p>
          <w:p w14:paraId="5DEE88FB" w14:textId="77777777" w:rsidR="006E1805" w:rsidRPr="00E0573A" w:rsidRDefault="006E1805" w:rsidP="006E1805">
            <w:pPr>
              <w:spacing w:line="0" w:lineRule="atLeast"/>
            </w:pPr>
            <w:r w:rsidRPr="00E0573A">
              <w:rPr>
                <w:rFonts w:hint="eastAsia"/>
              </w:rPr>
              <w:t>(</w:t>
            </w:r>
            <w:r w:rsidRPr="00E0573A">
              <w:rPr>
                <w:rFonts w:hint="eastAsia"/>
              </w:rPr>
              <w:t>九</w:t>
            </w:r>
            <w:r w:rsidRPr="00E0573A">
              <w:rPr>
                <w:rFonts w:hint="eastAsia"/>
              </w:rPr>
              <w:t>)</w:t>
            </w:r>
            <w:r w:rsidRPr="00E0573A">
              <w:rPr>
                <w:rFonts w:hint="eastAsia"/>
              </w:rPr>
              <w:t>活動九：來寫字</w:t>
            </w:r>
          </w:p>
          <w:p w14:paraId="2309E23F" w14:textId="77777777" w:rsidR="006E1805" w:rsidRPr="00E0573A" w:rsidRDefault="006E1805" w:rsidP="006E1805">
            <w:pPr>
              <w:spacing w:line="0" w:lineRule="atLeast"/>
            </w:pPr>
            <w:r w:rsidRPr="00E0573A">
              <w:rPr>
                <w:rFonts w:hint="eastAsia"/>
              </w:rPr>
              <w:t>1.</w:t>
            </w:r>
            <w:r w:rsidRPr="00E0573A">
              <w:rPr>
                <w:rFonts w:hint="eastAsia"/>
              </w:rPr>
              <w:t>老師請學生翻回課文頁，書寫閩南語漢字「拚」，並完成以「拚」為主的造詞。</w:t>
            </w:r>
          </w:p>
          <w:p w14:paraId="4D39554A" w14:textId="77777777" w:rsidR="006E1805" w:rsidRPr="00E0573A" w:rsidRDefault="006E1805" w:rsidP="006E1805">
            <w:pPr>
              <w:spacing w:line="0" w:lineRule="atLeast"/>
            </w:pPr>
            <w:r w:rsidRPr="00E0573A">
              <w:rPr>
                <w:rFonts w:hint="eastAsia"/>
              </w:rPr>
              <w:t>2.</w:t>
            </w:r>
            <w:r w:rsidRPr="00E0573A">
              <w:rPr>
                <w:rFonts w:hint="eastAsia"/>
              </w:rPr>
              <w:t>參考本書</w:t>
            </w:r>
            <w:r w:rsidRPr="00E0573A">
              <w:rPr>
                <w:rFonts w:hint="eastAsia"/>
              </w:rPr>
              <w:t>P77</w:t>
            </w:r>
            <w:r w:rsidRPr="00E0573A">
              <w:rPr>
                <w:rFonts w:hint="eastAsia"/>
              </w:rPr>
              <w:t>「來寫字」，補充「拚」的用法。</w:t>
            </w:r>
          </w:p>
          <w:p w14:paraId="2B89DFE3" w14:textId="77777777" w:rsidR="006E1805" w:rsidRPr="00E0573A" w:rsidRDefault="006E1805" w:rsidP="006E1805">
            <w:pPr>
              <w:spacing w:line="0" w:lineRule="atLeast"/>
            </w:pPr>
          </w:p>
          <w:p w14:paraId="635EBF6F" w14:textId="77777777" w:rsidR="006E1805" w:rsidRPr="00E0573A" w:rsidRDefault="006E1805" w:rsidP="006E1805">
            <w:pPr>
              <w:spacing w:line="0" w:lineRule="atLeast"/>
            </w:pPr>
            <w:r w:rsidRPr="00E0573A">
              <w:rPr>
                <w:rFonts w:hint="eastAsia"/>
              </w:rPr>
              <w:t>(</w:t>
            </w:r>
            <w:r w:rsidRPr="00E0573A">
              <w:rPr>
                <w:rFonts w:hint="eastAsia"/>
              </w:rPr>
              <w:t>十</w:t>
            </w:r>
            <w:r w:rsidRPr="00E0573A">
              <w:rPr>
                <w:rFonts w:hint="eastAsia"/>
              </w:rPr>
              <w:t>)</w:t>
            </w:r>
            <w:r w:rsidRPr="00E0573A">
              <w:rPr>
                <w:rFonts w:hint="eastAsia"/>
              </w:rPr>
              <w:t>活動十：複習三</w:t>
            </w:r>
          </w:p>
          <w:p w14:paraId="44E2F977"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❷</w:t>
            </w:r>
            <w:r w:rsidRPr="00E0573A">
              <w:rPr>
                <w:rFonts w:hint="eastAsia"/>
              </w:rPr>
              <w:t>或教學電子書，讓學生聆聽「複習三」內容並作答。</w:t>
            </w:r>
          </w:p>
          <w:p w14:paraId="52891289" w14:textId="77777777" w:rsidR="006E1805" w:rsidRPr="00E0573A" w:rsidRDefault="006E1805" w:rsidP="006E1805">
            <w:pPr>
              <w:spacing w:line="0" w:lineRule="atLeast"/>
            </w:pPr>
            <w:r w:rsidRPr="00E0573A">
              <w:rPr>
                <w:rFonts w:hint="eastAsia"/>
              </w:rPr>
              <w:t>2.</w:t>
            </w:r>
            <w:r w:rsidRPr="00E0573A">
              <w:rPr>
                <w:rFonts w:hint="eastAsia"/>
              </w:rPr>
              <w:t>答畢，師生可採互動式進行對答，老師可引導學生用完整的句子發表。</w:t>
            </w:r>
          </w:p>
          <w:p w14:paraId="6F98F678" w14:textId="77777777" w:rsidR="006E1805" w:rsidRPr="00E0573A" w:rsidRDefault="006E1805" w:rsidP="006E1805">
            <w:pPr>
              <w:spacing w:line="0" w:lineRule="atLeast"/>
            </w:pPr>
          </w:p>
          <w:p w14:paraId="5A345E97" w14:textId="77777777" w:rsidR="006E1805" w:rsidRPr="00E0573A" w:rsidRDefault="006E1805" w:rsidP="006E1805">
            <w:pPr>
              <w:spacing w:line="0" w:lineRule="atLeast"/>
            </w:pPr>
            <w:r w:rsidRPr="00E0573A">
              <w:rPr>
                <w:rFonts w:hint="eastAsia"/>
              </w:rPr>
              <w:t>(</w:t>
            </w:r>
            <w:r w:rsidRPr="00E0573A">
              <w:rPr>
                <w:rFonts w:hint="eastAsia"/>
              </w:rPr>
              <w:t>十一</w:t>
            </w:r>
            <w:r w:rsidRPr="00E0573A">
              <w:rPr>
                <w:rFonts w:hint="eastAsia"/>
              </w:rPr>
              <w:t>)</w:t>
            </w:r>
            <w:r w:rsidRPr="00E0573A">
              <w:rPr>
                <w:rFonts w:hint="eastAsia"/>
              </w:rPr>
              <w:t>活動十一：看圖講故事</w:t>
            </w:r>
          </w:p>
          <w:p w14:paraId="261DB095"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❷</w:t>
            </w:r>
            <w:r w:rsidRPr="00E0573A">
              <w:rPr>
                <w:rFonts w:hint="eastAsia"/>
              </w:rPr>
              <w:t>或教學電子書，老師引導學生聆聽「看圖講故事」內容。</w:t>
            </w:r>
          </w:p>
          <w:p w14:paraId="5C0C02EB" w14:textId="77777777" w:rsidR="006E1805" w:rsidRPr="00E0573A" w:rsidRDefault="006E1805" w:rsidP="006E1805">
            <w:pPr>
              <w:spacing w:line="0" w:lineRule="atLeast"/>
            </w:pPr>
            <w:r w:rsidRPr="00E0573A">
              <w:rPr>
                <w:rFonts w:hint="eastAsia"/>
              </w:rPr>
              <w:t>2.</w:t>
            </w:r>
            <w:r w:rsidRPr="00E0573A">
              <w:rPr>
                <w:rFonts w:hint="eastAsia"/>
              </w:rPr>
              <w:t>老師協助學生分組，參考「文本分析」進行教學活動，老師提問，讓各組進行討論，並寫下討</w:t>
            </w:r>
            <w:r w:rsidRPr="00E0573A">
              <w:rPr>
                <w:rFonts w:hint="eastAsia"/>
              </w:rPr>
              <w:lastRenderedPageBreak/>
              <w:t>論結果。</w:t>
            </w:r>
          </w:p>
          <w:p w14:paraId="53D8D374" w14:textId="77777777" w:rsidR="006E1805" w:rsidRPr="00E0573A" w:rsidRDefault="006E1805" w:rsidP="006E1805">
            <w:pPr>
              <w:spacing w:line="0" w:lineRule="atLeast"/>
            </w:pPr>
            <w:r w:rsidRPr="00E0573A">
              <w:rPr>
                <w:rFonts w:hint="eastAsia"/>
              </w:rPr>
              <w:t>3.</w:t>
            </w:r>
            <w:r w:rsidRPr="00E0573A">
              <w:rPr>
                <w:rFonts w:hint="eastAsia"/>
              </w:rPr>
              <w:t>老師隨機或請自願的組別派代表發表意見，老師視情況給予指導或鼓勵。</w:t>
            </w:r>
          </w:p>
          <w:p w14:paraId="4034DA10" w14:textId="77777777" w:rsidR="006E1805" w:rsidRPr="00E0573A" w:rsidRDefault="006E1805" w:rsidP="006E1805">
            <w:pPr>
              <w:spacing w:line="0" w:lineRule="atLeast"/>
            </w:pPr>
            <w:r w:rsidRPr="00E0573A">
              <w:rPr>
                <w:rFonts w:hint="eastAsia"/>
              </w:rPr>
              <w:t>4.</w:t>
            </w:r>
            <w:r w:rsidRPr="00E0573A">
              <w:rPr>
                <w:rFonts w:hint="eastAsia"/>
              </w:rPr>
              <w:t>打開教學電子書，播放「看圖講故事」動畫，老師可視學生程度切換動畫字幕模式（國語／臺語／無）。</w:t>
            </w:r>
          </w:p>
          <w:p w14:paraId="469E783F" w14:textId="77777777" w:rsidR="006E1805" w:rsidRPr="00E0573A" w:rsidRDefault="006E1805" w:rsidP="006E1805">
            <w:pPr>
              <w:spacing w:line="0" w:lineRule="atLeast"/>
            </w:pPr>
          </w:p>
          <w:p w14:paraId="4877D9F5" w14:textId="77777777" w:rsidR="006E1805" w:rsidRPr="00E0573A" w:rsidRDefault="006E1805" w:rsidP="006E1805">
            <w:pPr>
              <w:spacing w:line="0" w:lineRule="atLeast"/>
            </w:pPr>
            <w:r w:rsidRPr="00E0573A">
              <w:rPr>
                <w:rFonts w:hint="eastAsia"/>
              </w:rPr>
              <w:t>(</w:t>
            </w:r>
            <w:r w:rsidRPr="00E0573A">
              <w:rPr>
                <w:rFonts w:hint="eastAsia"/>
              </w:rPr>
              <w:t>十二</w:t>
            </w:r>
            <w:r w:rsidRPr="00E0573A">
              <w:rPr>
                <w:rFonts w:hint="eastAsia"/>
              </w:rPr>
              <w:t>)</w:t>
            </w:r>
            <w:r w:rsidRPr="00E0573A">
              <w:rPr>
                <w:rFonts w:hint="eastAsia"/>
              </w:rPr>
              <w:t>活動十二：總複習</w:t>
            </w:r>
          </w:p>
          <w:p w14:paraId="38F17A60"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❷</w:t>
            </w:r>
            <w:r w:rsidRPr="00E0573A">
              <w:rPr>
                <w:rFonts w:hint="eastAsia"/>
              </w:rPr>
              <w:t>或教學電子書，讓學生聆聽「總複習」內容，並依各大題指導語完成指定任務及練習。</w:t>
            </w:r>
          </w:p>
          <w:p w14:paraId="22F07DB5" w14:textId="77777777" w:rsidR="006E1805" w:rsidRPr="00E0573A" w:rsidRDefault="006E1805" w:rsidP="006E1805">
            <w:pPr>
              <w:spacing w:line="0" w:lineRule="atLeast"/>
            </w:pPr>
            <w:r w:rsidRPr="00E0573A">
              <w:rPr>
                <w:rFonts w:hint="eastAsia"/>
              </w:rPr>
              <w:t>2.</w:t>
            </w:r>
            <w:r w:rsidRPr="00E0573A">
              <w:rPr>
                <w:rFonts w:hint="eastAsia"/>
              </w:rPr>
              <w:t>可利用延伸遊戲「我是講古</w:t>
            </w:r>
            <w:r w:rsidRPr="00E0573A">
              <w:rPr>
                <w:rFonts w:ascii="新細明體-ExtB" w:eastAsia="新細明體-ExtB" w:hAnsi="新細明體-ExtB" w:cs="新細明體-ExtB" w:hint="eastAsia"/>
              </w:rPr>
              <w:t>𠢕</w:t>
            </w:r>
            <w:r w:rsidRPr="00E0573A">
              <w:rPr>
                <w:rFonts w:hint="eastAsia"/>
              </w:rPr>
              <w:t>人」複習本冊語詞，增添學習趣味性。</w:t>
            </w:r>
          </w:p>
          <w:p w14:paraId="7F135181" w14:textId="77777777" w:rsidR="006E1805" w:rsidRPr="00E0573A" w:rsidRDefault="006E1805" w:rsidP="006E1805">
            <w:pPr>
              <w:spacing w:line="0" w:lineRule="atLeast"/>
            </w:pPr>
          </w:p>
          <w:p w14:paraId="232AD061" w14:textId="77777777" w:rsidR="006E1805" w:rsidRPr="00E0573A" w:rsidRDefault="006E1805" w:rsidP="006E1805">
            <w:pPr>
              <w:spacing w:line="0" w:lineRule="atLeast"/>
            </w:pPr>
            <w:r w:rsidRPr="00E0573A">
              <w:rPr>
                <w:rFonts w:hint="eastAsia"/>
              </w:rPr>
              <w:t>(</w:t>
            </w:r>
            <w:r w:rsidRPr="00E0573A">
              <w:rPr>
                <w:rFonts w:hint="eastAsia"/>
              </w:rPr>
              <w:t>十三</w:t>
            </w:r>
            <w:r w:rsidRPr="00E0573A">
              <w:rPr>
                <w:rFonts w:hint="eastAsia"/>
              </w:rPr>
              <w:t>)</w:t>
            </w:r>
            <w:r w:rsidRPr="00E0573A">
              <w:rPr>
                <w:rFonts w:hint="eastAsia"/>
              </w:rPr>
              <w:t>活動十三：語詞造句</w:t>
            </w:r>
          </w:p>
          <w:p w14:paraId="3C88DF4C" w14:textId="77777777" w:rsidR="006E1805" w:rsidRPr="00E0573A" w:rsidRDefault="006E1805" w:rsidP="006E1805">
            <w:pPr>
              <w:spacing w:line="0" w:lineRule="atLeast"/>
            </w:pPr>
            <w:r w:rsidRPr="00E0573A">
              <w:t>1.</w:t>
            </w:r>
            <w:r w:rsidRPr="00E0573A">
              <w:rPr>
                <w:rFonts w:hint="eastAsia"/>
              </w:rPr>
              <w:t>播放</w:t>
            </w:r>
            <w:r w:rsidRPr="00E0573A">
              <w:t>MP3</w:t>
            </w:r>
            <w:r w:rsidRPr="00E0573A">
              <w:rPr>
                <w:rFonts w:ascii="MS Mincho" w:eastAsia="MS Mincho" w:hAnsi="MS Mincho" w:cs="MS Mincho" w:hint="eastAsia"/>
              </w:rPr>
              <w:t>❷</w:t>
            </w:r>
            <w:r w:rsidRPr="00E0573A">
              <w:rPr>
                <w:rFonts w:hint="eastAsia"/>
              </w:rPr>
              <w:t>或教學電子書，讓學生聆聽「語詞造句」內容。</w:t>
            </w:r>
          </w:p>
          <w:p w14:paraId="69EB3A14" w14:textId="77777777" w:rsidR="006E1805" w:rsidRPr="00E0573A" w:rsidRDefault="006E1805" w:rsidP="006E1805">
            <w:pPr>
              <w:spacing w:line="0" w:lineRule="atLeast"/>
            </w:pPr>
            <w:r w:rsidRPr="00E0573A">
              <w:rPr>
                <w:rFonts w:hint="eastAsia"/>
              </w:rPr>
              <w:t>2.</w:t>
            </w:r>
            <w:r w:rsidRPr="00E0573A">
              <w:rPr>
                <w:rFonts w:hint="eastAsia"/>
              </w:rPr>
              <w:t>老師也可請學生根據各課語詞，自行造句並發表。</w:t>
            </w:r>
          </w:p>
          <w:p w14:paraId="001FF872" w14:textId="77777777" w:rsidR="006E1805" w:rsidRPr="00E0573A" w:rsidRDefault="006E1805" w:rsidP="006E1805">
            <w:pPr>
              <w:spacing w:line="0" w:lineRule="atLeast"/>
            </w:pPr>
          </w:p>
          <w:p w14:paraId="658AE575" w14:textId="77777777" w:rsidR="006E1805" w:rsidRPr="00E0573A" w:rsidRDefault="006E1805" w:rsidP="006E1805">
            <w:pPr>
              <w:spacing w:line="0" w:lineRule="atLeast"/>
            </w:pPr>
            <w:r w:rsidRPr="00E0573A">
              <w:rPr>
                <w:rFonts w:hint="eastAsia"/>
              </w:rPr>
              <w:t>三、統整活動</w:t>
            </w:r>
          </w:p>
          <w:p w14:paraId="6A25E5CC" w14:textId="1C91B49D" w:rsidR="006E1805" w:rsidRPr="00D573FB" w:rsidRDefault="006E1805" w:rsidP="006E1805">
            <w:pPr>
              <w:autoSpaceDE w:val="0"/>
              <w:autoSpaceDN w:val="0"/>
              <w:spacing w:line="0" w:lineRule="atLeast"/>
              <w:rPr>
                <w:rFonts w:asciiTheme="minorEastAsia" w:eastAsiaTheme="minorEastAsia" w:hAnsiTheme="minorEastAsia"/>
                <w:color w:val="000000"/>
                <w:sz w:val="20"/>
                <w:szCs w:val="20"/>
              </w:rPr>
            </w:pPr>
            <w:r w:rsidRPr="00E0573A">
              <w:rPr>
                <w:rFonts w:hint="eastAsia"/>
              </w:rPr>
              <w:t>搭配教學電子書，複習本堂課程所學。</w:t>
            </w:r>
          </w:p>
        </w:tc>
        <w:tc>
          <w:tcPr>
            <w:tcW w:w="227" w:type="pct"/>
            <w:shd w:val="clear" w:color="auto" w:fill="auto"/>
          </w:tcPr>
          <w:p w14:paraId="44287192" w14:textId="77777777" w:rsidR="006E1805" w:rsidRPr="00E0573A" w:rsidRDefault="006E1805" w:rsidP="006E1805">
            <w:pPr>
              <w:spacing w:line="0" w:lineRule="atLeast"/>
            </w:pPr>
            <w:r w:rsidRPr="00E0573A">
              <w:rPr>
                <w:rFonts w:hint="eastAsia"/>
              </w:rPr>
              <w:lastRenderedPageBreak/>
              <w:t>漢字書寫評量</w:t>
            </w:r>
          </w:p>
          <w:p w14:paraId="5E99B691" w14:textId="77777777" w:rsidR="006E1805" w:rsidRPr="00E0573A" w:rsidRDefault="006E1805" w:rsidP="006E1805">
            <w:pPr>
              <w:spacing w:line="0" w:lineRule="atLeast"/>
            </w:pPr>
            <w:r w:rsidRPr="00E0573A">
              <w:rPr>
                <w:rFonts w:hint="eastAsia"/>
              </w:rPr>
              <w:t>聆聽評量</w:t>
            </w:r>
          </w:p>
          <w:p w14:paraId="49FDD249" w14:textId="77777777" w:rsidR="006E1805" w:rsidRPr="00E0573A" w:rsidRDefault="006E1805" w:rsidP="006E1805">
            <w:pPr>
              <w:spacing w:line="0" w:lineRule="atLeast"/>
            </w:pPr>
            <w:r w:rsidRPr="00E0573A">
              <w:rPr>
                <w:rFonts w:hint="eastAsia"/>
              </w:rPr>
              <w:t>口語評量</w:t>
            </w:r>
          </w:p>
          <w:p w14:paraId="29790CCB" w14:textId="77777777" w:rsidR="006E1805" w:rsidRPr="00E0573A" w:rsidRDefault="006E1805" w:rsidP="006E1805">
            <w:pPr>
              <w:spacing w:line="0" w:lineRule="atLeast"/>
            </w:pPr>
            <w:r w:rsidRPr="00E0573A">
              <w:rPr>
                <w:rFonts w:hint="eastAsia"/>
              </w:rPr>
              <w:t>態度評量</w:t>
            </w:r>
          </w:p>
          <w:p w14:paraId="3BAFBEDE" w14:textId="23EC8C28" w:rsidR="006E1805" w:rsidRPr="00D573FB" w:rsidRDefault="006E1805" w:rsidP="006E1805">
            <w:pPr>
              <w:spacing w:line="0" w:lineRule="atLeast"/>
              <w:rPr>
                <w:rFonts w:asciiTheme="minorEastAsia" w:eastAsiaTheme="minorEastAsia" w:hAnsiTheme="minorEastAsia"/>
                <w:color w:val="000000"/>
                <w:sz w:val="20"/>
                <w:szCs w:val="20"/>
              </w:rPr>
            </w:pPr>
            <w:r w:rsidRPr="00E0573A">
              <w:rPr>
                <w:rFonts w:hint="eastAsia"/>
              </w:rPr>
              <w:t>實作評量</w:t>
            </w:r>
          </w:p>
        </w:tc>
        <w:tc>
          <w:tcPr>
            <w:tcW w:w="406" w:type="pct"/>
            <w:shd w:val="clear" w:color="auto" w:fill="auto"/>
          </w:tcPr>
          <w:p w14:paraId="44C9AE27" w14:textId="77777777" w:rsidR="006E1805" w:rsidRPr="00E0573A" w:rsidRDefault="006E1805" w:rsidP="006E1805">
            <w:pPr>
              <w:spacing w:line="0" w:lineRule="atLeast"/>
            </w:pPr>
            <w:r w:rsidRPr="00E0573A">
              <w:rPr>
                <w:rFonts w:hint="eastAsia"/>
              </w:rPr>
              <w:t>【生命教育】</w:t>
            </w:r>
          </w:p>
          <w:p w14:paraId="3C4D0433" w14:textId="082ADCEC" w:rsidR="006E1805" w:rsidRPr="00D573FB" w:rsidRDefault="006E1805" w:rsidP="006E1805">
            <w:pPr>
              <w:overflowPunct w:val="0"/>
              <w:autoSpaceDE w:val="0"/>
              <w:autoSpaceDN w:val="0"/>
              <w:spacing w:line="0" w:lineRule="atLeast"/>
              <w:rPr>
                <w:rFonts w:asciiTheme="minorEastAsia" w:eastAsiaTheme="minorEastAsia" w:hAnsiTheme="minorEastAsia"/>
                <w:color w:val="000000"/>
                <w:sz w:val="20"/>
                <w:szCs w:val="20"/>
              </w:rPr>
            </w:pPr>
            <w:r w:rsidRPr="00E0573A">
              <w:rPr>
                <w:rFonts w:hint="eastAsia"/>
              </w:rPr>
              <w:t>生</w:t>
            </w:r>
            <w:r w:rsidRPr="00E0573A">
              <w:rPr>
                <w:rFonts w:hint="eastAsia"/>
              </w:rPr>
              <w:t xml:space="preserve">E7 </w:t>
            </w:r>
            <w:r w:rsidRPr="00E0573A">
              <w:rPr>
                <w:rFonts w:hint="eastAsia"/>
              </w:rPr>
              <w:t>發展設身處地、感同身受的同理心及主動去愛的能力，察覺自己從他者接受的各種幫助，培養感恩之心。</w:t>
            </w:r>
          </w:p>
        </w:tc>
        <w:tc>
          <w:tcPr>
            <w:tcW w:w="0" w:type="auto"/>
          </w:tcPr>
          <w:p w14:paraId="6F69F989" w14:textId="77777777" w:rsidR="006E1805" w:rsidRPr="00E0573A" w:rsidRDefault="006E1805" w:rsidP="006E1805">
            <w:pPr>
              <w:spacing w:line="0" w:lineRule="atLeast"/>
            </w:pPr>
            <w:r w:rsidRPr="00E0573A">
              <w:rPr>
                <w:rFonts w:hint="eastAsia"/>
              </w:rPr>
              <w:t>【藝術領域】</w:t>
            </w:r>
          </w:p>
          <w:p w14:paraId="658BFC73" w14:textId="4F96F8A0" w:rsidR="006E1805" w:rsidRPr="00D573FB" w:rsidRDefault="006E1805" w:rsidP="006E1805">
            <w:pPr>
              <w:overflowPunct w:val="0"/>
              <w:autoSpaceDE w:val="0"/>
              <w:autoSpaceDN w:val="0"/>
              <w:spacing w:line="0" w:lineRule="atLeast"/>
              <w:rPr>
                <w:rFonts w:asciiTheme="minorEastAsia" w:eastAsiaTheme="minorEastAsia" w:hAnsiTheme="minorEastAsia"/>
                <w:color w:val="000000"/>
                <w:sz w:val="20"/>
                <w:szCs w:val="20"/>
              </w:rPr>
            </w:pPr>
            <w:r w:rsidRPr="00E0573A">
              <w:rPr>
                <w:rFonts w:hint="eastAsia"/>
              </w:rPr>
              <w:t>音</w:t>
            </w:r>
            <w:r w:rsidRPr="00E0573A">
              <w:rPr>
                <w:rFonts w:hint="eastAsia"/>
              </w:rPr>
              <w:t>E-</w:t>
            </w:r>
            <w:r w:rsidRPr="00E0573A">
              <w:rPr>
                <w:rFonts w:hint="eastAsia"/>
              </w:rPr>
              <w:t>Ⅲ</w:t>
            </w:r>
            <w:r w:rsidRPr="00E0573A">
              <w:rPr>
                <w:rFonts w:hint="eastAsia"/>
              </w:rPr>
              <w:t xml:space="preserve">-1 </w:t>
            </w:r>
            <w:r w:rsidRPr="00E0573A">
              <w:rPr>
                <w:rFonts w:hint="eastAsia"/>
              </w:rPr>
              <w:t>多元形式歌曲，如：輪唱、合唱等。基礎歌唱技巧，如：呼吸、共鳴等。</w:t>
            </w:r>
          </w:p>
        </w:tc>
      </w:tr>
    </w:tbl>
    <w:p w14:paraId="2F59F86C" w14:textId="77777777" w:rsidR="000564F7" w:rsidRDefault="000564F7" w:rsidP="003B7FD2">
      <w:pPr>
        <w:snapToGrid w:val="0"/>
        <w:ind w:left="672" w:hangingChars="280" w:hanging="672"/>
        <w:rPr>
          <w:rFonts w:ascii="Times New Roman" w:eastAsia="標楷體" w:hAnsi="Times New Roman" w:cs="Times New Roman"/>
        </w:rPr>
      </w:pPr>
    </w:p>
    <w:p w14:paraId="299C1084" w14:textId="77777777" w:rsidR="003B7FD2" w:rsidRPr="000564F7" w:rsidRDefault="003B7FD2" w:rsidP="003B7FD2">
      <w:pPr>
        <w:snapToGrid w:val="0"/>
        <w:ind w:left="672" w:hangingChars="280" w:hanging="672"/>
        <w:rPr>
          <w:rFonts w:ascii="Times New Roman" w:eastAsia="標楷體" w:hAnsi="Times New Roman" w:cs="Times New Roman"/>
        </w:rPr>
      </w:pPr>
      <w:r w:rsidRPr="000564F7">
        <w:rPr>
          <w:rFonts w:ascii="Times New Roman" w:eastAsia="標楷體" w:hAnsi="Times New Roman" w:cs="Times New Roman"/>
        </w:rPr>
        <w:t>註</w:t>
      </w:r>
      <w:r w:rsidRPr="000564F7">
        <w:rPr>
          <w:rFonts w:ascii="Times New Roman" w:eastAsia="標楷體" w:hAnsi="Times New Roman" w:cs="Times New Roman"/>
        </w:rPr>
        <w:t>1</w:t>
      </w:r>
      <w:r w:rsidRPr="000564F7">
        <w:rPr>
          <w:rFonts w:ascii="Times New Roman" w:eastAsia="標楷體" w:hAnsi="Times New Roman" w:cs="Times New Roman"/>
        </w:rPr>
        <w:t>：請於表頭列出第一、二學期，屬於一、二、三或四年級</w:t>
      </w:r>
      <w:r w:rsidRPr="000564F7">
        <w:rPr>
          <w:rFonts w:ascii="Times New Roman" w:eastAsia="標楷體" w:hAnsi="Times New Roman" w:cs="Times New Roman"/>
        </w:rPr>
        <w:t>(111</w:t>
      </w:r>
      <w:r w:rsidRPr="000564F7">
        <w:rPr>
          <w:rFonts w:ascii="Times New Roman" w:eastAsia="標楷體" w:hAnsi="Times New Roman" w:cs="Times New Roman"/>
        </w:rPr>
        <w:t>學年度適用新課綱</w:t>
      </w:r>
      <w:r w:rsidRPr="000564F7">
        <w:rPr>
          <w:rFonts w:ascii="Times New Roman" w:eastAsia="標楷體" w:hAnsi="Times New Roman" w:cs="Times New Roman"/>
        </w:rPr>
        <w:t>)</w:t>
      </w:r>
      <w:r w:rsidRPr="000564F7">
        <w:rPr>
          <w:rFonts w:ascii="Times New Roman" w:eastAsia="標楷體" w:hAnsi="Times New Roman" w:cs="Times New Roman"/>
        </w:rPr>
        <w:t>，以及所屬學習領域（語文、數學、社會、自然科學、藝術、綜合活動、健康與體育）。</w:t>
      </w:r>
    </w:p>
    <w:p w14:paraId="63326427" w14:textId="77777777" w:rsidR="003B7FD2" w:rsidRPr="000564F7" w:rsidRDefault="003B7FD2" w:rsidP="003B7FD2">
      <w:pPr>
        <w:snapToGrid w:val="0"/>
        <w:rPr>
          <w:rFonts w:ascii="Times New Roman" w:eastAsia="標楷體" w:hAnsi="Times New Roman" w:cs="Times New Roman"/>
        </w:rPr>
      </w:pPr>
      <w:r w:rsidRPr="000564F7">
        <w:rPr>
          <w:rFonts w:ascii="Times New Roman" w:eastAsia="標楷體" w:hAnsi="Times New Roman" w:cs="Times New Roman"/>
        </w:rPr>
        <w:t>註</w:t>
      </w:r>
      <w:r w:rsidRPr="000564F7">
        <w:rPr>
          <w:rFonts w:ascii="Times New Roman" w:eastAsia="標楷體" w:hAnsi="Times New Roman" w:cs="Times New Roman"/>
        </w:rPr>
        <w:t>2</w:t>
      </w:r>
      <w:r w:rsidRPr="000564F7">
        <w:rPr>
          <w:rFonts w:ascii="Times New Roman" w:eastAsia="標楷體" w:hAnsi="Times New Roman" w:cs="Times New Roman"/>
        </w:rPr>
        <w:t>：議題融入部份，請填入法定議題及課綱議題。</w:t>
      </w:r>
    </w:p>
    <w:p w14:paraId="1F3921F5" w14:textId="77777777" w:rsidR="003B7FD2" w:rsidRPr="000564F7" w:rsidRDefault="003B7FD2" w:rsidP="003B7FD2">
      <w:pPr>
        <w:snapToGrid w:val="0"/>
        <w:rPr>
          <w:rFonts w:ascii="Times New Roman" w:eastAsia="標楷體" w:hAnsi="Times New Roman" w:cs="Times New Roman"/>
        </w:rPr>
      </w:pPr>
      <w:r w:rsidRPr="000564F7">
        <w:rPr>
          <w:rFonts w:ascii="Times New Roman" w:eastAsia="標楷體" w:hAnsi="Times New Roman" w:cs="Times New Roman"/>
        </w:rPr>
        <w:lastRenderedPageBreak/>
        <w:t>註</w:t>
      </w:r>
      <w:r w:rsidRPr="000564F7">
        <w:rPr>
          <w:rFonts w:ascii="Times New Roman" w:eastAsia="標楷體" w:hAnsi="Times New Roman" w:cs="Times New Roman"/>
        </w:rPr>
        <w:t>3</w:t>
      </w:r>
      <w:r w:rsidRPr="000564F7">
        <w:rPr>
          <w:rFonts w:ascii="Times New Roman" w:eastAsia="標楷體" w:hAnsi="Times New Roman" w:cs="Times New Roman"/>
        </w:rPr>
        <w:t>：「學習目標」應結合「學習表現」</w:t>
      </w:r>
      <w:r w:rsidRPr="000564F7">
        <w:rPr>
          <w:rFonts w:ascii="Times New Roman" w:eastAsia="標楷體" w:hAnsi="Times New Roman" w:cs="Times New Roman"/>
        </w:rPr>
        <w:t>(</w:t>
      </w:r>
      <w:r w:rsidRPr="000564F7">
        <w:rPr>
          <w:rFonts w:ascii="Times New Roman" w:eastAsia="標楷體" w:hAnsi="Times New Roman" w:cs="Times New Roman"/>
        </w:rPr>
        <w:t>動詞</w:t>
      </w:r>
      <w:r w:rsidRPr="000564F7">
        <w:rPr>
          <w:rFonts w:ascii="Times New Roman" w:eastAsia="標楷體" w:hAnsi="Times New Roman" w:cs="Times New Roman"/>
        </w:rPr>
        <w:t>)</w:t>
      </w:r>
      <w:r w:rsidRPr="000564F7">
        <w:rPr>
          <w:rFonts w:ascii="Times New Roman" w:eastAsia="標楷體" w:hAnsi="Times New Roman" w:cs="Times New Roman"/>
        </w:rPr>
        <w:t>與「學習內容」</w:t>
      </w:r>
      <w:r w:rsidRPr="000564F7">
        <w:rPr>
          <w:rFonts w:ascii="Times New Roman" w:eastAsia="標楷體" w:hAnsi="Times New Roman" w:cs="Times New Roman"/>
        </w:rPr>
        <w:t>(</w:t>
      </w:r>
      <w:r w:rsidRPr="000564F7">
        <w:rPr>
          <w:rFonts w:ascii="Times New Roman" w:eastAsia="標楷體" w:hAnsi="Times New Roman" w:cs="Times New Roman"/>
        </w:rPr>
        <w:t>名詞</w:t>
      </w:r>
      <w:r w:rsidRPr="000564F7">
        <w:rPr>
          <w:rFonts w:ascii="Times New Roman" w:eastAsia="標楷體" w:hAnsi="Times New Roman" w:cs="Times New Roman"/>
        </w:rPr>
        <w:t>)</w:t>
      </w:r>
      <w:r w:rsidRPr="000564F7">
        <w:rPr>
          <w:rFonts w:ascii="Times New Roman" w:eastAsia="標楷體" w:hAnsi="Times New Roman" w:cs="Times New Roman"/>
        </w:rPr>
        <w:t>，整合為學生本單元應習得的學科本質知能。</w:t>
      </w:r>
    </w:p>
    <w:p w14:paraId="6DD87C28" w14:textId="77777777" w:rsidR="00C64A22" w:rsidRPr="00FC7C59" w:rsidRDefault="003B7FD2" w:rsidP="00FC7C59">
      <w:pPr>
        <w:snapToGrid w:val="0"/>
        <w:rPr>
          <w:rFonts w:ascii="Times New Roman" w:eastAsia="標楷體" w:hAnsi="Times New Roman" w:cs="Times New Roman"/>
        </w:rPr>
      </w:pPr>
      <w:r w:rsidRPr="000564F7">
        <w:rPr>
          <w:rFonts w:ascii="Times New Roman" w:eastAsia="標楷體" w:hAnsi="Times New Roman" w:cs="Times New Roman"/>
        </w:rPr>
        <w:t>註</w:t>
      </w:r>
      <w:r w:rsidRPr="000564F7">
        <w:rPr>
          <w:rFonts w:ascii="Times New Roman" w:eastAsia="標楷體" w:hAnsi="Times New Roman" w:cs="Times New Roman"/>
        </w:rPr>
        <w:t>4</w:t>
      </w:r>
      <w:r w:rsidRPr="000564F7">
        <w:rPr>
          <w:rFonts w:ascii="Times New Roman" w:eastAsia="標楷體" w:hAnsi="Times New Roman" w:cs="Times New Roman"/>
        </w:rPr>
        <w:t>：「學習表現」與「學習內容」需呈現領綱完整文字，非只有代號，「議題融入」亦是。</w:t>
      </w:r>
    </w:p>
    <w:sectPr w:rsidR="00C64A22" w:rsidRPr="00FC7C59" w:rsidSect="007B3C9A">
      <w:footerReference w:type="default" r:id="rId11"/>
      <w:pgSz w:w="16839" w:h="11907"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E54A" w14:textId="77777777" w:rsidR="007C1E5E" w:rsidRDefault="007C1E5E">
      <w:r>
        <w:separator/>
      </w:r>
    </w:p>
  </w:endnote>
  <w:endnote w:type="continuationSeparator" w:id="0">
    <w:p w14:paraId="53967576" w14:textId="77777777" w:rsidR="007C1E5E" w:rsidRDefault="007C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圓體">
    <w:charset w:val="88"/>
    <w:family w:val="modern"/>
    <w:pitch w:val="fixed"/>
    <w:sig w:usb0="00000001" w:usb1="08080000" w:usb2="00000010" w:usb3="00000000" w:csb0="00100000" w:csb1="00000000"/>
  </w:font>
  <w:font w:name="華康中圓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B0CA" w14:textId="77777777" w:rsidR="001E1995" w:rsidRDefault="001F7592">
    <w:pPr>
      <w:pStyle w:val="a8"/>
      <w:jc w:val="center"/>
    </w:pPr>
    <w:r>
      <w:fldChar w:fldCharType="begin"/>
    </w:r>
    <w:r>
      <w:instrText>PAGE   \* MERGEFORMAT</w:instrText>
    </w:r>
    <w:r>
      <w:fldChar w:fldCharType="separate"/>
    </w:r>
    <w:r w:rsidR="00393782" w:rsidRPr="00393782">
      <w:rPr>
        <w:noProof/>
        <w:lang w:val="zh-TW"/>
      </w:rPr>
      <w:t>40</w:t>
    </w:r>
    <w:r>
      <w:rPr>
        <w:noProof/>
        <w:lang w:val="zh-TW"/>
      </w:rPr>
      <w:fldChar w:fldCharType="end"/>
    </w:r>
  </w:p>
  <w:p w14:paraId="26BD3E94" w14:textId="77777777" w:rsidR="001E1995" w:rsidRDefault="001E19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2C4DB" w14:textId="77777777" w:rsidR="007C1E5E" w:rsidRDefault="007C1E5E">
      <w:r>
        <w:separator/>
      </w:r>
    </w:p>
  </w:footnote>
  <w:footnote w:type="continuationSeparator" w:id="0">
    <w:p w14:paraId="719C58C1" w14:textId="77777777" w:rsidR="007C1E5E" w:rsidRDefault="007C1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E19"/>
    <w:multiLevelType w:val="hybridMultilevel"/>
    <w:tmpl w:val="8AC2DDC8"/>
    <w:lvl w:ilvl="0" w:tplc="167CEFBC">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2073AC"/>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8670B2D"/>
    <w:multiLevelType w:val="hybridMultilevel"/>
    <w:tmpl w:val="607000D4"/>
    <w:lvl w:ilvl="0" w:tplc="CD943450">
      <w:start w:val="1"/>
      <w:numFmt w:val="taiwaneseCountingThousand"/>
      <w:suff w:val="nothing"/>
      <w:lvlText w:val="%1、"/>
      <w:lvlJc w:val="left"/>
      <w:pPr>
        <w:ind w:left="480" w:firstLine="284"/>
      </w:pPr>
      <w:rPr>
        <w:rFonts w:hint="default"/>
        <w:color w:val="auto"/>
      </w:rPr>
    </w:lvl>
    <w:lvl w:ilvl="1" w:tplc="597696E4">
      <w:start w:val="6"/>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00683"/>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59AF"/>
    <w:multiLevelType w:val="hybridMultilevel"/>
    <w:tmpl w:val="923C9AFE"/>
    <w:lvl w:ilvl="0" w:tplc="43E6310E">
      <w:start w:val="1"/>
      <w:numFmt w:val="taiwaneseCountingThousand"/>
      <w:lvlText w:val="%1、"/>
      <w:lvlJc w:val="left"/>
      <w:pPr>
        <w:tabs>
          <w:tab w:val="num" w:pos="1097"/>
        </w:tabs>
        <w:ind w:left="1097" w:hanging="624"/>
      </w:pPr>
      <w:rPr>
        <w:rFonts w:hint="eastAsia"/>
      </w:rPr>
    </w:lvl>
    <w:lvl w:ilvl="1" w:tplc="2EB06C98">
      <w:start w:val="1"/>
      <w:numFmt w:val="decimal"/>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0F9D2928"/>
    <w:multiLevelType w:val="hybridMultilevel"/>
    <w:tmpl w:val="4282DC58"/>
    <w:lvl w:ilvl="0" w:tplc="43E6310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8020C3"/>
    <w:multiLevelType w:val="hybridMultilevel"/>
    <w:tmpl w:val="FF5630FE"/>
    <w:lvl w:ilvl="0" w:tplc="2EB06C98">
      <w:start w:val="1"/>
      <w:numFmt w:val="decimal"/>
      <w:lvlText w:val="%1."/>
      <w:lvlJc w:val="left"/>
      <w:pPr>
        <w:ind w:left="1330" w:hanging="480"/>
      </w:pPr>
      <w:rPr>
        <w:rFonts w:hint="eastAsia"/>
      </w:r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10A238BE"/>
    <w:multiLevelType w:val="hybridMultilevel"/>
    <w:tmpl w:val="1E5ADA68"/>
    <w:lvl w:ilvl="0" w:tplc="5A2013F0">
      <w:start w:val="1"/>
      <w:numFmt w:val="ideographLegalTraditional"/>
      <w:suff w:val="nothing"/>
      <w:lvlText w:val="%1、"/>
      <w:lvlJc w:val="left"/>
      <w:pPr>
        <w:ind w:left="0" w:firstLine="360"/>
      </w:pPr>
      <w:rPr>
        <w:rFonts w:hint="eastAsia"/>
        <w:b w:val="0"/>
        <w:sz w:val="24"/>
        <w:szCs w:val="24"/>
      </w:rPr>
    </w:lvl>
    <w:lvl w:ilvl="1" w:tplc="04090019">
      <w:start w:val="1"/>
      <w:numFmt w:val="ideographTraditional"/>
      <w:lvlText w:val="%2、"/>
      <w:lvlJc w:val="left"/>
      <w:pPr>
        <w:tabs>
          <w:tab w:val="num" w:pos="3654"/>
        </w:tabs>
        <w:ind w:left="3654" w:hanging="480"/>
      </w:pPr>
    </w:lvl>
    <w:lvl w:ilvl="2" w:tplc="8594DE3E">
      <w:start w:val="1"/>
      <w:numFmt w:val="taiwaneseCountingThousand"/>
      <w:lvlText w:val="%3、"/>
      <w:lvlJc w:val="left"/>
      <w:pPr>
        <w:tabs>
          <w:tab w:val="num" w:pos="4134"/>
        </w:tabs>
        <w:ind w:left="4134" w:hanging="480"/>
      </w:pPr>
      <w:rPr>
        <w:rFonts w:ascii="標楷體" w:eastAsia="標楷體" w:hAnsi="標楷體" w:hint="eastAsia"/>
        <w:lang w:val="en-US"/>
      </w:rPr>
    </w:lvl>
    <w:lvl w:ilvl="3" w:tplc="B3B4705A">
      <w:start w:val="1"/>
      <w:numFmt w:val="decimal"/>
      <w:lvlText w:val="%4."/>
      <w:lvlJc w:val="left"/>
      <w:pPr>
        <w:tabs>
          <w:tab w:val="num" w:pos="4074"/>
        </w:tabs>
        <w:ind w:left="4074" w:hanging="480"/>
      </w:pPr>
      <w:rPr>
        <w:color w:val="auto"/>
      </w:rPr>
    </w:lvl>
    <w:lvl w:ilvl="4" w:tplc="B11AAE3C">
      <w:start w:val="1"/>
      <w:numFmt w:val="taiwaneseCountingThousand"/>
      <w:lvlText w:val="﹙%5﹚"/>
      <w:lvlJc w:val="left"/>
      <w:pPr>
        <w:tabs>
          <w:tab w:val="num" w:pos="5334"/>
        </w:tabs>
        <w:ind w:left="5334" w:hanging="720"/>
      </w:pPr>
      <w:rPr>
        <w:rFonts w:eastAsia="細明體" w:hint="eastAsia"/>
      </w:rPr>
    </w:lvl>
    <w:lvl w:ilvl="5" w:tplc="0409001B">
      <w:start w:val="1"/>
      <w:numFmt w:val="lowerRoman"/>
      <w:lvlText w:val="%6."/>
      <w:lvlJc w:val="right"/>
      <w:pPr>
        <w:tabs>
          <w:tab w:val="num" w:pos="5574"/>
        </w:tabs>
        <w:ind w:left="5574" w:hanging="480"/>
      </w:pPr>
    </w:lvl>
    <w:lvl w:ilvl="6" w:tplc="CBDE84A2">
      <w:start w:val="1"/>
      <w:numFmt w:val="taiwaneseCountingThousand"/>
      <w:lvlText w:val="(%7)"/>
      <w:lvlJc w:val="left"/>
      <w:pPr>
        <w:ind w:left="6054" w:hanging="480"/>
      </w:pPr>
      <w:rPr>
        <w:rFonts w:hint="default"/>
      </w:r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9" w15:restartNumberingAfterBreak="0">
    <w:nsid w:val="15BF7A12"/>
    <w:multiLevelType w:val="hybridMultilevel"/>
    <w:tmpl w:val="E56C1F2A"/>
    <w:lvl w:ilvl="0" w:tplc="F04C5CCE">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9052D8"/>
    <w:multiLevelType w:val="hybridMultilevel"/>
    <w:tmpl w:val="855A5398"/>
    <w:lvl w:ilvl="0" w:tplc="3EA6E59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B15E3D"/>
    <w:multiLevelType w:val="hybridMultilevel"/>
    <w:tmpl w:val="6F36DC1E"/>
    <w:lvl w:ilvl="0" w:tplc="7E0E5C2C">
      <w:start w:val="2"/>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04035B"/>
    <w:multiLevelType w:val="hybridMultilevel"/>
    <w:tmpl w:val="3FCCFA3C"/>
    <w:lvl w:ilvl="0" w:tplc="1032BDA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9E4300"/>
    <w:multiLevelType w:val="hybridMultilevel"/>
    <w:tmpl w:val="5DFC0C34"/>
    <w:lvl w:ilvl="0" w:tplc="BB94CA02">
      <w:start w:val="1"/>
      <w:numFmt w:val="taiwaneseCountingThousand"/>
      <w:suff w:val="nothing"/>
      <w:lvlText w:val="%1、"/>
      <w:lvlJc w:val="left"/>
      <w:pPr>
        <w:ind w:left="0" w:firstLine="764"/>
      </w:pPr>
      <w:rPr>
        <w:rFonts w:hint="default"/>
      </w:rPr>
    </w:lvl>
    <w:lvl w:ilvl="1" w:tplc="F280AB46">
      <w:start w:val="4"/>
      <w:numFmt w:val="ideographLegalTraditional"/>
      <w:lvlText w:val="%2、"/>
      <w:lvlJc w:val="left"/>
      <w:pPr>
        <w:ind w:left="1485" w:hanging="720"/>
      </w:pPr>
      <w:rPr>
        <w:rFonts w:hint="default"/>
      </w:rPr>
    </w:lvl>
    <w:lvl w:ilvl="2" w:tplc="5C046162">
      <w:start w:val="7"/>
      <w:numFmt w:val="decimal"/>
      <w:lvlText w:val="（%3）"/>
      <w:lvlJc w:val="left"/>
      <w:pPr>
        <w:ind w:left="1965" w:hanging="720"/>
      </w:pPr>
      <w:rPr>
        <w:rFonts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27D25CBA"/>
    <w:multiLevelType w:val="hybridMultilevel"/>
    <w:tmpl w:val="A8F0888A"/>
    <w:lvl w:ilvl="0" w:tplc="9FAAAEB0">
      <w:start w:val="1"/>
      <w:numFmt w:val="taiwaneseCountingThousand"/>
      <w:suff w:val="nothing"/>
      <w:lvlText w:val="%1、"/>
      <w:lvlJc w:val="left"/>
      <w:pPr>
        <w:ind w:left="195" w:firstLine="764"/>
      </w:pPr>
      <w:rPr>
        <w:rFonts w:hint="default"/>
        <w:sz w:val="24"/>
      </w:rPr>
    </w:lvl>
    <w:lvl w:ilvl="1" w:tplc="CCFC8E4A">
      <w:start w:val="8"/>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6240D7"/>
    <w:multiLevelType w:val="hybridMultilevel"/>
    <w:tmpl w:val="3DEACE64"/>
    <w:lvl w:ilvl="0" w:tplc="7DE8CF7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C81F8B"/>
    <w:multiLevelType w:val="hybridMultilevel"/>
    <w:tmpl w:val="4B6A8EFE"/>
    <w:lvl w:ilvl="0" w:tplc="785618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DA4B9A"/>
    <w:multiLevelType w:val="hybridMultilevel"/>
    <w:tmpl w:val="930240E4"/>
    <w:lvl w:ilvl="0" w:tplc="ACDE3F52">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3DD26519"/>
    <w:multiLevelType w:val="hybridMultilevel"/>
    <w:tmpl w:val="301C164C"/>
    <w:lvl w:ilvl="0" w:tplc="BE9A8DBE">
      <w:start w:val="1"/>
      <w:numFmt w:val="taiwaneseCountingThousand"/>
      <w:suff w:val="nothing"/>
      <w:lvlText w:val="%1、"/>
      <w:lvlJc w:val="left"/>
      <w:pPr>
        <w:ind w:left="0" w:firstLine="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3FBC453A"/>
    <w:multiLevelType w:val="hybridMultilevel"/>
    <w:tmpl w:val="25BC1EA4"/>
    <w:lvl w:ilvl="0" w:tplc="B9743D04">
      <w:start w:val="1"/>
      <w:numFmt w:val="decimal"/>
      <w:lvlText w:val="%1."/>
      <w:lvlJc w:val="left"/>
      <w:pPr>
        <w:ind w:left="480" w:hanging="480"/>
      </w:pPr>
      <w:rPr>
        <w:rFonts w:ascii="Times New Roman" w:hAnsi="Times New Roman" w:cs="Times New Roman"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291B9C"/>
    <w:multiLevelType w:val="multilevel"/>
    <w:tmpl w:val="8B34ED3C"/>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b w:val="0"/>
        <w:sz w:val="24"/>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1" w15:restartNumberingAfterBreak="0">
    <w:nsid w:val="44054644"/>
    <w:multiLevelType w:val="hybridMultilevel"/>
    <w:tmpl w:val="DACA14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5F25A4"/>
    <w:multiLevelType w:val="hybridMultilevel"/>
    <w:tmpl w:val="BE961DD8"/>
    <w:lvl w:ilvl="0" w:tplc="B426A028">
      <w:start w:val="1"/>
      <w:numFmt w:val="taiwaneseCountingThousand"/>
      <w:suff w:val="nothing"/>
      <w:lvlText w:val="%1、"/>
      <w:lvlJc w:val="left"/>
      <w:pPr>
        <w:ind w:left="480" w:firstLine="284"/>
      </w:pPr>
      <w:rPr>
        <w:rFonts w:hint="eastAsia"/>
        <w:lang w:val="en-US"/>
      </w:rPr>
    </w:lvl>
    <w:lvl w:ilvl="1" w:tplc="04090019" w:tentative="1">
      <w:start w:val="1"/>
      <w:numFmt w:val="ideographTraditional"/>
      <w:lvlText w:val="%2、"/>
      <w:lvlJc w:val="left"/>
      <w:pPr>
        <w:tabs>
          <w:tab w:val="num" w:pos="1611"/>
        </w:tabs>
        <w:ind w:left="1611" w:hanging="480"/>
      </w:pPr>
    </w:lvl>
    <w:lvl w:ilvl="2" w:tplc="0409001B" w:tentative="1">
      <w:start w:val="1"/>
      <w:numFmt w:val="lowerRoman"/>
      <w:lvlText w:val="%3."/>
      <w:lvlJc w:val="right"/>
      <w:pPr>
        <w:tabs>
          <w:tab w:val="num" w:pos="2091"/>
        </w:tabs>
        <w:ind w:left="2091" w:hanging="480"/>
      </w:pPr>
    </w:lvl>
    <w:lvl w:ilvl="3" w:tplc="0409000F" w:tentative="1">
      <w:start w:val="1"/>
      <w:numFmt w:val="decimal"/>
      <w:lvlText w:val="%4."/>
      <w:lvlJc w:val="left"/>
      <w:pPr>
        <w:tabs>
          <w:tab w:val="num" w:pos="2571"/>
        </w:tabs>
        <w:ind w:left="2571" w:hanging="480"/>
      </w:pPr>
    </w:lvl>
    <w:lvl w:ilvl="4" w:tplc="04090019" w:tentative="1">
      <w:start w:val="1"/>
      <w:numFmt w:val="ideographTraditional"/>
      <w:lvlText w:val="%5、"/>
      <w:lvlJc w:val="left"/>
      <w:pPr>
        <w:tabs>
          <w:tab w:val="num" w:pos="3051"/>
        </w:tabs>
        <w:ind w:left="3051" w:hanging="480"/>
      </w:pPr>
    </w:lvl>
    <w:lvl w:ilvl="5" w:tplc="0409001B" w:tentative="1">
      <w:start w:val="1"/>
      <w:numFmt w:val="lowerRoman"/>
      <w:lvlText w:val="%6."/>
      <w:lvlJc w:val="right"/>
      <w:pPr>
        <w:tabs>
          <w:tab w:val="num" w:pos="3531"/>
        </w:tabs>
        <w:ind w:left="3531" w:hanging="480"/>
      </w:pPr>
    </w:lvl>
    <w:lvl w:ilvl="6" w:tplc="0409000F" w:tentative="1">
      <w:start w:val="1"/>
      <w:numFmt w:val="decimal"/>
      <w:lvlText w:val="%7."/>
      <w:lvlJc w:val="left"/>
      <w:pPr>
        <w:tabs>
          <w:tab w:val="num" w:pos="4011"/>
        </w:tabs>
        <w:ind w:left="4011" w:hanging="480"/>
      </w:pPr>
    </w:lvl>
    <w:lvl w:ilvl="7" w:tplc="04090019" w:tentative="1">
      <w:start w:val="1"/>
      <w:numFmt w:val="ideographTraditional"/>
      <w:lvlText w:val="%8、"/>
      <w:lvlJc w:val="left"/>
      <w:pPr>
        <w:tabs>
          <w:tab w:val="num" w:pos="4491"/>
        </w:tabs>
        <w:ind w:left="4491" w:hanging="480"/>
      </w:pPr>
    </w:lvl>
    <w:lvl w:ilvl="8" w:tplc="0409001B" w:tentative="1">
      <w:start w:val="1"/>
      <w:numFmt w:val="lowerRoman"/>
      <w:lvlText w:val="%9."/>
      <w:lvlJc w:val="right"/>
      <w:pPr>
        <w:tabs>
          <w:tab w:val="num" w:pos="4971"/>
        </w:tabs>
        <w:ind w:left="4971" w:hanging="480"/>
      </w:pPr>
    </w:lvl>
  </w:abstractNum>
  <w:abstractNum w:abstractNumId="23" w15:restartNumberingAfterBreak="0">
    <w:nsid w:val="488B319F"/>
    <w:multiLevelType w:val="hybridMultilevel"/>
    <w:tmpl w:val="35D2191E"/>
    <w:lvl w:ilvl="0" w:tplc="D9201F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B40D1E"/>
    <w:multiLevelType w:val="hybridMultilevel"/>
    <w:tmpl w:val="0DD877D4"/>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300A6F"/>
    <w:multiLevelType w:val="hybridMultilevel"/>
    <w:tmpl w:val="F29A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0019C7"/>
    <w:multiLevelType w:val="hybridMultilevel"/>
    <w:tmpl w:val="03448368"/>
    <w:lvl w:ilvl="0" w:tplc="AAB8DE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DA3E0D"/>
    <w:multiLevelType w:val="hybridMultilevel"/>
    <w:tmpl w:val="64B4C624"/>
    <w:lvl w:ilvl="0" w:tplc="2EB06C98">
      <w:start w:val="1"/>
      <w:numFmt w:val="decimal"/>
      <w:lvlText w:val="%1."/>
      <w:lvlJc w:val="left"/>
      <w:pPr>
        <w:ind w:left="1320" w:hanging="480"/>
      </w:pPr>
      <w:rPr>
        <w:rFonts w:hint="eastAsia"/>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15:restartNumberingAfterBreak="0">
    <w:nsid w:val="5A7C1C12"/>
    <w:multiLevelType w:val="hybridMultilevel"/>
    <w:tmpl w:val="13F62120"/>
    <w:lvl w:ilvl="0" w:tplc="43E6310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C5F6FFF"/>
    <w:multiLevelType w:val="hybridMultilevel"/>
    <w:tmpl w:val="9D82F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3" w15:restartNumberingAfterBreak="0">
    <w:nsid w:val="658453B7"/>
    <w:multiLevelType w:val="hybridMultilevel"/>
    <w:tmpl w:val="98A8E138"/>
    <w:lvl w:ilvl="0" w:tplc="43E6310E">
      <w:start w:val="1"/>
      <w:numFmt w:val="taiwaneseCountingThousand"/>
      <w:lvlText w:val="%1、"/>
      <w:lvlJc w:val="left"/>
      <w:pPr>
        <w:ind w:left="500" w:hanging="5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DA7D45"/>
    <w:multiLevelType w:val="hybridMultilevel"/>
    <w:tmpl w:val="17CE7AB0"/>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69C86313"/>
    <w:multiLevelType w:val="hybridMultilevel"/>
    <w:tmpl w:val="7012F5D0"/>
    <w:lvl w:ilvl="0" w:tplc="DD300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877A92"/>
    <w:multiLevelType w:val="hybridMultilevel"/>
    <w:tmpl w:val="6F14E688"/>
    <w:lvl w:ilvl="0" w:tplc="7CE60F7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8" w15:restartNumberingAfterBreak="0">
    <w:nsid w:val="6CD2152D"/>
    <w:multiLevelType w:val="hybridMultilevel"/>
    <w:tmpl w:val="216ED68E"/>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E262EB"/>
    <w:multiLevelType w:val="hybridMultilevel"/>
    <w:tmpl w:val="7032C686"/>
    <w:lvl w:ilvl="0" w:tplc="2EB06C98">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503C99"/>
    <w:multiLevelType w:val="hybridMultilevel"/>
    <w:tmpl w:val="BF6AF304"/>
    <w:lvl w:ilvl="0" w:tplc="BA7CC00A">
      <w:start w:val="1"/>
      <w:numFmt w:val="taiwaneseCountingThousand"/>
      <w:suff w:val="nothing"/>
      <w:lvlText w:val="%1、"/>
      <w:lvlJc w:val="left"/>
      <w:pPr>
        <w:ind w:left="0" w:firstLine="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6FE034A3"/>
    <w:multiLevelType w:val="hybridMultilevel"/>
    <w:tmpl w:val="F9CCC13E"/>
    <w:lvl w:ilvl="0" w:tplc="1C2E98F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44" w15:restartNumberingAfterBreak="0">
    <w:nsid w:val="720920A0"/>
    <w:multiLevelType w:val="hybridMultilevel"/>
    <w:tmpl w:val="975A0530"/>
    <w:lvl w:ilvl="0" w:tplc="43E6310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5" w15:restartNumberingAfterBreak="0">
    <w:nsid w:val="76097FAD"/>
    <w:multiLevelType w:val="hybridMultilevel"/>
    <w:tmpl w:val="BCD24EF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6" w15:restartNumberingAfterBreak="0">
    <w:nsid w:val="7CF2299F"/>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20"/>
  </w:num>
  <w:num w:numId="3">
    <w:abstractNumId w:val="45"/>
  </w:num>
  <w:num w:numId="4">
    <w:abstractNumId w:val="18"/>
  </w:num>
  <w:num w:numId="5">
    <w:abstractNumId w:val="8"/>
  </w:num>
  <w:num w:numId="6">
    <w:abstractNumId w:val="46"/>
  </w:num>
  <w:num w:numId="7">
    <w:abstractNumId w:val="13"/>
  </w:num>
  <w:num w:numId="8">
    <w:abstractNumId w:val="2"/>
  </w:num>
  <w:num w:numId="9">
    <w:abstractNumId w:val="14"/>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
  </w:num>
  <w:num w:numId="13">
    <w:abstractNumId w:val="28"/>
  </w:num>
  <w:num w:numId="14">
    <w:abstractNumId w:val="19"/>
  </w:num>
  <w:num w:numId="15">
    <w:abstractNumId w:val="42"/>
  </w:num>
  <w:num w:numId="16">
    <w:abstractNumId w:val="12"/>
  </w:num>
  <w:num w:numId="17">
    <w:abstractNumId w:val="37"/>
  </w:num>
  <w:num w:numId="18">
    <w:abstractNumId w:val="0"/>
  </w:num>
  <w:num w:numId="19">
    <w:abstractNumId w:val="17"/>
  </w:num>
  <w:num w:numId="20">
    <w:abstractNumId w:val="23"/>
  </w:num>
  <w:num w:numId="21">
    <w:abstractNumId w:val="43"/>
  </w:num>
  <w:num w:numId="22">
    <w:abstractNumId w:val="32"/>
  </w:num>
  <w:num w:numId="23">
    <w:abstractNumId w:val="35"/>
  </w:num>
  <w:num w:numId="24">
    <w:abstractNumId w:val="10"/>
  </w:num>
  <w:num w:numId="25">
    <w:abstractNumId w:val="15"/>
  </w:num>
  <w:num w:numId="26">
    <w:abstractNumId w:val="41"/>
  </w:num>
  <w:num w:numId="27">
    <w:abstractNumId w:val="34"/>
  </w:num>
  <w:num w:numId="28">
    <w:abstractNumId w:val="26"/>
  </w:num>
  <w:num w:numId="29">
    <w:abstractNumId w:val="31"/>
  </w:num>
  <w:num w:numId="30">
    <w:abstractNumId w:val="39"/>
  </w:num>
  <w:num w:numId="31">
    <w:abstractNumId w:val="44"/>
  </w:num>
  <w:num w:numId="32">
    <w:abstractNumId w:val="27"/>
  </w:num>
  <w:num w:numId="33">
    <w:abstractNumId w:val="25"/>
  </w:num>
  <w:num w:numId="34">
    <w:abstractNumId w:val="16"/>
  </w:num>
  <w:num w:numId="35">
    <w:abstractNumId w:val="9"/>
  </w:num>
  <w:num w:numId="36">
    <w:abstractNumId w:val="11"/>
  </w:num>
  <w:num w:numId="37">
    <w:abstractNumId w:val="7"/>
  </w:num>
  <w:num w:numId="38">
    <w:abstractNumId w:val="5"/>
  </w:num>
  <w:num w:numId="39">
    <w:abstractNumId w:val="29"/>
  </w:num>
  <w:num w:numId="40">
    <w:abstractNumId w:val="38"/>
  </w:num>
  <w:num w:numId="41">
    <w:abstractNumId w:val="1"/>
  </w:num>
  <w:num w:numId="42">
    <w:abstractNumId w:val="30"/>
  </w:num>
  <w:num w:numId="43">
    <w:abstractNumId w:val="33"/>
  </w:num>
  <w:num w:numId="44">
    <w:abstractNumId w:val="6"/>
  </w:num>
  <w:num w:numId="45">
    <w:abstractNumId w:val="40"/>
  </w:num>
  <w:num w:numId="46">
    <w:abstractNumId w:val="4"/>
  </w:num>
  <w:num w:numId="47">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302C"/>
    <w:rsid w:val="0000041F"/>
    <w:rsid w:val="00005836"/>
    <w:rsid w:val="00007815"/>
    <w:rsid w:val="00010DFD"/>
    <w:rsid w:val="000131A1"/>
    <w:rsid w:val="000136C0"/>
    <w:rsid w:val="00013FCF"/>
    <w:rsid w:val="00014468"/>
    <w:rsid w:val="000163AD"/>
    <w:rsid w:val="00016597"/>
    <w:rsid w:val="00024D95"/>
    <w:rsid w:val="0002621E"/>
    <w:rsid w:val="0003009A"/>
    <w:rsid w:val="0003130D"/>
    <w:rsid w:val="000319D8"/>
    <w:rsid w:val="000333A1"/>
    <w:rsid w:val="00037AD2"/>
    <w:rsid w:val="00041EEE"/>
    <w:rsid w:val="0004222E"/>
    <w:rsid w:val="00042404"/>
    <w:rsid w:val="0004297E"/>
    <w:rsid w:val="00045453"/>
    <w:rsid w:val="00047FF4"/>
    <w:rsid w:val="00050CE7"/>
    <w:rsid w:val="00053396"/>
    <w:rsid w:val="00053715"/>
    <w:rsid w:val="000538DE"/>
    <w:rsid w:val="000549B1"/>
    <w:rsid w:val="00055735"/>
    <w:rsid w:val="00056272"/>
    <w:rsid w:val="000564F7"/>
    <w:rsid w:val="000566D1"/>
    <w:rsid w:val="00057F2C"/>
    <w:rsid w:val="00061780"/>
    <w:rsid w:val="000617ED"/>
    <w:rsid w:val="00062304"/>
    <w:rsid w:val="00063707"/>
    <w:rsid w:val="000649B4"/>
    <w:rsid w:val="00064F85"/>
    <w:rsid w:val="00067043"/>
    <w:rsid w:val="000737FB"/>
    <w:rsid w:val="00075B80"/>
    <w:rsid w:val="00076E29"/>
    <w:rsid w:val="00077122"/>
    <w:rsid w:val="000777C1"/>
    <w:rsid w:val="000810E7"/>
    <w:rsid w:val="0008193D"/>
    <w:rsid w:val="00083F6C"/>
    <w:rsid w:val="00085F5E"/>
    <w:rsid w:val="0009072E"/>
    <w:rsid w:val="00090FC0"/>
    <w:rsid w:val="0009201E"/>
    <w:rsid w:val="00093717"/>
    <w:rsid w:val="000941FB"/>
    <w:rsid w:val="00094477"/>
    <w:rsid w:val="0009490A"/>
    <w:rsid w:val="00096A5A"/>
    <w:rsid w:val="00096EA4"/>
    <w:rsid w:val="00097788"/>
    <w:rsid w:val="000A0729"/>
    <w:rsid w:val="000A1629"/>
    <w:rsid w:val="000A1F65"/>
    <w:rsid w:val="000A362C"/>
    <w:rsid w:val="000A3BEA"/>
    <w:rsid w:val="000A5F11"/>
    <w:rsid w:val="000A6240"/>
    <w:rsid w:val="000A7169"/>
    <w:rsid w:val="000A79AF"/>
    <w:rsid w:val="000B2665"/>
    <w:rsid w:val="000B3048"/>
    <w:rsid w:val="000B34C9"/>
    <w:rsid w:val="000B384D"/>
    <w:rsid w:val="000B45C2"/>
    <w:rsid w:val="000B5A68"/>
    <w:rsid w:val="000B77F7"/>
    <w:rsid w:val="000C1F42"/>
    <w:rsid w:val="000C43B3"/>
    <w:rsid w:val="000C5401"/>
    <w:rsid w:val="000C6B15"/>
    <w:rsid w:val="000D1008"/>
    <w:rsid w:val="000D11BF"/>
    <w:rsid w:val="000D4312"/>
    <w:rsid w:val="000D5AE8"/>
    <w:rsid w:val="000D73FE"/>
    <w:rsid w:val="000D78CD"/>
    <w:rsid w:val="000E032C"/>
    <w:rsid w:val="000E1267"/>
    <w:rsid w:val="000E28C3"/>
    <w:rsid w:val="000E4396"/>
    <w:rsid w:val="000E4DA8"/>
    <w:rsid w:val="000E5B6A"/>
    <w:rsid w:val="000E6ADB"/>
    <w:rsid w:val="000F183D"/>
    <w:rsid w:val="000F20BD"/>
    <w:rsid w:val="000F32A6"/>
    <w:rsid w:val="000F3B4C"/>
    <w:rsid w:val="000F45E1"/>
    <w:rsid w:val="00101FB1"/>
    <w:rsid w:val="0010274B"/>
    <w:rsid w:val="00103858"/>
    <w:rsid w:val="00103A30"/>
    <w:rsid w:val="00103D04"/>
    <w:rsid w:val="0010467B"/>
    <w:rsid w:val="00106A41"/>
    <w:rsid w:val="00107445"/>
    <w:rsid w:val="0010786A"/>
    <w:rsid w:val="00110224"/>
    <w:rsid w:val="00111203"/>
    <w:rsid w:val="001129A8"/>
    <w:rsid w:val="00112DAD"/>
    <w:rsid w:val="00113AF1"/>
    <w:rsid w:val="00114131"/>
    <w:rsid w:val="0011483E"/>
    <w:rsid w:val="0011621D"/>
    <w:rsid w:val="0011628C"/>
    <w:rsid w:val="00116CCB"/>
    <w:rsid w:val="00117C19"/>
    <w:rsid w:val="0012088E"/>
    <w:rsid w:val="001246A0"/>
    <w:rsid w:val="00124C38"/>
    <w:rsid w:val="0012698D"/>
    <w:rsid w:val="00126B65"/>
    <w:rsid w:val="00132986"/>
    <w:rsid w:val="00132F37"/>
    <w:rsid w:val="001335E5"/>
    <w:rsid w:val="00133F28"/>
    <w:rsid w:val="00135024"/>
    <w:rsid w:val="00135FCF"/>
    <w:rsid w:val="00140110"/>
    <w:rsid w:val="00140F3A"/>
    <w:rsid w:val="00146F6C"/>
    <w:rsid w:val="00147DB3"/>
    <w:rsid w:val="001500E1"/>
    <w:rsid w:val="0015118B"/>
    <w:rsid w:val="00156EAD"/>
    <w:rsid w:val="00160042"/>
    <w:rsid w:val="00161E62"/>
    <w:rsid w:val="001656CD"/>
    <w:rsid w:val="00165FFD"/>
    <w:rsid w:val="00166082"/>
    <w:rsid w:val="0016686B"/>
    <w:rsid w:val="001702A4"/>
    <w:rsid w:val="00177832"/>
    <w:rsid w:val="00180C96"/>
    <w:rsid w:val="00181CAF"/>
    <w:rsid w:val="00185961"/>
    <w:rsid w:val="00191149"/>
    <w:rsid w:val="001954CA"/>
    <w:rsid w:val="001966B5"/>
    <w:rsid w:val="00197DC4"/>
    <w:rsid w:val="001A102E"/>
    <w:rsid w:val="001A21B1"/>
    <w:rsid w:val="001A39D7"/>
    <w:rsid w:val="001A4509"/>
    <w:rsid w:val="001A4998"/>
    <w:rsid w:val="001A5A84"/>
    <w:rsid w:val="001A692C"/>
    <w:rsid w:val="001A6D2A"/>
    <w:rsid w:val="001B1117"/>
    <w:rsid w:val="001B13ED"/>
    <w:rsid w:val="001B6471"/>
    <w:rsid w:val="001C0474"/>
    <w:rsid w:val="001C2CEC"/>
    <w:rsid w:val="001C515A"/>
    <w:rsid w:val="001C73B3"/>
    <w:rsid w:val="001D0275"/>
    <w:rsid w:val="001D11A8"/>
    <w:rsid w:val="001D273A"/>
    <w:rsid w:val="001D375A"/>
    <w:rsid w:val="001D45C1"/>
    <w:rsid w:val="001D51A6"/>
    <w:rsid w:val="001D59BF"/>
    <w:rsid w:val="001D6E36"/>
    <w:rsid w:val="001D7881"/>
    <w:rsid w:val="001E0808"/>
    <w:rsid w:val="001E1995"/>
    <w:rsid w:val="001E2396"/>
    <w:rsid w:val="001E695D"/>
    <w:rsid w:val="001E6F68"/>
    <w:rsid w:val="001E7E2F"/>
    <w:rsid w:val="001F32AB"/>
    <w:rsid w:val="001F3D41"/>
    <w:rsid w:val="001F3E44"/>
    <w:rsid w:val="001F436C"/>
    <w:rsid w:val="001F4AF0"/>
    <w:rsid w:val="001F7592"/>
    <w:rsid w:val="002031C3"/>
    <w:rsid w:val="002037E4"/>
    <w:rsid w:val="002043BD"/>
    <w:rsid w:val="00204733"/>
    <w:rsid w:val="00204C39"/>
    <w:rsid w:val="00205671"/>
    <w:rsid w:val="0020624A"/>
    <w:rsid w:val="00206EE3"/>
    <w:rsid w:val="00211731"/>
    <w:rsid w:val="002124E1"/>
    <w:rsid w:val="002157F8"/>
    <w:rsid w:val="00223CED"/>
    <w:rsid w:val="002264EC"/>
    <w:rsid w:val="00231CD2"/>
    <w:rsid w:val="0023214A"/>
    <w:rsid w:val="00232504"/>
    <w:rsid w:val="00234B15"/>
    <w:rsid w:val="00235E6F"/>
    <w:rsid w:val="00237313"/>
    <w:rsid w:val="00237CDF"/>
    <w:rsid w:val="002413A6"/>
    <w:rsid w:val="002448B1"/>
    <w:rsid w:val="002450D4"/>
    <w:rsid w:val="00245E0C"/>
    <w:rsid w:val="00250276"/>
    <w:rsid w:val="00251267"/>
    <w:rsid w:val="0025334D"/>
    <w:rsid w:val="00255107"/>
    <w:rsid w:val="002556BC"/>
    <w:rsid w:val="00255CA8"/>
    <w:rsid w:val="002560EB"/>
    <w:rsid w:val="002565B3"/>
    <w:rsid w:val="002613D6"/>
    <w:rsid w:val="00263161"/>
    <w:rsid w:val="00265946"/>
    <w:rsid w:val="00265CC6"/>
    <w:rsid w:val="00267976"/>
    <w:rsid w:val="00267EB7"/>
    <w:rsid w:val="00271218"/>
    <w:rsid w:val="0027256D"/>
    <w:rsid w:val="00274ACD"/>
    <w:rsid w:val="00275AD4"/>
    <w:rsid w:val="00275F7F"/>
    <w:rsid w:val="00277626"/>
    <w:rsid w:val="00280A97"/>
    <w:rsid w:val="00281CFE"/>
    <w:rsid w:val="0028331F"/>
    <w:rsid w:val="00283BAF"/>
    <w:rsid w:val="00283F6F"/>
    <w:rsid w:val="002851FF"/>
    <w:rsid w:val="00285BA1"/>
    <w:rsid w:val="00287206"/>
    <w:rsid w:val="00290FDB"/>
    <w:rsid w:val="00291192"/>
    <w:rsid w:val="00291D16"/>
    <w:rsid w:val="002920E3"/>
    <w:rsid w:val="002924FB"/>
    <w:rsid w:val="00292A4C"/>
    <w:rsid w:val="00294BB0"/>
    <w:rsid w:val="00296FAB"/>
    <w:rsid w:val="002972E4"/>
    <w:rsid w:val="002A069A"/>
    <w:rsid w:val="002A2CF6"/>
    <w:rsid w:val="002A4C65"/>
    <w:rsid w:val="002A5550"/>
    <w:rsid w:val="002A6DFD"/>
    <w:rsid w:val="002A7BB9"/>
    <w:rsid w:val="002B1063"/>
    <w:rsid w:val="002B1143"/>
    <w:rsid w:val="002B117A"/>
    <w:rsid w:val="002B309F"/>
    <w:rsid w:val="002B5A59"/>
    <w:rsid w:val="002B5EAC"/>
    <w:rsid w:val="002B771D"/>
    <w:rsid w:val="002C12C3"/>
    <w:rsid w:val="002C3DCC"/>
    <w:rsid w:val="002C5565"/>
    <w:rsid w:val="002C62FA"/>
    <w:rsid w:val="002D24E5"/>
    <w:rsid w:val="002D27B2"/>
    <w:rsid w:val="002D3CE6"/>
    <w:rsid w:val="002D413F"/>
    <w:rsid w:val="002D500F"/>
    <w:rsid w:val="002D5404"/>
    <w:rsid w:val="002D67F8"/>
    <w:rsid w:val="002E138A"/>
    <w:rsid w:val="002E1745"/>
    <w:rsid w:val="002E2B2C"/>
    <w:rsid w:val="002E3D44"/>
    <w:rsid w:val="002E530F"/>
    <w:rsid w:val="002E53B3"/>
    <w:rsid w:val="002E604A"/>
    <w:rsid w:val="002F29FB"/>
    <w:rsid w:val="002F2DE7"/>
    <w:rsid w:val="002F77BE"/>
    <w:rsid w:val="003005E7"/>
    <w:rsid w:val="00303543"/>
    <w:rsid w:val="003041EF"/>
    <w:rsid w:val="0030644E"/>
    <w:rsid w:val="003065A7"/>
    <w:rsid w:val="00307060"/>
    <w:rsid w:val="0030720D"/>
    <w:rsid w:val="0031554D"/>
    <w:rsid w:val="00316BD8"/>
    <w:rsid w:val="00317149"/>
    <w:rsid w:val="00322790"/>
    <w:rsid w:val="003234CD"/>
    <w:rsid w:val="00323DE2"/>
    <w:rsid w:val="00325249"/>
    <w:rsid w:val="00325972"/>
    <w:rsid w:val="00326409"/>
    <w:rsid w:val="00327E6F"/>
    <w:rsid w:val="00330DEA"/>
    <w:rsid w:val="00332969"/>
    <w:rsid w:val="0033599C"/>
    <w:rsid w:val="0033629D"/>
    <w:rsid w:val="0033648A"/>
    <w:rsid w:val="003377EE"/>
    <w:rsid w:val="00337EDA"/>
    <w:rsid w:val="003408F9"/>
    <w:rsid w:val="003420A2"/>
    <w:rsid w:val="00342E7D"/>
    <w:rsid w:val="00350B43"/>
    <w:rsid w:val="00357D7D"/>
    <w:rsid w:val="003602B1"/>
    <w:rsid w:val="00360E82"/>
    <w:rsid w:val="00362B07"/>
    <w:rsid w:val="00365089"/>
    <w:rsid w:val="00365191"/>
    <w:rsid w:val="003655E5"/>
    <w:rsid w:val="00365A62"/>
    <w:rsid w:val="00370BA6"/>
    <w:rsid w:val="00371DE4"/>
    <w:rsid w:val="0037309D"/>
    <w:rsid w:val="00373752"/>
    <w:rsid w:val="00374487"/>
    <w:rsid w:val="003748A1"/>
    <w:rsid w:val="0037795F"/>
    <w:rsid w:val="00377DAD"/>
    <w:rsid w:val="00382D79"/>
    <w:rsid w:val="00383AEC"/>
    <w:rsid w:val="00384357"/>
    <w:rsid w:val="00386A52"/>
    <w:rsid w:val="00390538"/>
    <w:rsid w:val="0039323A"/>
    <w:rsid w:val="00393782"/>
    <w:rsid w:val="00393A3D"/>
    <w:rsid w:val="00394D5D"/>
    <w:rsid w:val="003957C0"/>
    <w:rsid w:val="00395FB7"/>
    <w:rsid w:val="00397A9D"/>
    <w:rsid w:val="003A29EE"/>
    <w:rsid w:val="003A784D"/>
    <w:rsid w:val="003B1C92"/>
    <w:rsid w:val="003B47D8"/>
    <w:rsid w:val="003B49C9"/>
    <w:rsid w:val="003B72B3"/>
    <w:rsid w:val="003B7ED3"/>
    <w:rsid w:val="003B7FD2"/>
    <w:rsid w:val="003C2A22"/>
    <w:rsid w:val="003C3954"/>
    <w:rsid w:val="003C3C20"/>
    <w:rsid w:val="003C76CF"/>
    <w:rsid w:val="003C7FB6"/>
    <w:rsid w:val="003D0723"/>
    <w:rsid w:val="003D24AB"/>
    <w:rsid w:val="003D2635"/>
    <w:rsid w:val="003D3EC0"/>
    <w:rsid w:val="003D4E32"/>
    <w:rsid w:val="003D71B1"/>
    <w:rsid w:val="003D7CEE"/>
    <w:rsid w:val="003E3882"/>
    <w:rsid w:val="003E3E1F"/>
    <w:rsid w:val="003E5BE4"/>
    <w:rsid w:val="003F376F"/>
    <w:rsid w:val="003F4FF5"/>
    <w:rsid w:val="003F62B6"/>
    <w:rsid w:val="003F7848"/>
    <w:rsid w:val="00405378"/>
    <w:rsid w:val="004069D0"/>
    <w:rsid w:val="004074F9"/>
    <w:rsid w:val="004079AF"/>
    <w:rsid w:val="00411319"/>
    <w:rsid w:val="004117F4"/>
    <w:rsid w:val="00411B17"/>
    <w:rsid w:val="0041473E"/>
    <w:rsid w:val="0041488B"/>
    <w:rsid w:val="00421417"/>
    <w:rsid w:val="00422562"/>
    <w:rsid w:val="00423FF6"/>
    <w:rsid w:val="00426741"/>
    <w:rsid w:val="0043020D"/>
    <w:rsid w:val="00432E35"/>
    <w:rsid w:val="00434336"/>
    <w:rsid w:val="00434428"/>
    <w:rsid w:val="004345FE"/>
    <w:rsid w:val="00434C3B"/>
    <w:rsid w:val="00436437"/>
    <w:rsid w:val="00436A70"/>
    <w:rsid w:val="004376C0"/>
    <w:rsid w:val="00437C44"/>
    <w:rsid w:val="00443E0A"/>
    <w:rsid w:val="00445365"/>
    <w:rsid w:val="0044555A"/>
    <w:rsid w:val="00446EE9"/>
    <w:rsid w:val="00447032"/>
    <w:rsid w:val="004502AD"/>
    <w:rsid w:val="0045210A"/>
    <w:rsid w:val="00453AE6"/>
    <w:rsid w:val="00454493"/>
    <w:rsid w:val="00455BD4"/>
    <w:rsid w:val="0046064B"/>
    <w:rsid w:val="004608E6"/>
    <w:rsid w:val="00461984"/>
    <w:rsid w:val="00462550"/>
    <w:rsid w:val="004638AC"/>
    <w:rsid w:val="00463EDA"/>
    <w:rsid w:val="004659A3"/>
    <w:rsid w:val="00465EF1"/>
    <w:rsid w:val="00467404"/>
    <w:rsid w:val="004736FD"/>
    <w:rsid w:val="00473AFD"/>
    <w:rsid w:val="004740D7"/>
    <w:rsid w:val="004755B5"/>
    <w:rsid w:val="00475C2F"/>
    <w:rsid w:val="00475EA4"/>
    <w:rsid w:val="00477D47"/>
    <w:rsid w:val="00481678"/>
    <w:rsid w:val="00481A77"/>
    <w:rsid w:val="00481ED1"/>
    <w:rsid w:val="00484B67"/>
    <w:rsid w:val="00487A93"/>
    <w:rsid w:val="00490041"/>
    <w:rsid w:val="00490C91"/>
    <w:rsid w:val="004910D1"/>
    <w:rsid w:val="0049237E"/>
    <w:rsid w:val="00492A3A"/>
    <w:rsid w:val="00493B4D"/>
    <w:rsid w:val="00495AEA"/>
    <w:rsid w:val="00495B09"/>
    <w:rsid w:val="00497466"/>
    <w:rsid w:val="0049750F"/>
    <w:rsid w:val="00497A30"/>
    <w:rsid w:val="004A05FD"/>
    <w:rsid w:val="004A07EC"/>
    <w:rsid w:val="004A0FC0"/>
    <w:rsid w:val="004A11CA"/>
    <w:rsid w:val="004A23B0"/>
    <w:rsid w:val="004A344D"/>
    <w:rsid w:val="004A3B51"/>
    <w:rsid w:val="004A3F07"/>
    <w:rsid w:val="004A44CF"/>
    <w:rsid w:val="004A4608"/>
    <w:rsid w:val="004A5DF6"/>
    <w:rsid w:val="004B033F"/>
    <w:rsid w:val="004B125D"/>
    <w:rsid w:val="004B166A"/>
    <w:rsid w:val="004B3714"/>
    <w:rsid w:val="004B5052"/>
    <w:rsid w:val="004B671A"/>
    <w:rsid w:val="004B6D2C"/>
    <w:rsid w:val="004B7DCB"/>
    <w:rsid w:val="004B7DD4"/>
    <w:rsid w:val="004C1448"/>
    <w:rsid w:val="004C272E"/>
    <w:rsid w:val="004C2A3B"/>
    <w:rsid w:val="004C3091"/>
    <w:rsid w:val="004C5606"/>
    <w:rsid w:val="004C59F4"/>
    <w:rsid w:val="004C66C7"/>
    <w:rsid w:val="004C6A2E"/>
    <w:rsid w:val="004C7606"/>
    <w:rsid w:val="004D2252"/>
    <w:rsid w:val="004E1377"/>
    <w:rsid w:val="004E15F5"/>
    <w:rsid w:val="004E1EDE"/>
    <w:rsid w:val="004E2949"/>
    <w:rsid w:val="004E2E4A"/>
    <w:rsid w:val="004E4797"/>
    <w:rsid w:val="004F070B"/>
    <w:rsid w:val="004F0923"/>
    <w:rsid w:val="004F14B5"/>
    <w:rsid w:val="004F325C"/>
    <w:rsid w:val="004F3956"/>
    <w:rsid w:val="004F42D5"/>
    <w:rsid w:val="004F4529"/>
    <w:rsid w:val="004F4C93"/>
    <w:rsid w:val="00504602"/>
    <w:rsid w:val="0050582F"/>
    <w:rsid w:val="00506E79"/>
    <w:rsid w:val="00510D0A"/>
    <w:rsid w:val="005129EC"/>
    <w:rsid w:val="00512E6E"/>
    <w:rsid w:val="00514CA1"/>
    <w:rsid w:val="00517DB1"/>
    <w:rsid w:val="00525029"/>
    <w:rsid w:val="00525B3D"/>
    <w:rsid w:val="00525B6F"/>
    <w:rsid w:val="00526D0D"/>
    <w:rsid w:val="00527482"/>
    <w:rsid w:val="00531A5C"/>
    <w:rsid w:val="00532C3E"/>
    <w:rsid w:val="00532FEC"/>
    <w:rsid w:val="00533A71"/>
    <w:rsid w:val="0053557E"/>
    <w:rsid w:val="005371FB"/>
    <w:rsid w:val="005418FA"/>
    <w:rsid w:val="00541E86"/>
    <w:rsid w:val="00542426"/>
    <w:rsid w:val="00544208"/>
    <w:rsid w:val="00546513"/>
    <w:rsid w:val="00546A77"/>
    <w:rsid w:val="00546E0E"/>
    <w:rsid w:val="00547A43"/>
    <w:rsid w:val="00550C08"/>
    <w:rsid w:val="00551FEC"/>
    <w:rsid w:val="005523C6"/>
    <w:rsid w:val="00553DA7"/>
    <w:rsid w:val="00555558"/>
    <w:rsid w:val="00556215"/>
    <w:rsid w:val="00556F5A"/>
    <w:rsid w:val="005574E4"/>
    <w:rsid w:val="005577DE"/>
    <w:rsid w:val="00557F38"/>
    <w:rsid w:val="00560FF5"/>
    <w:rsid w:val="00561BC2"/>
    <w:rsid w:val="00562210"/>
    <w:rsid w:val="00562FA4"/>
    <w:rsid w:val="00565725"/>
    <w:rsid w:val="00566E0F"/>
    <w:rsid w:val="005710AF"/>
    <w:rsid w:val="0057302B"/>
    <w:rsid w:val="00575A0F"/>
    <w:rsid w:val="00575A6F"/>
    <w:rsid w:val="00576204"/>
    <w:rsid w:val="00581072"/>
    <w:rsid w:val="005811C1"/>
    <w:rsid w:val="005815BA"/>
    <w:rsid w:val="00581CF9"/>
    <w:rsid w:val="005847C1"/>
    <w:rsid w:val="00584E28"/>
    <w:rsid w:val="0058697E"/>
    <w:rsid w:val="00590003"/>
    <w:rsid w:val="005902FA"/>
    <w:rsid w:val="00590DF5"/>
    <w:rsid w:val="005915F9"/>
    <w:rsid w:val="00592519"/>
    <w:rsid w:val="0059407E"/>
    <w:rsid w:val="0059506E"/>
    <w:rsid w:val="005953D7"/>
    <w:rsid w:val="00596888"/>
    <w:rsid w:val="0059753C"/>
    <w:rsid w:val="005A03BB"/>
    <w:rsid w:val="005A14ED"/>
    <w:rsid w:val="005A184D"/>
    <w:rsid w:val="005A3E20"/>
    <w:rsid w:val="005A474C"/>
    <w:rsid w:val="005A63BD"/>
    <w:rsid w:val="005A6E47"/>
    <w:rsid w:val="005A6F0F"/>
    <w:rsid w:val="005B3632"/>
    <w:rsid w:val="005B438B"/>
    <w:rsid w:val="005B4CD6"/>
    <w:rsid w:val="005B518B"/>
    <w:rsid w:val="005B77B8"/>
    <w:rsid w:val="005C26DC"/>
    <w:rsid w:val="005C2C76"/>
    <w:rsid w:val="005C478A"/>
    <w:rsid w:val="005C7E73"/>
    <w:rsid w:val="005D0EE1"/>
    <w:rsid w:val="005D16F6"/>
    <w:rsid w:val="005D2831"/>
    <w:rsid w:val="005D6841"/>
    <w:rsid w:val="005D7799"/>
    <w:rsid w:val="005D7B96"/>
    <w:rsid w:val="005E01AC"/>
    <w:rsid w:val="005E0A74"/>
    <w:rsid w:val="005E206D"/>
    <w:rsid w:val="005E2731"/>
    <w:rsid w:val="005E2D6A"/>
    <w:rsid w:val="005E4021"/>
    <w:rsid w:val="005E5396"/>
    <w:rsid w:val="005E56FF"/>
    <w:rsid w:val="005E5B94"/>
    <w:rsid w:val="005E73E1"/>
    <w:rsid w:val="005E7C4D"/>
    <w:rsid w:val="005F27A8"/>
    <w:rsid w:val="005F3524"/>
    <w:rsid w:val="005F39D8"/>
    <w:rsid w:val="005F4CCB"/>
    <w:rsid w:val="005F7467"/>
    <w:rsid w:val="005F7A09"/>
    <w:rsid w:val="006018B9"/>
    <w:rsid w:val="00604817"/>
    <w:rsid w:val="00604A01"/>
    <w:rsid w:val="0061172D"/>
    <w:rsid w:val="006118F2"/>
    <w:rsid w:val="00611AD6"/>
    <w:rsid w:val="0061567E"/>
    <w:rsid w:val="006157B7"/>
    <w:rsid w:val="00617FCF"/>
    <w:rsid w:val="00622245"/>
    <w:rsid w:val="00622F84"/>
    <w:rsid w:val="0062698C"/>
    <w:rsid w:val="00626D3E"/>
    <w:rsid w:val="00627EFE"/>
    <w:rsid w:val="006301B1"/>
    <w:rsid w:val="00630D65"/>
    <w:rsid w:val="00631087"/>
    <w:rsid w:val="006314F5"/>
    <w:rsid w:val="006321B3"/>
    <w:rsid w:val="00635A33"/>
    <w:rsid w:val="00635F80"/>
    <w:rsid w:val="00636581"/>
    <w:rsid w:val="00636A73"/>
    <w:rsid w:val="00636AE2"/>
    <w:rsid w:val="00637867"/>
    <w:rsid w:val="006401C6"/>
    <w:rsid w:val="006409F9"/>
    <w:rsid w:val="006411BB"/>
    <w:rsid w:val="00643271"/>
    <w:rsid w:val="00643DBD"/>
    <w:rsid w:val="006450BC"/>
    <w:rsid w:val="0064587F"/>
    <w:rsid w:val="00646244"/>
    <w:rsid w:val="006501B3"/>
    <w:rsid w:val="006507D7"/>
    <w:rsid w:val="00651956"/>
    <w:rsid w:val="00651A87"/>
    <w:rsid w:val="00653531"/>
    <w:rsid w:val="00653E94"/>
    <w:rsid w:val="0065736B"/>
    <w:rsid w:val="00657891"/>
    <w:rsid w:val="00661A0D"/>
    <w:rsid w:val="00670862"/>
    <w:rsid w:val="006734B8"/>
    <w:rsid w:val="00673BAC"/>
    <w:rsid w:val="0067573D"/>
    <w:rsid w:val="00677181"/>
    <w:rsid w:val="00677B81"/>
    <w:rsid w:val="00677F15"/>
    <w:rsid w:val="0068114A"/>
    <w:rsid w:val="00681560"/>
    <w:rsid w:val="006821D9"/>
    <w:rsid w:val="0068268D"/>
    <w:rsid w:val="00683879"/>
    <w:rsid w:val="00686288"/>
    <w:rsid w:val="00687F6C"/>
    <w:rsid w:val="00691B0A"/>
    <w:rsid w:val="0069240A"/>
    <w:rsid w:val="00692662"/>
    <w:rsid w:val="00693D92"/>
    <w:rsid w:val="006A0400"/>
    <w:rsid w:val="006A060C"/>
    <w:rsid w:val="006A3521"/>
    <w:rsid w:val="006A35B5"/>
    <w:rsid w:val="006A3B3A"/>
    <w:rsid w:val="006A3EDF"/>
    <w:rsid w:val="006A3F14"/>
    <w:rsid w:val="006A53BD"/>
    <w:rsid w:val="006B1491"/>
    <w:rsid w:val="006B1D6B"/>
    <w:rsid w:val="006B2591"/>
    <w:rsid w:val="006B2705"/>
    <w:rsid w:val="006B6925"/>
    <w:rsid w:val="006B7E9D"/>
    <w:rsid w:val="006C0B1A"/>
    <w:rsid w:val="006C0F30"/>
    <w:rsid w:val="006C1146"/>
    <w:rsid w:val="006C299C"/>
    <w:rsid w:val="006C4530"/>
    <w:rsid w:val="006C5CF8"/>
    <w:rsid w:val="006D586B"/>
    <w:rsid w:val="006D667D"/>
    <w:rsid w:val="006D68A5"/>
    <w:rsid w:val="006D6B87"/>
    <w:rsid w:val="006E01D5"/>
    <w:rsid w:val="006E0605"/>
    <w:rsid w:val="006E126E"/>
    <w:rsid w:val="006E1336"/>
    <w:rsid w:val="006E16D0"/>
    <w:rsid w:val="006E1805"/>
    <w:rsid w:val="006E19E9"/>
    <w:rsid w:val="006E380A"/>
    <w:rsid w:val="006E4593"/>
    <w:rsid w:val="006E68B4"/>
    <w:rsid w:val="006E777F"/>
    <w:rsid w:val="006F4AC6"/>
    <w:rsid w:val="006F72B6"/>
    <w:rsid w:val="006F7CBE"/>
    <w:rsid w:val="007019EE"/>
    <w:rsid w:val="0070286F"/>
    <w:rsid w:val="0070491B"/>
    <w:rsid w:val="00704C7D"/>
    <w:rsid w:val="00704E2E"/>
    <w:rsid w:val="00705807"/>
    <w:rsid w:val="0070661A"/>
    <w:rsid w:val="00707022"/>
    <w:rsid w:val="00710846"/>
    <w:rsid w:val="00712C37"/>
    <w:rsid w:val="007151B5"/>
    <w:rsid w:val="007200CB"/>
    <w:rsid w:val="007206EF"/>
    <w:rsid w:val="0072136C"/>
    <w:rsid w:val="007213E9"/>
    <w:rsid w:val="00723F8D"/>
    <w:rsid w:val="00723FD1"/>
    <w:rsid w:val="00725A4B"/>
    <w:rsid w:val="00725F3C"/>
    <w:rsid w:val="007272F8"/>
    <w:rsid w:val="007301F4"/>
    <w:rsid w:val="007304CD"/>
    <w:rsid w:val="00731E78"/>
    <w:rsid w:val="00732A25"/>
    <w:rsid w:val="007337EB"/>
    <w:rsid w:val="00734189"/>
    <w:rsid w:val="0073718A"/>
    <w:rsid w:val="0074010A"/>
    <w:rsid w:val="007401DB"/>
    <w:rsid w:val="00747CBC"/>
    <w:rsid w:val="0075007F"/>
    <w:rsid w:val="00750723"/>
    <w:rsid w:val="00751663"/>
    <w:rsid w:val="007518EF"/>
    <w:rsid w:val="0075200E"/>
    <w:rsid w:val="007543DD"/>
    <w:rsid w:val="00754D26"/>
    <w:rsid w:val="0075541E"/>
    <w:rsid w:val="0075593E"/>
    <w:rsid w:val="00756428"/>
    <w:rsid w:val="00760100"/>
    <w:rsid w:val="007604DE"/>
    <w:rsid w:val="00760FD1"/>
    <w:rsid w:val="00762CEE"/>
    <w:rsid w:val="0076412E"/>
    <w:rsid w:val="0077136D"/>
    <w:rsid w:val="00773D96"/>
    <w:rsid w:val="00774181"/>
    <w:rsid w:val="00774225"/>
    <w:rsid w:val="007744EE"/>
    <w:rsid w:val="0078199C"/>
    <w:rsid w:val="0078379B"/>
    <w:rsid w:val="00784556"/>
    <w:rsid w:val="00784641"/>
    <w:rsid w:val="00786018"/>
    <w:rsid w:val="0078695A"/>
    <w:rsid w:val="007875BD"/>
    <w:rsid w:val="0079252B"/>
    <w:rsid w:val="007A186C"/>
    <w:rsid w:val="007A194F"/>
    <w:rsid w:val="007A4273"/>
    <w:rsid w:val="007A44BF"/>
    <w:rsid w:val="007A46CF"/>
    <w:rsid w:val="007A6F8F"/>
    <w:rsid w:val="007B0D8D"/>
    <w:rsid w:val="007B109C"/>
    <w:rsid w:val="007B1603"/>
    <w:rsid w:val="007B2EF4"/>
    <w:rsid w:val="007B3195"/>
    <w:rsid w:val="007B3C1C"/>
    <w:rsid w:val="007B3C9A"/>
    <w:rsid w:val="007C0A22"/>
    <w:rsid w:val="007C1E5E"/>
    <w:rsid w:val="007C2EF8"/>
    <w:rsid w:val="007C3288"/>
    <w:rsid w:val="007C3931"/>
    <w:rsid w:val="007C3CD0"/>
    <w:rsid w:val="007C42C0"/>
    <w:rsid w:val="007C445D"/>
    <w:rsid w:val="007C46CE"/>
    <w:rsid w:val="007C494A"/>
    <w:rsid w:val="007C6208"/>
    <w:rsid w:val="007C68DC"/>
    <w:rsid w:val="007C6D3B"/>
    <w:rsid w:val="007D3E7F"/>
    <w:rsid w:val="007D46F7"/>
    <w:rsid w:val="007D5DE8"/>
    <w:rsid w:val="007E0D10"/>
    <w:rsid w:val="007E7BD9"/>
    <w:rsid w:val="007F0C1E"/>
    <w:rsid w:val="007F10D9"/>
    <w:rsid w:val="007F10EC"/>
    <w:rsid w:val="007F3B7C"/>
    <w:rsid w:val="007F5181"/>
    <w:rsid w:val="007F7F75"/>
    <w:rsid w:val="0080265C"/>
    <w:rsid w:val="00805F2B"/>
    <w:rsid w:val="0080644C"/>
    <w:rsid w:val="00806E2D"/>
    <w:rsid w:val="008074B3"/>
    <w:rsid w:val="0080777A"/>
    <w:rsid w:val="00812521"/>
    <w:rsid w:val="008126A7"/>
    <w:rsid w:val="00813C6C"/>
    <w:rsid w:val="00814A9F"/>
    <w:rsid w:val="00815D3F"/>
    <w:rsid w:val="008169F5"/>
    <w:rsid w:val="00820EBF"/>
    <w:rsid w:val="0082198F"/>
    <w:rsid w:val="008240B5"/>
    <w:rsid w:val="0082430E"/>
    <w:rsid w:val="008251DC"/>
    <w:rsid w:val="008259C2"/>
    <w:rsid w:val="0082650D"/>
    <w:rsid w:val="008279B1"/>
    <w:rsid w:val="00827C90"/>
    <w:rsid w:val="00827CBE"/>
    <w:rsid w:val="00833E7F"/>
    <w:rsid w:val="0083420E"/>
    <w:rsid w:val="0083587B"/>
    <w:rsid w:val="00836D47"/>
    <w:rsid w:val="008375EB"/>
    <w:rsid w:val="00842668"/>
    <w:rsid w:val="00844760"/>
    <w:rsid w:val="00845607"/>
    <w:rsid w:val="008479BD"/>
    <w:rsid w:val="00847E0D"/>
    <w:rsid w:val="008502C4"/>
    <w:rsid w:val="008514C8"/>
    <w:rsid w:val="008531D2"/>
    <w:rsid w:val="0085412B"/>
    <w:rsid w:val="00854B3A"/>
    <w:rsid w:val="00855457"/>
    <w:rsid w:val="008579D7"/>
    <w:rsid w:val="00857CB2"/>
    <w:rsid w:val="00857D96"/>
    <w:rsid w:val="008606CD"/>
    <w:rsid w:val="00871604"/>
    <w:rsid w:val="00871644"/>
    <w:rsid w:val="00874584"/>
    <w:rsid w:val="00874F16"/>
    <w:rsid w:val="00875379"/>
    <w:rsid w:val="00882D09"/>
    <w:rsid w:val="008858EB"/>
    <w:rsid w:val="008876F6"/>
    <w:rsid w:val="00887D5E"/>
    <w:rsid w:val="0089023E"/>
    <w:rsid w:val="00891F2C"/>
    <w:rsid w:val="00892982"/>
    <w:rsid w:val="00893352"/>
    <w:rsid w:val="00894159"/>
    <w:rsid w:val="0089490D"/>
    <w:rsid w:val="0089582C"/>
    <w:rsid w:val="008A31F9"/>
    <w:rsid w:val="008A5E10"/>
    <w:rsid w:val="008A5F04"/>
    <w:rsid w:val="008A6950"/>
    <w:rsid w:val="008B2BC3"/>
    <w:rsid w:val="008B4EFA"/>
    <w:rsid w:val="008B5C55"/>
    <w:rsid w:val="008B68E7"/>
    <w:rsid w:val="008C0331"/>
    <w:rsid w:val="008C16E9"/>
    <w:rsid w:val="008C23A4"/>
    <w:rsid w:val="008C2F35"/>
    <w:rsid w:val="008C3D89"/>
    <w:rsid w:val="008C5997"/>
    <w:rsid w:val="008D17E4"/>
    <w:rsid w:val="008D1F31"/>
    <w:rsid w:val="008D2FBD"/>
    <w:rsid w:val="008D3C4A"/>
    <w:rsid w:val="008D3CFD"/>
    <w:rsid w:val="008D48B8"/>
    <w:rsid w:val="008D54D5"/>
    <w:rsid w:val="008D58E0"/>
    <w:rsid w:val="008E096A"/>
    <w:rsid w:val="008E1BF0"/>
    <w:rsid w:val="008E336B"/>
    <w:rsid w:val="008E4653"/>
    <w:rsid w:val="008F4D7E"/>
    <w:rsid w:val="008F5E7D"/>
    <w:rsid w:val="009011DB"/>
    <w:rsid w:val="00901789"/>
    <w:rsid w:val="00902DEE"/>
    <w:rsid w:val="009034DD"/>
    <w:rsid w:val="00904AB0"/>
    <w:rsid w:val="009066A8"/>
    <w:rsid w:val="00912B51"/>
    <w:rsid w:val="009143E2"/>
    <w:rsid w:val="009151D2"/>
    <w:rsid w:val="00916210"/>
    <w:rsid w:val="00916A05"/>
    <w:rsid w:val="00917869"/>
    <w:rsid w:val="00917F1A"/>
    <w:rsid w:val="0092267C"/>
    <w:rsid w:val="009230D5"/>
    <w:rsid w:val="00923A95"/>
    <w:rsid w:val="009241D6"/>
    <w:rsid w:val="00926C02"/>
    <w:rsid w:val="009304EC"/>
    <w:rsid w:val="0093398D"/>
    <w:rsid w:val="0093436E"/>
    <w:rsid w:val="00934893"/>
    <w:rsid w:val="00935264"/>
    <w:rsid w:val="00943A45"/>
    <w:rsid w:val="009461A0"/>
    <w:rsid w:val="00950D11"/>
    <w:rsid w:val="00950F84"/>
    <w:rsid w:val="00951900"/>
    <w:rsid w:val="009537F7"/>
    <w:rsid w:val="00955052"/>
    <w:rsid w:val="00956D40"/>
    <w:rsid w:val="00957AB8"/>
    <w:rsid w:val="00957B17"/>
    <w:rsid w:val="00960C0D"/>
    <w:rsid w:val="009625C7"/>
    <w:rsid w:val="009630C6"/>
    <w:rsid w:val="00964BA9"/>
    <w:rsid w:val="00965C99"/>
    <w:rsid w:val="009712BB"/>
    <w:rsid w:val="00971539"/>
    <w:rsid w:val="0097293D"/>
    <w:rsid w:val="00975382"/>
    <w:rsid w:val="00977910"/>
    <w:rsid w:val="00981DF5"/>
    <w:rsid w:val="009838DA"/>
    <w:rsid w:val="009847A8"/>
    <w:rsid w:val="009852A6"/>
    <w:rsid w:val="00985808"/>
    <w:rsid w:val="00985CCD"/>
    <w:rsid w:val="0098619A"/>
    <w:rsid w:val="009944F7"/>
    <w:rsid w:val="009949BC"/>
    <w:rsid w:val="00995104"/>
    <w:rsid w:val="00996F01"/>
    <w:rsid w:val="009A026D"/>
    <w:rsid w:val="009A102C"/>
    <w:rsid w:val="009A11A0"/>
    <w:rsid w:val="009A1739"/>
    <w:rsid w:val="009A23FA"/>
    <w:rsid w:val="009B32C7"/>
    <w:rsid w:val="009B6741"/>
    <w:rsid w:val="009B693F"/>
    <w:rsid w:val="009B6EB3"/>
    <w:rsid w:val="009B6FA9"/>
    <w:rsid w:val="009B7C62"/>
    <w:rsid w:val="009C0B69"/>
    <w:rsid w:val="009C1914"/>
    <w:rsid w:val="009C4376"/>
    <w:rsid w:val="009C4F7E"/>
    <w:rsid w:val="009C676D"/>
    <w:rsid w:val="009C6D37"/>
    <w:rsid w:val="009C7DD7"/>
    <w:rsid w:val="009D121A"/>
    <w:rsid w:val="009D12CE"/>
    <w:rsid w:val="009D18C8"/>
    <w:rsid w:val="009D1EA8"/>
    <w:rsid w:val="009D22E3"/>
    <w:rsid w:val="009D2A1E"/>
    <w:rsid w:val="009D6873"/>
    <w:rsid w:val="009D6C56"/>
    <w:rsid w:val="009D78D7"/>
    <w:rsid w:val="009D7EAA"/>
    <w:rsid w:val="009E03F2"/>
    <w:rsid w:val="009E1674"/>
    <w:rsid w:val="009E3AEC"/>
    <w:rsid w:val="009E48E7"/>
    <w:rsid w:val="009E4CB7"/>
    <w:rsid w:val="009E51ED"/>
    <w:rsid w:val="009E6D63"/>
    <w:rsid w:val="009F0266"/>
    <w:rsid w:val="009F0FE9"/>
    <w:rsid w:val="009F39F0"/>
    <w:rsid w:val="009F5983"/>
    <w:rsid w:val="00A0084E"/>
    <w:rsid w:val="00A01D03"/>
    <w:rsid w:val="00A031E1"/>
    <w:rsid w:val="00A052F5"/>
    <w:rsid w:val="00A065A8"/>
    <w:rsid w:val="00A06722"/>
    <w:rsid w:val="00A068C0"/>
    <w:rsid w:val="00A108A1"/>
    <w:rsid w:val="00A10AB3"/>
    <w:rsid w:val="00A13DAD"/>
    <w:rsid w:val="00A13F56"/>
    <w:rsid w:val="00A14489"/>
    <w:rsid w:val="00A14BC7"/>
    <w:rsid w:val="00A15D95"/>
    <w:rsid w:val="00A16913"/>
    <w:rsid w:val="00A20079"/>
    <w:rsid w:val="00A216AF"/>
    <w:rsid w:val="00A22989"/>
    <w:rsid w:val="00A2360F"/>
    <w:rsid w:val="00A2527E"/>
    <w:rsid w:val="00A25EBA"/>
    <w:rsid w:val="00A32E3E"/>
    <w:rsid w:val="00A358CC"/>
    <w:rsid w:val="00A36516"/>
    <w:rsid w:val="00A37659"/>
    <w:rsid w:val="00A37E80"/>
    <w:rsid w:val="00A4062C"/>
    <w:rsid w:val="00A43303"/>
    <w:rsid w:val="00A4348C"/>
    <w:rsid w:val="00A43EF5"/>
    <w:rsid w:val="00A447D0"/>
    <w:rsid w:val="00A45D1D"/>
    <w:rsid w:val="00A46707"/>
    <w:rsid w:val="00A5180E"/>
    <w:rsid w:val="00A51975"/>
    <w:rsid w:val="00A51F3B"/>
    <w:rsid w:val="00A5268A"/>
    <w:rsid w:val="00A53564"/>
    <w:rsid w:val="00A5551A"/>
    <w:rsid w:val="00A57298"/>
    <w:rsid w:val="00A57AAA"/>
    <w:rsid w:val="00A57B4F"/>
    <w:rsid w:val="00A57CEF"/>
    <w:rsid w:val="00A57DF0"/>
    <w:rsid w:val="00A620DE"/>
    <w:rsid w:val="00A622FA"/>
    <w:rsid w:val="00A62920"/>
    <w:rsid w:val="00A6321D"/>
    <w:rsid w:val="00A64BEA"/>
    <w:rsid w:val="00A73587"/>
    <w:rsid w:val="00A737C0"/>
    <w:rsid w:val="00A7565C"/>
    <w:rsid w:val="00A75BF4"/>
    <w:rsid w:val="00A760E2"/>
    <w:rsid w:val="00A77E3D"/>
    <w:rsid w:val="00A81792"/>
    <w:rsid w:val="00A8209D"/>
    <w:rsid w:val="00A8588C"/>
    <w:rsid w:val="00A876D3"/>
    <w:rsid w:val="00A87754"/>
    <w:rsid w:val="00A87AFC"/>
    <w:rsid w:val="00A901D4"/>
    <w:rsid w:val="00A93442"/>
    <w:rsid w:val="00A94122"/>
    <w:rsid w:val="00A96EE0"/>
    <w:rsid w:val="00A96EF0"/>
    <w:rsid w:val="00A9775B"/>
    <w:rsid w:val="00AA05DE"/>
    <w:rsid w:val="00AA1B8F"/>
    <w:rsid w:val="00AA1FFE"/>
    <w:rsid w:val="00AA235C"/>
    <w:rsid w:val="00AA2B16"/>
    <w:rsid w:val="00AA307C"/>
    <w:rsid w:val="00AA31C0"/>
    <w:rsid w:val="00AA3269"/>
    <w:rsid w:val="00AA59D4"/>
    <w:rsid w:val="00AA78F0"/>
    <w:rsid w:val="00AA7D30"/>
    <w:rsid w:val="00AB0D05"/>
    <w:rsid w:val="00AB12EB"/>
    <w:rsid w:val="00AB2397"/>
    <w:rsid w:val="00AB4167"/>
    <w:rsid w:val="00AB41A7"/>
    <w:rsid w:val="00AB59D8"/>
    <w:rsid w:val="00AC0BCA"/>
    <w:rsid w:val="00AC22CC"/>
    <w:rsid w:val="00AC2E66"/>
    <w:rsid w:val="00AC5C0A"/>
    <w:rsid w:val="00AC68A0"/>
    <w:rsid w:val="00AC69F9"/>
    <w:rsid w:val="00AD0786"/>
    <w:rsid w:val="00AD42E3"/>
    <w:rsid w:val="00AD666E"/>
    <w:rsid w:val="00AD780F"/>
    <w:rsid w:val="00AD7C41"/>
    <w:rsid w:val="00AE0BE6"/>
    <w:rsid w:val="00AE11CE"/>
    <w:rsid w:val="00AE25BB"/>
    <w:rsid w:val="00AE375A"/>
    <w:rsid w:val="00AE47CE"/>
    <w:rsid w:val="00AE5A86"/>
    <w:rsid w:val="00AE61AD"/>
    <w:rsid w:val="00AF3152"/>
    <w:rsid w:val="00AF59A8"/>
    <w:rsid w:val="00AF60EA"/>
    <w:rsid w:val="00B0036B"/>
    <w:rsid w:val="00B01EA9"/>
    <w:rsid w:val="00B02053"/>
    <w:rsid w:val="00B02AB3"/>
    <w:rsid w:val="00B02C1C"/>
    <w:rsid w:val="00B03012"/>
    <w:rsid w:val="00B03209"/>
    <w:rsid w:val="00B0484B"/>
    <w:rsid w:val="00B0539C"/>
    <w:rsid w:val="00B07B51"/>
    <w:rsid w:val="00B10326"/>
    <w:rsid w:val="00B10A49"/>
    <w:rsid w:val="00B11E93"/>
    <w:rsid w:val="00B129D9"/>
    <w:rsid w:val="00B12F25"/>
    <w:rsid w:val="00B1441C"/>
    <w:rsid w:val="00B155D6"/>
    <w:rsid w:val="00B21EC2"/>
    <w:rsid w:val="00B23FF1"/>
    <w:rsid w:val="00B24871"/>
    <w:rsid w:val="00B24EA8"/>
    <w:rsid w:val="00B25983"/>
    <w:rsid w:val="00B30F24"/>
    <w:rsid w:val="00B316E2"/>
    <w:rsid w:val="00B31CDB"/>
    <w:rsid w:val="00B32926"/>
    <w:rsid w:val="00B3404F"/>
    <w:rsid w:val="00B342CD"/>
    <w:rsid w:val="00B34669"/>
    <w:rsid w:val="00B5302C"/>
    <w:rsid w:val="00B56C32"/>
    <w:rsid w:val="00B601AF"/>
    <w:rsid w:val="00B6097C"/>
    <w:rsid w:val="00B636B0"/>
    <w:rsid w:val="00B63D4E"/>
    <w:rsid w:val="00B64F26"/>
    <w:rsid w:val="00B6599B"/>
    <w:rsid w:val="00B666FE"/>
    <w:rsid w:val="00B67A7A"/>
    <w:rsid w:val="00B76C5F"/>
    <w:rsid w:val="00B81866"/>
    <w:rsid w:val="00B84260"/>
    <w:rsid w:val="00B84FC7"/>
    <w:rsid w:val="00B86A8A"/>
    <w:rsid w:val="00B91185"/>
    <w:rsid w:val="00B931EB"/>
    <w:rsid w:val="00B9569D"/>
    <w:rsid w:val="00B95B8D"/>
    <w:rsid w:val="00B97950"/>
    <w:rsid w:val="00BA0B2E"/>
    <w:rsid w:val="00BA0BCC"/>
    <w:rsid w:val="00BA0C7B"/>
    <w:rsid w:val="00BA167C"/>
    <w:rsid w:val="00BA4E70"/>
    <w:rsid w:val="00BA70A1"/>
    <w:rsid w:val="00BB09B8"/>
    <w:rsid w:val="00BB0B33"/>
    <w:rsid w:val="00BB1EA3"/>
    <w:rsid w:val="00BB2766"/>
    <w:rsid w:val="00BB334A"/>
    <w:rsid w:val="00BB669E"/>
    <w:rsid w:val="00BC20FD"/>
    <w:rsid w:val="00BC26B6"/>
    <w:rsid w:val="00BC3368"/>
    <w:rsid w:val="00BC33D8"/>
    <w:rsid w:val="00BC47CE"/>
    <w:rsid w:val="00BC573E"/>
    <w:rsid w:val="00BC679E"/>
    <w:rsid w:val="00BC6A0B"/>
    <w:rsid w:val="00BC736E"/>
    <w:rsid w:val="00BC7389"/>
    <w:rsid w:val="00BD3907"/>
    <w:rsid w:val="00BD6995"/>
    <w:rsid w:val="00BE3C2F"/>
    <w:rsid w:val="00BE55D7"/>
    <w:rsid w:val="00BE662A"/>
    <w:rsid w:val="00BF2EC8"/>
    <w:rsid w:val="00BF325E"/>
    <w:rsid w:val="00C01425"/>
    <w:rsid w:val="00C01B0C"/>
    <w:rsid w:val="00C029D5"/>
    <w:rsid w:val="00C06B07"/>
    <w:rsid w:val="00C10D6B"/>
    <w:rsid w:val="00C133EE"/>
    <w:rsid w:val="00C1596E"/>
    <w:rsid w:val="00C15BCA"/>
    <w:rsid w:val="00C16B85"/>
    <w:rsid w:val="00C171DF"/>
    <w:rsid w:val="00C173A8"/>
    <w:rsid w:val="00C205F7"/>
    <w:rsid w:val="00C205FC"/>
    <w:rsid w:val="00C2109D"/>
    <w:rsid w:val="00C2192D"/>
    <w:rsid w:val="00C220AA"/>
    <w:rsid w:val="00C24A55"/>
    <w:rsid w:val="00C27F6B"/>
    <w:rsid w:val="00C306B0"/>
    <w:rsid w:val="00C32C86"/>
    <w:rsid w:val="00C34879"/>
    <w:rsid w:val="00C34F1F"/>
    <w:rsid w:val="00C3606A"/>
    <w:rsid w:val="00C36513"/>
    <w:rsid w:val="00C37584"/>
    <w:rsid w:val="00C37EEF"/>
    <w:rsid w:val="00C409C0"/>
    <w:rsid w:val="00C40BEB"/>
    <w:rsid w:val="00C40DC5"/>
    <w:rsid w:val="00C4192B"/>
    <w:rsid w:val="00C41C31"/>
    <w:rsid w:val="00C41EFC"/>
    <w:rsid w:val="00C424D0"/>
    <w:rsid w:val="00C42675"/>
    <w:rsid w:val="00C42DA0"/>
    <w:rsid w:val="00C4303E"/>
    <w:rsid w:val="00C44245"/>
    <w:rsid w:val="00C45CAC"/>
    <w:rsid w:val="00C46DC5"/>
    <w:rsid w:val="00C50415"/>
    <w:rsid w:val="00C509E9"/>
    <w:rsid w:val="00C50C98"/>
    <w:rsid w:val="00C517A3"/>
    <w:rsid w:val="00C51E7D"/>
    <w:rsid w:val="00C528E0"/>
    <w:rsid w:val="00C5310B"/>
    <w:rsid w:val="00C531C2"/>
    <w:rsid w:val="00C54424"/>
    <w:rsid w:val="00C5631E"/>
    <w:rsid w:val="00C56FDD"/>
    <w:rsid w:val="00C5709F"/>
    <w:rsid w:val="00C6082D"/>
    <w:rsid w:val="00C609C5"/>
    <w:rsid w:val="00C61B99"/>
    <w:rsid w:val="00C62268"/>
    <w:rsid w:val="00C62270"/>
    <w:rsid w:val="00C6286B"/>
    <w:rsid w:val="00C62ECE"/>
    <w:rsid w:val="00C633EB"/>
    <w:rsid w:val="00C64A22"/>
    <w:rsid w:val="00C64C37"/>
    <w:rsid w:val="00C65A49"/>
    <w:rsid w:val="00C6694A"/>
    <w:rsid w:val="00C70943"/>
    <w:rsid w:val="00C70F6B"/>
    <w:rsid w:val="00C71079"/>
    <w:rsid w:val="00C71F0E"/>
    <w:rsid w:val="00C72099"/>
    <w:rsid w:val="00C7384E"/>
    <w:rsid w:val="00C74516"/>
    <w:rsid w:val="00C753CB"/>
    <w:rsid w:val="00C76B0A"/>
    <w:rsid w:val="00C80D25"/>
    <w:rsid w:val="00C84F3C"/>
    <w:rsid w:val="00C85617"/>
    <w:rsid w:val="00C87551"/>
    <w:rsid w:val="00C92E38"/>
    <w:rsid w:val="00C931EC"/>
    <w:rsid w:val="00C944B6"/>
    <w:rsid w:val="00C94B80"/>
    <w:rsid w:val="00C94BC6"/>
    <w:rsid w:val="00C97C56"/>
    <w:rsid w:val="00CA08D2"/>
    <w:rsid w:val="00CA1665"/>
    <w:rsid w:val="00CA1A73"/>
    <w:rsid w:val="00CA1CBD"/>
    <w:rsid w:val="00CA7A39"/>
    <w:rsid w:val="00CB29B9"/>
    <w:rsid w:val="00CB3586"/>
    <w:rsid w:val="00CB712A"/>
    <w:rsid w:val="00CC15D0"/>
    <w:rsid w:val="00CC2DE2"/>
    <w:rsid w:val="00CC30B0"/>
    <w:rsid w:val="00CC354E"/>
    <w:rsid w:val="00CC3F79"/>
    <w:rsid w:val="00CC4E1C"/>
    <w:rsid w:val="00CC5186"/>
    <w:rsid w:val="00CC75B2"/>
    <w:rsid w:val="00CD09AE"/>
    <w:rsid w:val="00CD1F11"/>
    <w:rsid w:val="00CD2783"/>
    <w:rsid w:val="00CD4B46"/>
    <w:rsid w:val="00CD7842"/>
    <w:rsid w:val="00CE0C39"/>
    <w:rsid w:val="00CE5C2F"/>
    <w:rsid w:val="00CF261B"/>
    <w:rsid w:val="00CF2C5B"/>
    <w:rsid w:val="00CF2D39"/>
    <w:rsid w:val="00CF6EC3"/>
    <w:rsid w:val="00CF790F"/>
    <w:rsid w:val="00D007A5"/>
    <w:rsid w:val="00D05C5D"/>
    <w:rsid w:val="00D06FE6"/>
    <w:rsid w:val="00D07A4F"/>
    <w:rsid w:val="00D119AC"/>
    <w:rsid w:val="00D13CCA"/>
    <w:rsid w:val="00D14670"/>
    <w:rsid w:val="00D15AC3"/>
    <w:rsid w:val="00D16A2C"/>
    <w:rsid w:val="00D16C8B"/>
    <w:rsid w:val="00D179D3"/>
    <w:rsid w:val="00D21D6A"/>
    <w:rsid w:val="00D2360F"/>
    <w:rsid w:val="00D2458D"/>
    <w:rsid w:val="00D246A5"/>
    <w:rsid w:val="00D24A44"/>
    <w:rsid w:val="00D24E83"/>
    <w:rsid w:val="00D266B2"/>
    <w:rsid w:val="00D279C4"/>
    <w:rsid w:val="00D304DC"/>
    <w:rsid w:val="00D31ACD"/>
    <w:rsid w:val="00D32563"/>
    <w:rsid w:val="00D32850"/>
    <w:rsid w:val="00D34715"/>
    <w:rsid w:val="00D37CF9"/>
    <w:rsid w:val="00D4001E"/>
    <w:rsid w:val="00D40D50"/>
    <w:rsid w:val="00D427CB"/>
    <w:rsid w:val="00D43154"/>
    <w:rsid w:val="00D432A3"/>
    <w:rsid w:val="00D4356F"/>
    <w:rsid w:val="00D43828"/>
    <w:rsid w:val="00D46E3E"/>
    <w:rsid w:val="00D50063"/>
    <w:rsid w:val="00D5149B"/>
    <w:rsid w:val="00D515EC"/>
    <w:rsid w:val="00D5195F"/>
    <w:rsid w:val="00D533DC"/>
    <w:rsid w:val="00D55551"/>
    <w:rsid w:val="00D55DE5"/>
    <w:rsid w:val="00D561C8"/>
    <w:rsid w:val="00D56221"/>
    <w:rsid w:val="00D573FB"/>
    <w:rsid w:val="00D61AD8"/>
    <w:rsid w:val="00D658E9"/>
    <w:rsid w:val="00D71532"/>
    <w:rsid w:val="00D74F06"/>
    <w:rsid w:val="00D77967"/>
    <w:rsid w:val="00D80737"/>
    <w:rsid w:val="00D81242"/>
    <w:rsid w:val="00D814CF"/>
    <w:rsid w:val="00D82436"/>
    <w:rsid w:val="00D82F36"/>
    <w:rsid w:val="00D856D0"/>
    <w:rsid w:val="00D86EA6"/>
    <w:rsid w:val="00D87AAD"/>
    <w:rsid w:val="00D90421"/>
    <w:rsid w:val="00D904BB"/>
    <w:rsid w:val="00D9275D"/>
    <w:rsid w:val="00D9560F"/>
    <w:rsid w:val="00D9598C"/>
    <w:rsid w:val="00D9772B"/>
    <w:rsid w:val="00DA3F23"/>
    <w:rsid w:val="00DA4564"/>
    <w:rsid w:val="00DA46C2"/>
    <w:rsid w:val="00DA6195"/>
    <w:rsid w:val="00DB0496"/>
    <w:rsid w:val="00DB3F70"/>
    <w:rsid w:val="00DC5A9E"/>
    <w:rsid w:val="00DC5EEE"/>
    <w:rsid w:val="00DC6DBF"/>
    <w:rsid w:val="00DD0154"/>
    <w:rsid w:val="00DD1EE1"/>
    <w:rsid w:val="00DD265F"/>
    <w:rsid w:val="00DD2AB6"/>
    <w:rsid w:val="00DD3256"/>
    <w:rsid w:val="00DD3530"/>
    <w:rsid w:val="00DD6D44"/>
    <w:rsid w:val="00DE367D"/>
    <w:rsid w:val="00DE39D7"/>
    <w:rsid w:val="00DE45E4"/>
    <w:rsid w:val="00DE5A19"/>
    <w:rsid w:val="00DF049C"/>
    <w:rsid w:val="00DF1867"/>
    <w:rsid w:val="00DF2B6E"/>
    <w:rsid w:val="00DF2D1F"/>
    <w:rsid w:val="00DF43A9"/>
    <w:rsid w:val="00DF5905"/>
    <w:rsid w:val="00DF637E"/>
    <w:rsid w:val="00E00428"/>
    <w:rsid w:val="00E02832"/>
    <w:rsid w:val="00E049CC"/>
    <w:rsid w:val="00E073A3"/>
    <w:rsid w:val="00E07986"/>
    <w:rsid w:val="00E102C2"/>
    <w:rsid w:val="00E1057B"/>
    <w:rsid w:val="00E107B9"/>
    <w:rsid w:val="00E11A9C"/>
    <w:rsid w:val="00E127FE"/>
    <w:rsid w:val="00E1635C"/>
    <w:rsid w:val="00E20DDB"/>
    <w:rsid w:val="00E20E66"/>
    <w:rsid w:val="00E21CD1"/>
    <w:rsid w:val="00E24F15"/>
    <w:rsid w:val="00E3107F"/>
    <w:rsid w:val="00E34608"/>
    <w:rsid w:val="00E35F0A"/>
    <w:rsid w:val="00E361EE"/>
    <w:rsid w:val="00E37F3D"/>
    <w:rsid w:val="00E407E3"/>
    <w:rsid w:val="00E4120D"/>
    <w:rsid w:val="00E439E6"/>
    <w:rsid w:val="00E449A1"/>
    <w:rsid w:val="00E44F27"/>
    <w:rsid w:val="00E470F5"/>
    <w:rsid w:val="00E47BB5"/>
    <w:rsid w:val="00E5001A"/>
    <w:rsid w:val="00E50F4A"/>
    <w:rsid w:val="00E55109"/>
    <w:rsid w:val="00E55315"/>
    <w:rsid w:val="00E56D8E"/>
    <w:rsid w:val="00E57A2E"/>
    <w:rsid w:val="00E62676"/>
    <w:rsid w:val="00E6681E"/>
    <w:rsid w:val="00E67BD4"/>
    <w:rsid w:val="00E7090B"/>
    <w:rsid w:val="00E715EF"/>
    <w:rsid w:val="00E72A35"/>
    <w:rsid w:val="00E72D7F"/>
    <w:rsid w:val="00E7605B"/>
    <w:rsid w:val="00E7619D"/>
    <w:rsid w:val="00E7678E"/>
    <w:rsid w:val="00E767C8"/>
    <w:rsid w:val="00E77860"/>
    <w:rsid w:val="00E802A9"/>
    <w:rsid w:val="00E810DC"/>
    <w:rsid w:val="00E82FC0"/>
    <w:rsid w:val="00E844FA"/>
    <w:rsid w:val="00E84C4D"/>
    <w:rsid w:val="00E84F6B"/>
    <w:rsid w:val="00E867AD"/>
    <w:rsid w:val="00E86ED6"/>
    <w:rsid w:val="00E8796E"/>
    <w:rsid w:val="00E87FBB"/>
    <w:rsid w:val="00E90444"/>
    <w:rsid w:val="00E94CD3"/>
    <w:rsid w:val="00EA01E0"/>
    <w:rsid w:val="00EA31EF"/>
    <w:rsid w:val="00EA532D"/>
    <w:rsid w:val="00EA591F"/>
    <w:rsid w:val="00EB14CA"/>
    <w:rsid w:val="00EB1BA9"/>
    <w:rsid w:val="00EB3739"/>
    <w:rsid w:val="00EB5A70"/>
    <w:rsid w:val="00EB6018"/>
    <w:rsid w:val="00EB757E"/>
    <w:rsid w:val="00EC089A"/>
    <w:rsid w:val="00EC104C"/>
    <w:rsid w:val="00EC40D9"/>
    <w:rsid w:val="00EC5159"/>
    <w:rsid w:val="00EC527B"/>
    <w:rsid w:val="00EC5D78"/>
    <w:rsid w:val="00ED0240"/>
    <w:rsid w:val="00ED1F0B"/>
    <w:rsid w:val="00ED2432"/>
    <w:rsid w:val="00ED3F2B"/>
    <w:rsid w:val="00ED54BE"/>
    <w:rsid w:val="00ED65F2"/>
    <w:rsid w:val="00ED6AC2"/>
    <w:rsid w:val="00ED726D"/>
    <w:rsid w:val="00EE0F5F"/>
    <w:rsid w:val="00EE204D"/>
    <w:rsid w:val="00EE28A4"/>
    <w:rsid w:val="00EE32C9"/>
    <w:rsid w:val="00EE6A5F"/>
    <w:rsid w:val="00EE6BD6"/>
    <w:rsid w:val="00EE70EB"/>
    <w:rsid w:val="00EF6391"/>
    <w:rsid w:val="00EF6555"/>
    <w:rsid w:val="00EF74A9"/>
    <w:rsid w:val="00EF7C87"/>
    <w:rsid w:val="00F00A40"/>
    <w:rsid w:val="00F00FEA"/>
    <w:rsid w:val="00F0567B"/>
    <w:rsid w:val="00F116AB"/>
    <w:rsid w:val="00F12CD9"/>
    <w:rsid w:val="00F13928"/>
    <w:rsid w:val="00F146D5"/>
    <w:rsid w:val="00F1785F"/>
    <w:rsid w:val="00F202E1"/>
    <w:rsid w:val="00F21B2C"/>
    <w:rsid w:val="00F21F13"/>
    <w:rsid w:val="00F227C9"/>
    <w:rsid w:val="00F24785"/>
    <w:rsid w:val="00F24F10"/>
    <w:rsid w:val="00F26A90"/>
    <w:rsid w:val="00F27FAD"/>
    <w:rsid w:val="00F30483"/>
    <w:rsid w:val="00F332EE"/>
    <w:rsid w:val="00F3791C"/>
    <w:rsid w:val="00F41928"/>
    <w:rsid w:val="00F41C8D"/>
    <w:rsid w:val="00F437AD"/>
    <w:rsid w:val="00F43BB1"/>
    <w:rsid w:val="00F45282"/>
    <w:rsid w:val="00F45706"/>
    <w:rsid w:val="00F46F4D"/>
    <w:rsid w:val="00F47377"/>
    <w:rsid w:val="00F47381"/>
    <w:rsid w:val="00F512CC"/>
    <w:rsid w:val="00F53193"/>
    <w:rsid w:val="00F5521D"/>
    <w:rsid w:val="00F565D1"/>
    <w:rsid w:val="00F62519"/>
    <w:rsid w:val="00F62DED"/>
    <w:rsid w:val="00F6358D"/>
    <w:rsid w:val="00F63CD2"/>
    <w:rsid w:val="00F66616"/>
    <w:rsid w:val="00F6734C"/>
    <w:rsid w:val="00F7036C"/>
    <w:rsid w:val="00F76279"/>
    <w:rsid w:val="00F80EA6"/>
    <w:rsid w:val="00F82CF6"/>
    <w:rsid w:val="00F82EE9"/>
    <w:rsid w:val="00F91815"/>
    <w:rsid w:val="00F91E5C"/>
    <w:rsid w:val="00F9376E"/>
    <w:rsid w:val="00F93D81"/>
    <w:rsid w:val="00F93DB2"/>
    <w:rsid w:val="00F94512"/>
    <w:rsid w:val="00F9515A"/>
    <w:rsid w:val="00FA1025"/>
    <w:rsid w:val="00FA175F"/>
    <w:rsid w:val="00FA2BBF"/>
    <w:rsid w:val="00FA372A"/>
    <w:rsid w:val="00FA3B53"/>
    <w:rsid w:val="00FA43C9"/>
    <w:rsid w:val="00FA4D01"/>
    <w:rsid w:val="00FB2021"/>
    <w:rsid w:val="00FB6532"/>
    <w:rsid w:val="00FB6544"/>
    <w:rsid w:val="00FB75A7"/>
    <w:rsid w:val="00FB7C9B"/>
    <w:rsid w:val="00FC01A6"/>
    <w:rsid w:val="00FC0C65"/>
    <w:rsid w:val="00FC213A"/>
    <w:rsid w:val="00FC531D"/>
    <w:rsid w:val="00FC6F17"/>
    <w:rsid w:val="00FC7C59"/>
    <w:rsid w:val="00FD2648"/>
    <w:rsid w:val="00FD3720"/>
    <w:rsid w:val="00FD4926"/>
    <w:rsid w:val="00FD5026"/>
    <w:rsid w:val="00FD5116"/>
    <w:rsid w:val="00FD548D"/>
    <w:rsid w:val="00FD5E4E"/>
    <w:rsid w:val="00FE0F07"/>
    <w:rsid w:val="00FE0FD2"/>
    <w:rsid w:val="00FE52C8"/>
    <w:rsid w:val="00FE6112"/>
    <w:rsid w:val="00FE7218"/>
    <w:rsid w:val="00FE7E01"/>
    <w:rsid w:val="00FF1B0D"/>
    <w:rsid w:val="00FF1C25"/>
    <w:rsid w:val="00FF3F9D"/>
    <w:rsid w:val="00FF4DF6"/>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DACA5"/>
  <w15:docId w15:val="{5966095E-D3FA-461C-8EE9-0B6D693A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6616"/>
    <w:pPr>
      <w:widowControl w:val="0"/>
    </w:pPr>
    <w:rPr>
      <w:kern w:val="2"/>
      <w:sz w:val="24"/>
      <w:szCs w:val="24"/>
    </w:rPr>
  </w:style>
  <w:style w:type="paragraph" w:styleId="1">
    <w:name w:val="heading 1"/>
    <w:basedOn w:val="a"/>
    <w:next w:val="a"/>
    <w:link w:val="10"/>
    <w:uiPriority w:val="9"/>
    <w:qFormat/>
    <w:rsid w:val="009D12CE"/>
    <w:pPr>
      <w:keepNext/>
      <w:snapToGrid w:val="0"/>
      <w:outlineLvl w:val="0"/>
    </w:pPr>
    <w:rPr>
      <w:rFonts w:ascii="Times New Roman" w:eastAsia="細明體" w:hAnsi="Times New Roman"/>
      <w:b/>
      <w:i/>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D12CE"/>
    <w:pPr>
      <w:widowControl/>
      <w:spacing w:before="100" w:beforeAutospacing="1" w:after="100" w:afterAutospacing="1"/>
    </w:pPr>
    <w:rPr>
      <w:rFonts w:ascii="新細明體" w:hAnsi="Times New Roman"/>
      <w:kern w:val="0"/>
    </w:rPr>
  </w:style>
  <w:style w:type="paragraph" w:styleId="3">
    <w:name w:val="Body Text 3"/>
    <w:basedOn w:val="a"/>
    <w:rsid w:val="009D12CE"/>
    <w:rPr>
      <w:rFonts w:ascii="標楷體" w:eastAsia="標楷體" w:hAnsi="Times New Roman"/>
      <w:b/>
      <w:bCs/>
      <w:sz w:val="32"/>
      <w:szCs w:val="32"/>
    </w:rPr>
  </w:style>
  <w:style w:type="paragraph" w:styleId="a3">
    <w:name w:val="Body Text Indent"/>
    <w:basedOn w:val="a"/>
    <w:rsid w:val="009D12CE"/>
    <w:pPr>
      <w:spacing w:line="400" w:lineRule="exact"/>
      <w:ind w:left="720" w:hangingChars="300" w:hanging="720"/>
    </w:pPr>
    <w:rPr>
      <w:rFonts w:ascii="標楷體" w:eastAsia="標楷體" w:hAnsi="標楷體"/>
      <w:color w:val="000000"/>
    </w:rPr>
  </w:style>
  <w:style w:type="paragraph" w:styleId="21">
    <w:name w:val="Body Text Indent 2"/>
    <w:basedOn w:val="a"/>
    <w:rsid w:val="009D12CE"/>
    <w:pPr>
      <w:spacing w:line="400" w:lineRule="exact"/>
      <w:ind w:leftChars="200" w:left="480" w:firstLineChars="175" w:firstLine="420"/>
    </w:pPr>
    <w:rPr>
      <w:rFonts w:ascii="標楷體" w:eastAsia="標楷體"/>
    </w:rPr>
  </w:style>
  <w:style w:type="paragraph" w:styleId="30">
    <w:name w:val="Body Text Indent 3"/>
    <w:basedOn w:val="a"/>
    <w:rsid w:val="009D12CE"/>
    <w:pPr>
      <w:spacing w:line="400" w:lineRule="exact"/>
      <w:ind w:leftChars="225" w:left="540"/>
    </w:pPr>
    <w:rPr>
      <w:rFonts w:ascii="標楷體" w:eastAsia="標楷體" w:hAnsi="標楷體"/>
      <w:color w:val="000000"/>
    </w:rPr>
  </w:style>
  <w:style w:type="paragraph" w:styleId="a4">
    <w:name w:val="Body Text"/>
    <w:basedOn w:val="a"/>
    <w:rsid w:val="009D12CE"/>
    <w:rPr>
      <w:sz w:val="20"/>
    </w:rPr>
  </w:style>
  <w:style w:type="paragraph" w:customStyle="1" w:styleId="a5">
    <w:name w:val="表"/>
    <w:basedOn w:val="a"/>
    <w:autoRedefine/>
    <w:rsid w:val="00E7605B"/>
    <w:pPr>
      <w:snapToGrid w:val="0"/>
      <w:jc w:val="center"/>
    </w:pPr>
    <w:rPr>
      <w:rFonts w:ascii="標楷體" w:eastAsia="標楷體" w:hAnsi="標楷體"/>
      <w:color w:val="000000" w:themeColor="text1"/>
    </w:rPr>
  </w:style>
  <w:style w:type="paragraph" w:customStyle="1" w:styleId="14">
    <w:name w:val="(學習單)文14#粗圓"/>
    <w:basedOn w:val="a"/>
    <w:rsid w:val="009D12CE"/>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rsid w:val="009D12CE"/>
    <w:pPr>
      <w:jc w:val="center"/>
    </w:pPr>
    <w:rPr>
      <w:rFonts w:ascii="Times New Roman" w:eastAsia="華康中圓體" w:hAnsi="Times New Roman"/>
      <w:szCs w:val="20"/>
    </w:rPr>
  </w:style>
  <w:style w:type="paragraph" w:styleId="a6">
    <w:name w:val="annotation text"/>
    <w:basedOn w:val="a"/>
    <w:link w:val="11"/>
    <w:uiPriority w:val="99"/>
    <w:semiHidden/>
    <w:rsid w:val="009D12CE"/>
    <w:rPr>
      <w:rFonts w:ascii="Times New Roman" w:hAnsi="Times New Roman"/>
    </w:rPr>
  </w:style>
  <w:style w:type="character" w:styleId="a7">
    <w:name w:val="FollowedHyperlink"/>
    <w:rsid w:val="009D12CE"/>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rPr>
  </w:style>
  <w:style w:type="paragraph" w:customStyle="1" w:styleId="13">
    <w:name w:val="清單段落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1">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
    <w:name w:val="Title"/>
    <w:basedOn w:val="a"/>
    <w:next w:val="a"/>
    <w:link w:val="aff0"/>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0">
    <w:name w:val="標題 字元"/>
    <w:basedOn w:val="a0"/>
    <w:link w:val="aff"/>
    <w:uiPriority w:val="10"/>
    <w:rsid w:val="00447032"/>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0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B761E22BE0BD4F8E80A457F3993B9C" ma:contentTypeVersion="14" ma:contentTypeDescription="Create a new document." ma:contentTypeScope="" ma:versionID="f7a1a76750efb3419ecc2b1eabf3ac40">
  <xsd:schema xmlns:xsd="http://www.w3.org/2001/XMLSchema" xmlns:xs="http://www.w3.org/2001/XMLSchema" xmlns:p="http://schemas.microsoft.com/office/2006/metadata/properties" xmlns:ns3="9b6d3c32-27e5-4a6a-bdfc-bc7d63793763" xmlns:ns4="0c629a97-ea0a-4faf-84c7-8e12893c89e5" targetNamespace="http://schemas.microsoft.com/office/2006/metadata/properties" ma:root="true" ma:fieldsID="599db7186a335342423a54a6f6c3ac3e" ns3:_="" ns4:_="">
    <xsd:import namespace="9b6d3c32-27e5-4a6a-bdfc-bc7d63793763"/>
    <xsd:import namespace="0c629a97-ea0a-4faf-84c7-8e12893c89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3c32-27e5-4a6a-bdfc-bc7d63793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9a97-ea0a-4faf-84c7-8e12893c8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A743B-AE38-40C3-BB99-F7EBD3FF6AAB}">
  <ds:schemaRefs>
    <ds:schemaRef ds:uri="http://schemas.microsoft.com/sharepoint/v3/contenttype/forms"/>
  </ds:schemaRefs>
</ds:datastoreItem>
</file>

<file path=customXml/itemProps2.xml><?xml version="1.0" encoding="utf-8"?>
<ds:datastoreItem xmlns:ds="http://schemas.openxmlformats.org/officeDocument/2006/customXml" ds:itemID="{BAC141F0-EB37-4DEC-B336-D67ABA885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C489CD-286B-43FE-8313-D81D75041A98}">
  <ds:schemaRefs>
    <ds:schemaRef ds:uri="http://schemas.openxmlformats.org/officeDocument/2006/bibliography"/>
  </ds:schemaRefs>
</ds:datastoreItem>
</file>

<file path=customXml/itemProps4.xml><?xml version="1.0" encoding="utf-8"?>
<ds:datastoreItem xmlns:ds="http://schemas.openxmlformats.org/officeDocument/2006/customXml" ds:itemID="{A390EAE2-1340-4C32-B899-3EE711C8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3c32-27e5-4a6a-bdfc-bc7d63793763"/>
    <ds:schemaRef ds:uri="0c629a97-ea0a-4faf-84c7-8e12893c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42</Pages>
  <Words>5313</Words>
  <Characters>30287</Characters>
  <Application>Microsoft Office Word</Application>
  <DocSecurity>0</DocSecurity>
  <Lines>252</Lines>
  <Paragraphs>71</Paragraphs>
  <ScaleCrop>false</ScaleCrop>
  <Company/>
  <LinksUpToDate>false</LinksUpToDate>
  <CharactersWithSpaces>35529</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嘉義縣九十二學年度第二學期國民中小學「學校課程計畫備查作業」實施計畫</dc:title>
  <dc:creator>U</dc:creator>
  <cp:lastModifiedBy>5a88UEFI</cp:lastModifiedBy>
  <cp:revision>8</cp:revision>
  <cp:lastPrinted>2022-01-24T05:08:00Z</cp:lastPrinted>
  <dcterms:created xsi:type="dcterms:W3CDTF">2024-04-29T07:30:00Z</dcterms:created>
  <dcterms:modified xsi:type="dcterms:W3CDTF">2025-06-11T01:22:00Z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0x01010051B761E22BE0BD4F8E80A457F3993B9C</vt:lpwstr>
  </property>
</Properties>
</file>