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772B" w14:textId="714CC949" w:rsidR="00431D80" w:rsidRPr="006E3E34" w:rsidRDefault="000C1435" w:rsidP="00431D8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E73A92">
        <w:rPr>
          <w:rFonts w:ascii="標楷體" w:eastAsia="標楷體" w:hAnsi="標楷體" w:hint="eastAsia"/>
        </w:rPr>
        <w:t>3</w:t>
      </w:r>
      <w:r w:rsidR="00431D80" w:rsidRPr="005E5341">
        <w:rPr>
          <w:rFonts w:ascii="標楷體" w:eastAsia="標楷體" w:hAnsi="標楷體" w:hint="eastAsia"/>
        </w:rPr>
        <w:t>學年度嘉</w:t>
      </w:r>
      <w:r w:rsidR="00431D80" w:rsidRPr="006E3E34">
        <w:rPr>
          <w:rFonts w:ascii="標楷體" w:eastAsia="標楷體" w:hAnsi="標楷體" w:hint="eastAsia"/>
        </w:rPr>
        <w:t>義縣</w:t>
      </w:r>
      <w:r w:rsidR="005935E1">
        <w:rPr>
          <w:rFonts w:ascii="標楷體" w:eastAsia="標楷體" w:hAnsi="標楷體" w:hint="eastAsia"/>
          <w:u w:val="single"/>
        </w:rPr>
        <w:t>東榮</w:t>
      </w:r>
      <w:r w:rsidR="00431D80" w:rsidRPr="006E3E34">
        <w:rPr>
          <w:rFonts w:ascii="標楷體" w:eastAsia="標楷體" w:hAnsi="標楷體" w:hint="eastAsia"/>
        </w:rPr>
        <w:t>國民中學</w:t>
      </w:r>
      <w:r w:rsidR="0058704E">
        <w:rPr>
          <w:rFonts w:ascii="標楷體" w:eastAsia="標楷體" w:hAnsi="標楷體" w:hint="eastAsia"/>
          <w:u w:val="single"/>
        </w:rPr>
        <w:t>七</w:t>
      </w:r>
      <w:r w:rsidR="00431D80" w:rsidRPr="006E3E34">
        <w:rPr>
          <w:rFonts w:ascii="標楷體" w:eastAsia="標楷體" w:hAnsi="標楷體" w:hint="eastAsia"/>
        </w:rPr>
        <w:t>年級第</w:t>
      </w:r>
      <w:r w:rsidR="00431D80" w:rsidRPr="006E3E34">
        <w:rPr>
          <w:rFonts w:ascii="標楷體" w:eastAsia="標楷體" w:hAnsi="標楷體" w:hint="eastAsia"/>
          <w:u w:val="single"/>
        </w:rPr>
        <w:t>一二</w:t>
      </w:r>
      <w:r w:rsidR="00431D80" w:rsidRPr="006E3E34">
        <w:rPr>
          <w:rFonts w:ascii="標楷體" w:eastAsia="標楷體" w:hAnsi="標楷體" w:hint="eastAsia"/>
        </w:rPr>
        <w:t>學期</w:t>
      </w:r>
      <w:r w:rsidR="0058704E">
        <w:rPr>
          <w:rFonts w:ascii="標楷體" w:eastAsia="標楷體" w:hAnsi="標楷體" w:hint="eastAsia"/>
          <w:u w:val="single"/>
        </w:rPr>
        <w:t>語文</w:t>
      </w:r>
      <w:r w:rsidR="00431D80" w:rsidRPr="006E3E34">
        <w:rPr>
          <w:rFonts w:ascii="標楷體" w:eastAsia="標楷體" w:hAnsi="標楷體" w:hint="eastAsia"/>
        </w:rPr>
        <w:t>領域</w:t>
      </w:r>
      <w:r w:rsidR="0058704E">
        <w:rPr>
          <w:rFonts w:ascii="標楷體" w:eastAsia="標楷體" w:hAnsi="標楷體" w:hint="eastAsia"/>
          <w:u w:val="single"/>
        </w:rPr>
        <w:t>閩南語</w:t>
      </w:r>
      <w:r w:rsidR="00431D80" w:rsidRPr="006E3E34">
        <w:rPr>
          <w:rFonts w:ascii="標楷體" w:eastAsia="標楷體" w:hAnsi="標楷體" w:hint="eastAsia"/>
        </w:rPr>
        <w:t>科 教學計畫表  設計者：</w:t>
      </w:r>
      <w:r w:rsidR="00431D80" w:rsidRPr="006E3E34">
        <w:rPr>
          <w:rFonts w:ascii="標楷體" w:eastAsia="標楷體" w:hAnsi="標楷體" w:hint="eastAsia"/>
          <w:u w:val="single"/>
        </w:rPr>
        <w:t xml:space="preserve">  </w:t>
      </w:r>
      <w:r w:rsidR="0058704E">
        <w:rPr>
          <w:rFonts w:ascii="標楷體" w:eastAsia="標楷體" w:hAnsi="標楷體" w:hint="eastAsia"/>
          <w:u w:val="single"/>
        </w:rPr>
        <w:t xml:space="preserve">蘇倩儀       </w:t>
      </w:r>
      <w:r w:rsidR="00431D80" w:rsidRPr="006E3E34">
        <w:rPr>
          <w:rFonts w:ascii="標楷體" w:eastAsia="標楷體" w:hAnsi="標楷體" w:hint="eastAsia"/>
          <w:u w:val="single"/>
        </w:rPr>
        <w:t xml:space="preserve">  </w:t>
      </w:r>
      <w:r w:rsidR="00431D80" w:rsidRPr="006E3E34">
        <w:rPr>
          <w:rFonts w:ascii="標楷體" w:eastAsia="標楷體" w:hAnsi="標楷體" w:hint="eastAsia"/>
        </w:rPr>
        <w:t>（表十二之一）</w:t>
      </w:r>
    </w:p>
    <w:p w14:paraId="506C9751" w14:textId="46E6FCE5" w:rsidR="00431D80" w:rsidRPr="006E3E34" w:rsidRDefault="00431D80" w:rsidP="00431D80">
      <w:pPr>
        <w:pStyle w:val="a3"/>
      </w:pPr>
      <w:r w:rsidRPr="006E3E34">
        <w:t>一、教材版本：</w:t>
      </w:r>
      <w:r w:rsidR="0058704E">
        <w:rPr>
          <w:rFonts w:hint="eastAsia"/>
        </w:rPr>
        <w:t>真平</w:t>
      </w:r>
      <w:r w:rsidRPr="0058704E">
        <w:rPr>
          <w:rFonts w:hint="eastAsia"/>
        </w:rPr>
        <w:t>版第</w:t>
      </w:r>
      <w:r w:rsidR="0058704E">
        <w:rPr>
          <w:rFonts w:hint="eastAsia"/>
        </w:rPr>
        <w:t>一、二</w:t>
      </w:r>
      <w:r w:rsidRPr="0058704E">
        <w:rPr>
          <w:rFonts w:hint="eastAsia"/>
        </w:rPr>
        <w:t xml:space="preserve">冊      </w:t>
      </w:r>
      <w:r w:rsidRPr="0058704E">
        <w:t xml:space="preserve">二、本領域每週學習節數：  </w:t>
      </w:r>
      <w:r w:rsidR="0058704E">
        <w:rPr>
          <w:rFonts w:hint="eastAsia"/>
        </w:rPr>
        <w:t>1</w:t>
      </w:r>
      <w:r w:rsidRPr="0058704E">
        <w:t xml:space="preserve">   節   </w:t>
      </w:r>
      <w:r w:rsidRPr="006E3E34">
        <w:t xml:space="preserve"> </w:t>
      </w:r>
    </w:p>
    <w:p w14:paraId="70F5F170" w14:textId="77777777" w:rsidR="00431D80" w:rsidRPr="006E3E34" w:rsidRDefault="00431D80" w:rsidP="00431D80">
      <w:pPr>
        <w:pStyle w:val="a3"/>
      </w:pPr>
      <w:r w:rsidRPr="006E3E34">
        <w:rPr>
          <w:rFonts w:hint="eastAsia"/>
        </w:rPr>
        <w:t>三、</w:t>
      </w:r>
      <w:r w:rsidRPr="006E3E34">
        <w:t>本學期課程內涵：</w:t>
      </w:r>
    </w:p>
    <w:p w14:paraId="263C4EEC" w14:textId="77777777" w:rsidR="00431D80" w:rsidRPr="006E3E34" w:rsidRDefault="00431D80" w:rsidP="00431D80">
      <w:pPr>
        <w:pStyle w:val="a3"/>
      </w:pPr>
      <w:r w:rsidRPr="006E3E34">
        <w:rPr>
          <w:rFonts w:hint="eastAsia"/>
        </w:rPr>
        <w:t xml:space="preserve"> 第一學期：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1275"/>
        <w:gridCol w:w="1418"/>
        <w:gridCol w:w="1559"/>
        <w:gridCol w:w="1985"/>
        <w:gridCol w:w="1275"/>
        <w:gridCol w:w="1276"/>
        <w:gridCol w:w="1418"/>
      </w:tblGrid>
      <w:tr w:rsidR="00431D80" w:rsidRPr="006E3E34" w14:paraId="0E5F9C69" w14:textId="77777777" w:rsidTr="00E82859">
        <w:trPr>
          <w:trHeight w:val="443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72AC89AD" w14:textId="77777777" w:rsidR="00431D80" w:rsidRPr="006E3E34" w:rsidRDefault="00431D80" w:rsidP="00E82859">
            <w:pPr>
              <w:pStyle w:val="a3"/>
            </w:pPr>
            <w:r w:rsidRPr="006E3E34">
              <w:t>教學進度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02A98CC" w14:textId="77777777" w:rsidR="00431D80" w:rsidRPr="006E3E34" w:rsidRDefault="00431D80" w:rsidP="00E82859">
            <w:pPr>
              <w:pStyle w:val="a3"/>
            </w:pPr>
            <w:r w:rsidRPr="006E3E34">
              <w:rPr>
                <w:rFonts w:hint="eastAsia"/>
              </w:rPr>
              <w:t>單元名稱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D34BA20" w14:textId="77777777" w:rsidR="00431D80" w:rsidRPr="006E3E34" w:rsidRDefault="00431D80" w:rsidP="00E82859">
            <w:pPr>
              <w:pStyle w:val="a3"/>
            </w:pPr>
            <w:r w:rsidRPr="006E3E34">
              <w:rPr>
                <w:rFonts w:hint="eastAsia"/>
              </w:rPr>
              <w:t>學習領域</w:t>
            </w:r>
          </w:p>
          <w:p w14:paraId="4AD54CAB" w14:textId="77777777" w:rsidR="00431D80" w:rsidRPr="006E3E34" w:rsidRDefault="00431D80" w:rsidP="00E82859">
            <w:pPr>
              <w:pStyle w:val="a3"/>
            </w:pPr>
            <w:r w:rsidRPr="006E3E34">
              <w:t>核心素養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3EB1D4D" w14:textId="77777777" w:rsidR="00431D80" w:rsidRPr="006E3E34" w:rsidRDefault="00431D80" w:rsidP="00E82859">
            <w:pPr>
              <w:pStyle w:val="a3"/>
            </w:pPr>
            <w:r w:rsidRPr="006E3E34">
              <w:t>學習重點</w:t>
            </w:r>
          </w:p>
        </w:tc>
        <w:tc>
          <w:tcPr>
            <w:tcW w:w="1559" w:type="dxa"/>
            <w:vMerge w:val="restart"/>
            <w:vAlign w:val="center"/>
          </w:tcPr>
          <w:p w14:paraId="1DD0035E" w14:textId="77777777" w:rsidR="00431D80" w:rsidRPr="006E3E34" w:rsidRDefault="00431D80" w:rsidP="00E82859">
            <w:pPr>
              <w:pStyle w:val="a3"/>
            </w:pPr>
            <w:r w:rsidRPr="006E3E34">
              <w:rPr>
                <w:rFonts w:hint="eastAsia"/>
              </w:rPr>
              <w:t>學習</w:t>
            </w:r>
            <w:r w:rsidRPr="006E3E34">
              <w:t>目標</w:t>
            </w:r>
          </w:p>
        </w:tc>
        <w:tc>
          <w:tcPr>
            <w:tcW w:w="1985" w:type="dxa"/>
            <w:vMerge w:val="restart"/>
            <w:vAlign w:val="center"/>
          </w:tcPr>
          <w:p w14:paraId="501DF24E" w14:textId="77777777" w:rsidR="00431D80" w:rsidRPr="006E3E34" w:rsidRDefault="00431D80" w:rsidP="00E82859">
            <w:pPr>
              <w:pStyle w:val="a3"/>
            </w:pPr>
            <w:r w:rsidRPr="006E3E34">
              <w:t>教學重點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27E58D47" w14:textId="77777777" w:rsidR="00431D80" w:rsidRPr="006E3E34" w:rsidRDefault="00431D80" w:rsidP="00E82859">
            <w:pPr>
              <w:pStyle w:val="a3"/>
            </w:pPr>
            <w:r w:rsidRPr="006E3E34">
              <w:t>評量方式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C69A8B2" w14:textId="77777777" w:rsidR="00431D80" w:rsidRPr="006E3E34" w:rsidRDefault="00431D80" w:rsidP="00E82859">
            <w:pPr>
              <w:pStyle w:val="a3"/>
            </w:pPr>
            <w:r w:rsidRPr="006E3E34">
              <w:rPr>
                <w:rFonts w:hint="eastAsia"/>
              </w:rPr>
              <w:t>議題融入</w:t>
            </w:r>
          </w:p>
        </w:tc>
        <w:tc>
          <w:tcPr>
            <w:tcW w:w="1418" w:type="dxa"/>
            <w:vMerge w:val="restart"/>
            <w:vAlign w:val="center"/>
          </w:tcPr>
          <w:p w14:paraId="6C798E93" w14:textId="77777777" w:rsidR="00431D80" w:rsidRPr="006E3E34" w:rsidRDefault="00431D80" w:rsidP="00E82859">
            <w:pPr>
              <w:pStyle w:val="a3"/>
            </w:pPr>
            <w:r w:rsidRPr="006E3E34">
              <w:t>跨領域統整規劃（無則免填）</w:t>
            </w:r>
          </w:p>
        </w:tc>
      </w:tr>
      <w:tr w:rsidR="00431D80" w:rsidRPr="006E3E34" w14:paraId="1C9BD200" w14:textId="77777777" w:rsidTr="00E82859">
        <w:trPr>
          <w:trHeight w:val="357"/>
        </w:trPr>
        <w:tc>
          <w:tcPr>
            <w:tcW w:w="1242" w:type="dxa"/>
            <w:vMerge/>
            <w:shd w:val="clear" w:color="auto" w:fill="auto"/>
          </w:tcPr>
          <w:p w14:paraId="05001721" w14:textId="77777777" w:rsidR="00431D80" w:rsidRPr="006E3E34" w:rsidRDefault="00431D80" w:rsidP="00E82859">
            <w:pPr>
              <w:pStyle w:val="a3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F83FC31" w14:textId="77777777" w:rsidR="00431D80" w:rsidRPr="006E3E34" w:rsidRDefault="00431D80" w:rsidP="00E82859">
            <w:pPr>
              <w:pStyle w:val="a3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56ECE46" w14:textId="77777777" w:rsidR="00431D80" w:rsidRPr="006E3E34" w:rsidRDefault="00431D80" w:rsidP="00E82859">
            <w:pPr>
              <w:pStyle w:val="a3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EC319D" w14:textId="77777777" w:rsidR="00431D80" w:rsidRPr="006E3E34" w:rsidRDefault="00431D80" w:rsidP="00E82859">
            <w:pPr>
              <w:pStyle w:val="a3"/>
            </w:pPr>
            <w:r w:rsidRPr="006E3E34">
              <w:t>學習表現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383A3C" w14:textId="77777777" w:rsidR="00431D80" w:rsidRPr="006E3E34" w:rsidRDefault="00431D80" w:rsidP="00E82859">
            <w:pPr>
              <w:pStyle w:val="a3"/>
            </w:pPr>
            <w:r w:rsidRPr="006E3E34">
              <w:t>學習內容</w:t>
            </w:r>
          </w:p>
        </w:tc>
        <w:tc>
          <w:tcPr>
            <w:tcW w:w="1559" w:type="dxa"/>
            <w:vMerge/>
            <w:vAlign w:val="center"/>
          </w:tcPr>
          <w:p w14:paraId="2E1F06B6" w14:textId="77777777" w:rsidR="00431D80" w:rsidRPr="006E3E34" w:rsidRDefault="00431D80" w:rsidP="00E82859">
            <w:pPr>
              <w:pStyle w:val="a3"/>
            </w:pPr>
          </w:p>
        </w:tc>
        <w:tc>
          <w:tcPr>
            <w:tcW w:w="1985" w:type="dxa"/>
            <w:vMerge/>
          </w:tcPr>
          <w:p w14:paraId="775131B5" w14:textId="77777777" w:rsidR="00431D80" w:rsidRPr="006E3E34" w:rsidRDefault="00431D80" w:rsidP="00E82859">
            <w:pPr>
              <w:pStyle w:val="a3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0ECD270" w14:textId="77777777" w:rsidR="00431D80" w:rsidRPr="006E3E34" w:rsidRDefault="00431D80" w:rsidP="00E82859">
            <w:pPr>
              <w:pStyle w:val="a3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851B289" w14:textId="77777777" w:rsidR="00431D80" w:rsidRPr="006E3E34" w:rsidRDefault="00431D80" w:rsidP="00E82859">
            <w:pPr>
              <w:pStyle w:val="a3"/>
            </w:pPr>
          </w:p>
        </w:tc>
        <w:tc>
          <w:tcPr>
            <w:tcW w:w="1418" w:type="dxa"/>
            <w:vMerge/>
          </w:tcPr>
          <w:p w14:paraId="113AECD1" w14:textId="77777777" w:rsidR="00431D80" w:rsidRPr="006E3E34" w:rsidRDefault="00431D80" w:rsidP="00E82859">
            <w:pPr>
              <w:pStyle w:val="a3"/>
            </w:pPr>
          </w:p>
        </w:tc>
      </w:tr>
      <w:tr w:rsidR="00463417" w:rsidRPr="00E82859" w14:paraId="758E1EB8" w14:textId="77777777" w:rsidTr="00E82859">
        <w:trPr>
          <w:trHeight w:val="303"/>
        </w:trPr>
        <w:tc>
          <w:tcPr>
            <w:tcW w:w="1242" w:type="dxa"/>
            <w:shd w:val="clear" w:color="auto" w:fill="auto"/>
          </w:tcPr>
          <w:p w14:paraId="20D41172" w14:textId="466B78E4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E82859">
              <w:rPr>
                <w:rFonts w:ascii="標楷體" w:eastAsia="標楷體" w:hAnsi="標楷體"/>
              </w:rPr>
              <w:t>第</w:t>
            </w:r>
            <w:r w:rsidRPr="00E82859">
              <w:rPr>
                <w:rFonts w:ascii="標楷體" w:eastAsia="標楷體" w:hAnsi="標楷體" w:hint="eastAsia"/>
              </w:rPr>
              <w:t>一-三</w:t>
            </w:r>
            <w:r w:rsidRPr="00E82859">
              <w:rPr>
                <w:rFonts w:ascii="標楷體" w:eastAsia="標楷體" w:hAnsi="標楷體"/>
              </w:rPr>
              <w:t>週</w:t>
            </w:r>
          </w:p>
        </w:tc>
        <w:tc>
          <w:tcPr>
            <w:tcW w:w="1276" w:type="dxa"/>
            <w:shd w:val="clear" w:color="auto" w:fill="auto"/>
          </w:tcPr>
          <w:p w14:paraId="02AE1088" w14:textId="3C0DD2CB" w:rsidR="00463417" w:rsidRPr="00E82859" w:rsidRDefault="00463417" w:rsidP="00E82859">
            <w:pPr>
              <w:adjustRightInd w:val="0"/>
              <w:spacing w:line="220" w:lineRule="exact"/>
              <w:ind w:leftChars="17" w:left="42" w:hanging="1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82859">
              <w:rPr>
                <w:rFonts w:ascii="標楷體" w:eastAsia="標楷體" w:hAnsi="標楷體"/>
                <w:bCs/>
                <w:snapToGrid w:val="0"/>
                <w:kern w:val="0"/>
              </w:rPr>
              <w:t>一、咱來學母語1.趣味的誤會</w:t>
            </w:r>
          </w:p>
        </w:tc>
        <w:tc>
          <w:tcPr>
            <w:tcW w:w="1418" w:type="dxa"/>
            <w:shd w:val="clear" w:color="auto" w:fill="auto"/>
          </w:tcPr>
          <w:p w14:paraId="22B060CF" w14:textId="77777777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閩</w:t>
            </w:r>
            <w:r w:rsidRPr="00E82859">
              <w:rPr>
                <w:rFonts w:ascii="標楷體" w:eastAsia="標楷體" w:hAnsi="標楷體" w:cs="DFYuanStd-W3"/>
                <w:kern w:val="0"/>
              </w:rPr>
              <w:t>-J-A1</w:t>
            </w:r>
          </w:p>
          <w:p w14:paraId="3F1D81D5" w14:textId="77777777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拓展閩南語文之學習內容，並能透過選擇、分析與運用，感知其精神與文化特色，以增進自我了解。</w:t>
            </w:r>
          </w:p>
          <w:p w14:paraId="23EF4D62" w14:textId="77777777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閩</w:t>
            </w:r>
            <w:r w:rsidRPr="00E82859">
              <w:rPr>
                <w:rFonts w:ascii="標楷體" w:eastAsia="標楷體" w:hAnsi="標楷體" w:cs="DFYuanStd-W3"/>
                <w:kern w:val="0"/>
              </w:rPr>
              <w:t>-J-B1</w:t>
            </w:r>
          </w:p>
          <w:p w14:paraId="2E7861C6" w14:textId="77777777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具備運用閩南語文表情達意的能力，並能以同理心與他人溝通互動，以運用於家庭、學校與社區之中。</w:t>
            </w:r>
          </w:p>
          <w:p w14:paraId="5B4BB31B" w14:textId="77777777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閩</w:t>
            </w:r>
            <w:r w:rsidRPr="00E82859">
              <w:rPr>
                <w:rFonts w:ascii="標楷體" w:eastAsia="標楷體" w:hAnsi="標楷體" w:cs="DFYuanStd-W3"/>
                <w:kern w:val="0"/>
              </w:rPr>
              <w:t>-J-B2</w:t>
            </w:r>
          </w:p>
          <w:p w14:paraId="135239A4" w14:textId="77777777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透過資訊及檢索工具，蒐集、整理閩南語文資料，並能分析明辨資訊的正確性，重視資訊倫理，以提升媒體識讀能力。</w:t>
            </w:r>
          </w:p>
          <w:p w14:paraId="1EAE0332" w14:textId="77777777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閩</w:t>
            </w:r>
            <w:r w:rsidRPr="00E82859">
              <w:rPr>
                <w:rFonts w:ascii="標楷體" w:eastAsia="標楷體" w:hAnsi="標楷體"/>
                <w:bCs/>
              </w:rPr>
              <w:t>-J-C3</w:t>
            </w:r>
          </w:p>
          <w:p w14:paraId="6ABCDF86" w14:textId="14BD61BE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透過閩南語文的學習，</w:t>
            </w:r>
            <w:r w:rsidRPr="00E82859">
              <w:rPr>
                <w:rFonts w:ascii="標楷體" w:eastAsia="標楷體" w:hAnsi="標楷體" w:hint="eastAsia"/>
                <w:bCs/>
              </w:rPr>
              <w:lastRenderedPageBreak/>
              <w:t>培養對自我文化的認同，具備順應社會發展、尊重多元文化、關心國際事務之素養</w:t>
            </w:r>
          </w:p>
        </w:tc>
        <w:tc>
          <w:tcPr>
            <w:tcW w:w="1275" w:type="dxa"/>
            <w:shd w:val="clear" w:color="auto" w:fill="auto"/>
          </w:tcPr>
          <w:p w14:paraId="0D1DFAB8" w14:textId="77777777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</w:rPr>
            </w:pPr>
            <w:r w:rsidRPr="00E82859">
              <w:rPr>
                <w:rFonts w:ascii="標楷體" w:eastAsia="標楷體" w:hAnsi="標楷體" w:cs="DFKaiShu-SB-Estd-BF" w:hint="eastAsia"/>
                <w:kern w:val="0"/>
              </w:rPr>
              <w:lastRenderedPageBreak/>
              <w:t>1-Ⅳ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 xml:space="preserve">-1 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能聆聽並理解閩南語對話的主題，並思辨其內容。</w:t>
            </w:r>
          </w:p>
          <w:p w14:paraId="52281433" w14:textId="77777777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</w:rPr>
            </w:pPr>
            <w:r w:rsidRPr="00E82859">
              <w:rPr>
                <w:rFonts w:ascii="標楷體" w:eastAsia="標楷體" w:hAnsi="標楷體" w:cs="DFKaiShu-SB-Estd-BF"/>
                <w:kern w:val="0"/>
              </w:rPr>
              <w:t>1-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 xml:space="preserve">-2 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能聽辨生活中以閩南語表達的重要議題，並藉以增進溝通協調。</w:t>
            </w:r>
          </w:p>
          <w:p w14:paraId="669BBA92" w14:textId="77777777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</w:rPr>
            </w:pPr>
            <w:r w:rsidRPr="00E82859">
              <w:rPr>
                <w:rFonts w:ascii="標楷體" w:eastAsia="標楷體" w:hAnsi="標楷體" w:cs="DFKaiShu-SB-Estd-BF"/>
                <w:kern w:val="0"/>
              </w:rPr>
              <w:t>2-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 xml:space="preserve">-1 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能適切的運用閩南語表達並解決問題。</w:t>
            </w:r>
          </w:p>
          <w:p w14:paraId="01031A35" w14:textId="77777777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 w:cs="DFKaiShu-SB-Estd-BF"/>
                <w:kern w:val="0"/>
              </w:rPr>
            </w:pPr>
            <w:r w:rsidRPr="00E82859">
              <w:rPr>
                <w:rFonts w:ascii="標楷體" w:eastAsia="標楷體" w:hAnsi="標楷體" w:cs="DFKaiShu-SB-Estd-BF"/>
                <w:kern w:val="0"/>
              </w:rPr>
              <w:t>1-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 xml:space="preserve">-3 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能蒐集、整理閩南</w:t>
            </w:r>
          </w:p>
          <w:p w14:paraId="7B90ED66" w14:textId="2970F9B2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 w:cs="DFKaiShu-SB-Estd-BF"/>
                <w:kern w:val="0"/>
              </w:rPr>
            </w:pPr>
            <w:r w:rsidRPr="00E82859">
              <w:rPr>
                <w:rFonts w:ascii="標楷體" w:eastAsia="標楷體" w:hAnsi="標楷體" w:cs="DFKaiShu-SB-Estd-BF" w:hint="eastAsia"/>
                <w:kern w:val="0"/>
              </w:rPr>
              <w:t>語語音資料，分析資訊的正確性，並重視資訊倫理。</w:t>
            </w:r>
          </w:p>
          <w:p w14:paraId="01F0645C" w14:textId="77777777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 w:cs="DFKaiShu-SB-Estd-BF"/>
                <w:kern w:val="0"/>
              </w:rPr>
            </w:pPr>
            <w:r w:rsidRPr="00E82859">
              <w:rPr>
                <w:rFonts w:ascii="標楷體" w:eastAsia="標楷體" w:hAnsi="標楷體" w:cs="DFKaiShu-SB-Estd-BF"/>
                <w:kern w:val="0"/>
              </w:rPr>
              <w:t>2-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 xml:space="preserve">-2 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能運用閩南語適切地表情達意，並分享社會參與、團隊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lastRenderedPageBreak/>
              <w:t>合作的經驗。</w:t>
            </w:r>
          </w:p>
          <w:p w14:paraId="7E46CC19" w14:textId="77777777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 w:cs="DFKaiShu-SB-Estd-BF"/>
                <w:kern w:val="0"/>
              </w:rPr>
            </w:pPr>
            <w:r w:rsidRPr="00E82859">
              <w:rPr>
                <w:rFonts w:ascii="標楷體" w:eastAsia="標楷體" w:hAnsi="標楷體" w:cs="DFKaiShu-SB-Estd-BF"/>
                <w:kern w:val="0"/>
              </w:rPr>
              <w:t>2-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 xml:space="preserve">-3 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能透過科技媒材蒐集資源，以進行閩南語的口語表達。</w:t>
            </w:r>
          </w:p>
          <w:p w14:paraId="7D10E181" w14:textId="77777777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 w:cs="DFKaiShu-SB-Estd-BF"/>
                <w:kern w:val="0"/>
              </w:rPr>
            </w:pPr>
            <w:r w:rsidRPr="00E82859">
              <w:rPr>
                <w:rFonts w:ascii="標楷體" w:eastAsia="標楷體" w:hAnsi="標楷體" w:cs="DFKaiShu-SB-Estd-BF"/>
                <w:kern w:val="0"/>
              </w:rPr>
              <w:t>3-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 xml:space="preserve">-1 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能運用標音符號、羅馬字及漢字閱讀不同文體的閩南語文作品，藉此增進自我了解。</w:t>
            </w:r>
          </w:p>
          <w:p w14:paraId="0BA7FD8A" w14:textId="77777777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 w:cs="DFKaiShu-SB-Estd-BF"/>
                <w:kern w:val="0"/>
              </w:rPr>
            </w:pPr>
            <w:r w:rsidRPr="00E82859">
              <w:rPr>
                <w:rFonts w:ascii="標楷體" w:eastAsia="標楷體" w:hAnsi="標楷體" w:cs="DFKaiShu-SB-Estd-BF"/>
                <w:kern w:val="0"/>
              </w:rPr>
              <w:t>3-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 xml:space="preserve">-2 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能從閩南語文的閱讀中進行獨立思辨分析與解決生活問題。</w:t>
            </w:r>
          </w:p>
          <w:p w14:paraId="6AD7FD05" w14:textId="46B64B5C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82859">
              <w:rPr>
                <w:rFonts w:ascii="標楷體" w:eastAsia="標楷體" w:hAnsi="標楷體" w:cs="DFKaiShu-SB-Estd-BF"/>
                <w:kern w:val="0"/>
              </w:rPr>
              <w:t>3-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 xml:space="preserve">-3 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能透過資訊及檢索工具，蒐集、整理與閱讀閩南語文資料，進行多元學科／專業領域知能的發展。</w:t>
            </w:r>
          </w:p>
        </w:tc>
        <w:tc>
          <w:tcPr>
            <w:tcW w:w="1418" w:type="dxa"/>
            <w:shd w:val="clear" w:color="auto" w:fill="auto"/>
          </w:tcPr>
          <w:p w14:paraId="4B8AE26C" w14:textId="77777777" w:rsidR="00463417" w:rsidRPr="00E82859" w:rsidRDefault="00463417" w:rsidP="00E82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</w:rPr>
            </w:pPr>
            <w:r w:rsidRPr="00E82859">
              <w:rPr>
                <w:rFonts w:ascii="標楷體" w:eastAsia="標楷體" w:hAnsi="標楷體" w:cs="DFKaiShu-SB-Estd-BF" w:hint="eastAsia"/>
                <w:kern w:val="0"/>
                <w:vertAlign w:val="superscript"/>
              </w:rPr>
              <w:lastRenderedPageBreak/>
              <w:t>◎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>Ab-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 xml:space="preserve">-2 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句型運用。</w:t>
            </w:r>
          </w:p>
          <w:p w14:paraId="71FE5E36" w14:textId="77777777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 w:cs="DFKaiShu-SB-Estd-BF"/>
                <w:kern w:val="0"/>
              </w:rPr>
            </w:pPr>
            <w:r w:rsidRPr="00E82859">
              <w:rPr>
                <w:rFonts w:ascii="標楷體" w:eastAsia="標楷體" w:hAnsi="標楷體" w:cs="DFKaiShu-SB-Estd-BF" w:hint="eastAsia"/>
                <w:kern w:val="0"/>
                <w:vertAlign w:val="superscript"/>
              </w:rPr>
              <w:t>◎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>Ac-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 xml:space="preserve">-3 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應用文體。</w:t>
            </w:r>
          </w:p>
          <w:p w14:paraId="01DFE89E" w14:textId="77777777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 w:cs="DFKaiShu-SB-Estd-BF"/>
                <w:kern w:val="0"/>
              </w:rPr>
            </w:pPr>
            <w:r w:rsidRPr="00E82859">
              <w:rPr>
                <w:rFonts w:ascii="標楷體" w:eastAsia="標楷體" w:hAnsi="標楷體" w:cs="DFKaiShu-SB-Estd-BF" w:hint="eastAsia"/>
                <w:kern w:val="0"/>
                <w:vertAlign w:val="superscript"/>
              </w:rPr>
              <w:t>◎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>Aa-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 xml:space="preserve">-1 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羅馬拼音。</w:t>
            </w:r>
          </w:p>
          <w:p w14:paraId="05EB9C84" w14:textId="77777777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 w:cs="DFKaiShu-SB-Estd-BF"/>
                <w:kern w:val="0"/>
              </w:rPr>
            </w:pPr>
            <w:r w:rsidRPr="00E82859">
              <w:rPr>
                <w:rFonts w:ascii="標楷體" w:eastAsia="標楷體" w:hAnsi="標楷體" w:cs="DFKaiShu-SB-Estd-BF" w:hint="eastAsia"/>
                <w:kern w:val="0"/>
                <w:vertAlign w:val="superscript"/>
              </w:rPr>
              <w:t>◎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>Aa-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 xml:space="preserve">-2 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漢字書寫。</w:t>
            </w:r>
          </w:p>
          <w:p w14:paraId="3AE02063" w14:textId="77777777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 w:cs="DFKaiShu-SB-Estd-BF"/>
                <w:kern w:val="0"/>
              </w:rPr>
            </w:pPr>
            <w:r w:rsidRPr="00E82859">
              <w:rPr>
                <w:rFonts w:ascii="標楷體" w:eastAsia="標楷體" w:hAnsi="標楷體" w:cs="DFKaiShu-SB-Estd-BF" w:hint="eastAsia"/>
                <w:kern w:val="0"/>
                <w:vertAlign w:val="superscript"/>
              </w:rPr>
              <w:t>◎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>Ab-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 xml:space="preserve">-1 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語詞運用。</w:t>
            </w:r>
          </w:p>
          <w:p w14:paraId="43475BC8" w14:textId="77777777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 w:cs="DFKaiShu-SB-Estd-BF"/>
                <w:kern w:val="0"/>
              </w:rPr>
            </w:pPr>
            <w:r w:rsidRPr="00E82859">
              <w:rPr>
                <w:rFonts w:ascii="標楷體" w:eastAsia="標楷體" w:hAnsi="標楷體" w:cs="DFKaiShu-SB-Estd-BF" w:hint="eastAsia"/>
                <w:kern w:val="0"/>
                <w:vertAlign w:val="superscript"/>
              </w:rPr>
              <w:t>◎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>Ab-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 xml:space="preserve">-3 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方音差異。</w:t>
            </w:r>
          </w:p>
          <w:p w14:paraId="2398F2CE" w14:textId="77777777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 w:cs="DFKaiShu-SB-Estd-BF"/>
                <w:kern w:val="0"/>
              </w:rPr>
            </w:pPr>
            <w:r w:rsidRPr="00E82859">
              <w:rPr>
                <w:rFonts w:ascii="標楷體" w:eastAsia="標楷體" w:hAnsi="標楷體" w:cs="DFKaiShu-SB-Estd-BF"/>
                <w:kern w:val="0"/>
              </w:rPr>
              <w:t>Bb-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 xml:space="preserve">-1 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俗諺典故。</w:t>
            </w:r>
          </w:p>
          <w:p w14:paraId="59BDD1A5" w14:textId="77777777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 w:cs="DFKaiShu-SB-Estd-BF"/>
                <w:kern w:val="0"/>
              </w:rPr>
            </w:pPr>
            <w:r w:rsidRPr="00E82859">
              <w:rPr>
                <w:rFonts w:ascii="標楷體" w:eastAsia="標楷體" w:hAnsi="標楷體" w:cs="DFKaiShu-SB-Estd-BF" w:hint="eastAsia"/>
                <w:kern w:val="0"/>
                <w:vertAlign w:val="superscript"/>
              </w:rPr>
              <w:t>◎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>Be-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 xml:space="preserve">-1 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數位資源。</w:t>
            </w:r>
          </w:p>
          <w:p w14:paraId="04656BC4" w14:textId="77777777" w:rsidR="00463417" w:rsidRPr="00860BE9" w:rsidRDefault="00463417" w:rsidP="00E82859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860BE9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860BE9">
              <w:rPr>
                <w:rFonts w:ascii="標楷體" w:eastAsia="標楷體" w:hAnsi="標楷體"/>
                <w:bCs/>
              </w:rPr>
              <w:t>Ab-</w:t>
            </w:r>
            <w:r w:rsidRPr="00860BE9">
              <w:rPr>
                <w:rFonts w:ascii="標楷體" w:eastAsia="標楷體" w:hAnsi="標楷體" w:hint="eastAsia"/>
                <w:bCs/>
              </w:rPr>
              <w:t>Ⅳ</w:t>
            </w:r>
            <w:r w:rsidRPr="00860BE9">
              <w:rPr>
                <w:rFonts w:ascii="標楷體" w:eastAsia="標楷體" w:hAnsi="標楷體"/>
                <w:bCs/>
              </w:rPr>
              <w:t xml:space="preserve">-2 </w:t>
            </w:r>
            <w:r w:rsidRPr="00860BE9">
              <w:rPr>
                <w:rFonts w:ascii="標楷體" w:eastAsia="標楷體" w:hAnsi="標楷體" w:hint="eastAsia"/>
                <w:bCs/>
              </w:rPr>
              <w:t>句型運用。</w:t>
            </w:r>
          </w:p>
          <w:p w14:paraId="7B12A019" w14:textId="5AB618A9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6EC32DF3" w14:textId="77777777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KaiShu-SB-Estd-BF"/>
                <w:kern w:val="0"/>
              </w:rPr>
            </w:pPr>
            <w:r w:rsidRPr="00E82859">
              <w:rPr>
                <w:rFonts w:ascii="標楷體" w:eastAsia="標楷體" w:hAnsi="標楷體" w:cs="DFKaiShu-SB-Estd-BF" w:hint="eastAsia"/>
                <w:kern w:val="0"/>
              </w:rPr>
              <w:t>1.能理解並思辨課文內容，並使用閩南語闡述大意，表達想法、情感，進行價值判斷。</w:t>
            </w:r>
          </w:p>
          <w:p w14:paraId="50C6B77E" w14:textId="77777777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KaiShu-SB-Estd-BF"/>
                <w:kern w:val="0"/>
              </w:rPr>
            </w:pPr>
            <w:r w:rsidRPr="00E82859">
              <w:rPr>
                <w:rFonts w:ascii="標楷體" w:eastAsia="標楷體" w:hAnsi="標楷體" w:cs="DFKaiShu-SB-Estd-BF" w:hint="eastAsia"/>
                <w:kern w:val="0"/>
              </w:rPr>
              <w:t>2. 能正確念讀本課新詞，明瞭其意義，並運用於日常生活中。</w:t>
            </w:r>
          </w:p>
          <w:p w14:paraId="28450E5D" w14:textId="77777777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 w:cs="DFKaiShu-SB-Estd-BF"/>
                <w:kern w:val="0"/>
              </w:rPr>
            </w:pPr>
            <w:r w:rsidRPr="00E82859">
              <w:rPr>
                <w:rFonts w:ascii="標楷體" w:eastAsia="標楷體" w:hAnsi="標楷體" w:cs="DFKaiShu-SB-Estd-BF" w:hint="eastAsia"/>
                <w:kern w:val="0"/>
              </w:rPr>
              <w:t>3. 能從課程中認知閩南語一詞多義的現象。</w:t>
            </w:r>
          </w:p>
          <w:p w14:paraId="7B5E71D7" w14:textId="3532E92C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 w:cs="DFKaiShu-SB-Estd-BF"/>
                <w:kern w:val="0"/>
              </w:rPr>
            </w:pPr>
            <w:r w:rsidRPr="00E82859">
              <w:rPr>
                <w:rFonts w:ascii="標楷體" w:eastAsia="標楷體" w:hAnsi="標楷體" w:cs="DFKaiShu-SB-Estd-BF" w:hint="eastAsia"/>
                <w:kern w:val="0"/>
              </w:rPr>
              <w:t>4. 能分辨韻母「</w:t>
            </w:r>
            <w:proofErr w:type="spellStart"/>
            <w:r w:rsidRPr="00E82859">
              <w:rPr>
                <w:rFonts w:ascii="標楷體" w:eastAsia="標楷體" w:hAnsi="標楷體" w:cs="DFKaiShu-SB-Estd-BF"/>
                <w:kern w:val="0"/>
              </w:rPr>
              <w:t>i</w:t>
            </w:r>
            <w:proofErr w:type="spellEnd"/>
            <w:r w:rsidRPr="00E82859">
              <w:rPr>
                <w:rFonts w:ascii="標楷體" w:eastAsia="標楷體" w:hAnsi="標楷體" w:cs="DFKaiShu-SB-Estd-BF" w:hint="eastAsia"/>
                <w:kern w:val="0"/>
              </w:rPr>
              <w:t>」和「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>u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」的漳泉對比方音差，並養成尊重各地方音差的習慣。</w:t>
            </w:r>
          </w:p>
          <w:p w14:paraId="71424D8C" w14:textId="66169DF6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 w:cs="DFKaiShu-SB-Estd-BF"/>
                <w:kern w:val="0"/>
              </w:rPr>
            </w:pPr>
            <w:r w:rsidRPr="00E82859">
              <w:rPr>
                <w:rFonts w:ascii="標楷體" w:eastAsia="標楷體" w:hAnsi="標楷體" w:cs="DFKaiShu-SB-Estd-BF" w:hint="eastAsia"/>
                <w:kern w:val="0"/>
              </w:rPr>
              <w:t>5. 能認識韻母「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>a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、</w:t>
            </w:r>
            <w:proofErr w:type="spellStart"/>
            <w:r w:rsidRPr="00E82859">
              <w:rPr>
                <w:rFonts w:ascii="標楷體" w:eastAsia="標楷體" w:hAnsi="標楷體" w:cs="DFKaiShu-SB-Estd-BF"/>
                <w:kern w:val="0"/>
              </w:rPr>
              <w:t>i</w:t>
            </w:r>
            <w:proofErr w:type="spellEnd"/>
            <w:r w:rsidRPr="00E82859">
              <w:rPr>
                <w:rFonts w:ascii="標楷體" w:eastAsia="標楷體" w:hAnsi="標楷體" w:cs="DFKaiShu-SB-Estd-BF" w:hint="eastAsia"/>
                <w:kern w:val="0"/>
              </w:rPr>
              <w:t>、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>u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、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>e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、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>o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、</w:t>
            </w:r>
            <w:proofErr w:type="spellStart"/>
            <w:r w:rsidRPr="00E82859">
              <w:rPr>
                <w:rFonts w:ascii="標楷體" w:eastAsia="標楷體" w:hAnsi="標楷體" w:cs="DFKaiShu-SB-Estd-BF"/>
                <w:kern w:val="0"/>
              </w:rPr>
              <w:t>oo</w:t>
            </w:r>
            <w:proofErr w:type="spellEnd"/>
            <w:r w:rsidRPr="00E82859">
              <w:rPr>
                <w:rFonts w:ascii="標楷體" w:eastAsia="標楷體" w:hAnsi="標楷體" w:cs="DFKaiShu-SB-Estd-BF" w:hint="eastAsia"/>
                <w:kern w:val="0"/>
              </w:rPr>
              <w:t>」及聲母「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>p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、</w:t>
            </w:r>
            <w:proofErr w:type="spellStart"/>
            <w:r w:rsidRPr="00E82859">
              <w:rPr>
                <w:rFonts w:ascii="標楷體" w:eastAsia="標楷體" w:hAnsi="標楷體" w:cs="DFKaiShu-SB-Estd-BF"/>
                <w:kern w:val="0"/>
              </w:rPr>
              <w:t>ph</w:t>
            </w:r>
            <w:proofErr w:type="spellEnd"/>
            <w:r w:rsidRPr="00E82859">
              <w:rPr>
                <w:rFonts w:ascii="標楷體" w:eastAsia="標楷體" w:hAnsi="標楷體" w:cs="DFKaiShu-SB-Estd-BF" w:hint="eastAsia"/>
                <w:kern w:val="0"/>
              </w:rPr>
              <w:t>、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>b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、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>m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、</w:t>
            </w:r>
            <w:r w:rsidRPr="00E82859">
              <w:rPr>
                <w:rFonts w:ascii="標楷體" w:eastAsia="標楷體" w:hAnsi="標楷體" w:cs="DFKaiShu-SB-Estd-BF"/>
                <w:kern w:val="0"/>
              </w:rPr>
              <w:t>t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t>、</w:t>
            </w:r>
            <w:proofErr w:type="spellStart"/>
            <w:r w:rsidRPr="00E82859">
              <w:rPr>
                <w:rFonts w:ascii="標楷體" w:eastAsia="標楷體" w:hAnsi="標楷體" w:cs="DFKaiShu-SB-Estd-BF"/>
                <w:kern w:val="0"/>
              </w:rPr>
              <w:t>th</w:t>
            </w:r>
            <w:proofErr w:type="spellEnd"/>
            <w:r w:rsidRPr="00E82859">
              <w:rPr>
                <w:rFonts w:ascii="標楷體" w:eastAsia="標楷體" w:hAnsi="標楷體" w:cs="DFKaiShu-SB-Estd-BF" w:hint="eastAsia"/>
                <w:kern w:val="0"/>
              </w:rPr>
              <w:t>」並正確拼讀。</w:t>
            </w:r>
          </w:p>
          <w:p w14:paraId="0D6EFFBC" w14:textId="77777777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 w:cs="DFKaiShu-SB-Estd-BF"/>
                <w:kern w:val="0"/>
              </w:rPr>
            </w:pPr>
            <w:r w:rsidRPr="00E82859">
              <w:rPr>
                <w:rFonts w:ascii="標楷體" w:eastAsia="標楷體" w:hAnsi="標楷體" w:cs="DFKaiShu-SB-Estd-BF" w:hint="eastAsia"/>
                <w:kern w:val="0"/>
              </w:rPr>
              <w:t>6. 能運用網路資源學習</w:t>
            </w:r>
            <w:r w:rsidRPr="00E82859">
              <w:rPr>
                <w:rFonts w:ascii="標楷體" w:eastAsia="標楷體" w:hAnsi="標楷體" w:cs="DFKaiShu-SB-Estd-BF" w:hint="eastAsia"/>
                <w:kern w:val="0"/>
              </w:rPr>
              <w:lastRenderedPageBreak/>
              <w:t>閩南語、查詢相關資料，並將所學實際使用在生活中。</w:t>
            </w:r>
          </w:p>
          <w:p w14:paraId="2E71DDCB" w14:textId="4A55BAFB" w:rsidR="00463417" w:rsidRPr="00463417" w:rsidRDefault="00463417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7</w:t>
            </w:r>
            <w:r w:rsidRPr="00463417">
              <w:rPr>
                <w:rFonts w:ascii="標楷體" w:eastAsia="標楷體" w:hAnsi="標楷體" w:hint="eastAsia"/>
                <w:bCs/>
              </w:rPr>
              <w:t>. 能從課程中認知閩南語一詞多義的現象。</w:t>
            </w:r>
          </w:p>
          <w:p w14:paraId="1494E5E2" w14:textId="08D84170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8. 能從課程中懂得尊重並接納不同的語言。</w:t>
            </w:r>
          </w:p>
        </w:tc>
        <w:tc>
          <w:tcPr>
            <w:tcW w:w="1985" w:type="dxa"/>
          </w:tcPr>
          <w:p w14:paraId="53FB88D0" w14:textId="77777777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ind w:left="5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lastRenderedPageBreak/>
              <w:t>一、引起動機</w:t>
            </w:r>
          </w:p>
          <w:p w14:paraId="1EEBD806" w14:textId="70289832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ind w:left="5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播放本課</w:t>
            </w:r>
            <w:r w:rsidRPr="00E82859">
              <w:rPr>
                <w:rFonts w:ascii="標楷體" w:eastAsia="標楷體" w:hAnsi="標楷體" w:cs="DFYuanStd-W3"/>
                <w:kern w:val="0"/>
              </w:rPr>
              <w:t>b</w:t>
            </w:r>
            <w:r w:rsidRPr="00E82859">
              <w:rPr>
                <w:rFonts w:ascii="標楷體" w:eastAsia="標楷體" w:hAnsi="標楷體" w:cs="DFYuanStd-W3" w:hint="eastAsia"/>
                <w:kern w:val="0"/>
              </w:rPr>
              <w:t>à</w:t>
            </w:r>
            <w:r w:rsidRPr="00E82859">
              <w:rPr>
                <w:rFonts w:ascii="標楷體" w:eastAsia="標楷體" w:hAnsi="標楷體" w:cs="DFYuanStd-W3"/>
                <w:kern w:val="0"/>
              </w:rPr>
              <w:t>ng-g</w:t>
            </w:r>
            <w:r w:rsidRPr="00E82859">
              <w:rPr>
                <w:rFonts w:ascii="標楷體" w:eastAsia="標楷體" w:hAnsi="標楷體" w:cs="DFYuanStd-W3" w:hint="eastAsia"/>
                <w:kern w:val="0"/>
              </w:rPr>
              <w:t>à並提問。</w:t>
            </w:r>
          </w:p>
          <w:p w14:paraId="58CB1C25" w14:textId="77777777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ind w:left="5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二、發展活動</w:t>
            </w:r>
          </w:p>
          <w:p w14:paraId="0303999A" w14:textId="77777777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ind w:left="5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活動一：唸讀課文</w:t>
            </w:r>
          </w:p>
          <w:p w14:paraId="3C285A79" w14:textId="00AF6DAB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ind w:left="5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1.</w:t>
            </w:r>
            <w:r w:rsidR="0005185D">
              <w:rPr>
                <w:rFonts w:ascii="標楷體" w:eastAsia="標楷體" w:hAnsi="標楷體" w:cs="DFYuanStd-W3" w:hint="eastAsia"/>
                <w:kern w:val="0"/>
              </w:rPr>
              <w:t>教師分段範讀</w:t>
            </w:r>
            <w:r w:rsidR="00540CF3">
              <w:rPr>
                <w:rFonts w:ascii="標楷體" w:eastAsia="標楷體" w:hAnsi="標楷體" w:cs="DFYuanStd-W3" w:hint="eastAsia"/>
                <w:kern w:val="0"/>
              </w:rPr>
              <w:t>並指導</w:t>
            </w:r>
            <w:r w:rsidRPr="00E82859">
              <w:rPr>
                <w:rFonts w:ascii="標楷體" w:eastAsia="標楷體" w:hAnsi="標楷體" w:cs="DFYuanStd-W3" w:hint="eastAsia"/>
                <w:kern w:val="0"/>
              </w:rPr>
              <w:t>。</w:t>
            </w:r>
          </w:p>
          <w:p w14:paraId="3B2E2F84" w14:textId="4639F082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ind w:left="5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2.</w:t>
            </w:r>
            <w:r w:rsidR="00540CF3">
              <w:rPr>
                <w:rFonts w:ascii="標楷體" w:eastAsia="標楷體" w:hAnsi="標楷體" w:cs="DFYuanStd-W3" w:hint="eastAsia"/>
                <w:kern w:val="0"/>
              </w:rPr>
              <w:t>介紹</w:t>
            </w:r>
            <w:r w:rsidRPr="00E82859">
              <w:rPr>
                <w:rFonts w:ascii="標楷體" w:eastAsia="標楷體" w:hAnsi="標楷體" w:cs="DFYuanStd-W3" w:hint="eastAsia"/>
                <w:kern w:val="0"/>
              </w:rPr>
              <w:t>作者。</w:t>
            </w:r>
          </w:p>
          <w:p w14:paraId="66AF0B9A" w14:textId="122CB233" w:rsidR="00463417" w:rsidRPr="00E82859" w:rsidRDefault="00463417" w:rsidP="00540CF3">
            <w:pPr>
              <w:autoSpaceDE w:val="0"/>
              <w:autoSpaceDN w:val="0"/>
              <w:adjustRightInd w:val="0"/>
              <w:spacing w:line="220" w:lineRule="exact"/>
              <w:ind w:left="5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活動二：提問與理解</w:t>
            </w:r>
          </w:p>
          <w:p w14:paraId="645CF147" w14:textId="77777777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ind w:left="5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三、統整活動</w:t>
            </w:r>
          </w:p>
          <w:p w14:paraId="5CA124EE" w14:textId="77777777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ind w:left="5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活動三：討論看覓</w:t>
            </w:r>
          </w:p>
          <w:p w14:paraId="2D12AD22" w14:textId="648F7158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ind w:left="5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/>
                <w:kern w:val="0"/>
              </w:rPr>
              <w:t>1.</w:t>
            </w:r>
            <w:r w:rsidR="00540CF3">
              <w:rPr>
                <w:rFonts w:ascii="標楷體" w:eastAsia="標楷體" w:hAnsi="標楷體" w:cs="DFYuanStd-W3" w:hint="eastAsia"/>
                <w:kern w:val="0"/>
              </w:rPr>
              <w:t>分組討論，藉</w:t>
            </w:r>
            <w:r w:rsidRPr="00E82859">
              <w:rPr>
                <w:rFonts w:ascii="標楷體" w:eastAsia="標楷體" w:hAnsi="標楷體" w:cs="DFYuanStd-W3" w:hint="eastAsia"/>
                <w:kern w:val="0"/>
              </w:rPr>
              <w:t>生活經驗回答問題。</w:t>
            </w:r>
          </w:p>
          <w:p w14:paraId="4088AFB1" w14:textId="0F78628F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ind w:left="5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/>
                <w:kern w:val="0"/>
              </w:rPr>
              <w:t>2.</w:t>
            </w:r>
            <w:r w:rsidR="00540CF3">
              <w:rPr>
                <w:rFonts w:ascii="標楷體" w:eastAsia="標楷體" w:hAnsi="標楷體" w:cs="DFYuanStd-W3" w:hint="eastAsia"/>
                <w:kern w:val="0"/>
              </w:rPr>
              <w:t>使用</w:t>
            </w:r>
            <w:r w:rsidRPr="00E82859">
              <w:rPr>
                <w:rFonts w:ascii="標楷體" w:eastAsia="標楷體" w:hAnsi="標楷體" w:cs="DFYuanStd-W3" w:hint="eastAsia"/>
                <w:kern w:val="0"/>
              </w:rPr>
              <w:t>學習單。</w:t>
            </w:r>
          </w:p>
          <w:p w14:paraId="7FE9BE0E" w14:textId="462B1B51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3.</w:t>
            </w:r>
            <w:r w:rsidR="0005185D">
              <w:rPr>
                <w:rFonts w:ascii="標楷體" w:eastAsia="標楷體" w:hAnsi="標楷體" w:cs="DFYuanStd-W3" w:hint="eastAsia"/>
                <w:kern w:val="0"/>
              </w:rPr>
              <w:t>上網查詢，</w:t>
            </w:r>
            <w:r w:rsidR="00540CF3">
              <w:rPr>
                <w:rFonts w:ascii="標楷體" w:eastAsia="標楷體" w:hAnsi="標楷體" w:cs="DFYuanStd-W3" w:hint="eastAsia"/>
                <w:kern w:val="0"/>
              </w:rPr>
              <w:t>臺灣除了</w:t>
            </w:r>
            <w:r w:rsidR="0005185D">
              <w:rPr>
                <w:rFonts w:ascii="標楷體" w:eastAsia="標楷體" w:hAnsi="標楷體" w:cs="DFYuanStd-W3" w:hint="eastAsia"/>
                <w:kern w:val="0"/>
              </w:rPr>
              <w:t>泰國文化節，還有</w:t>
            </w:r>
            <w:r w:rsidRPr="00E82859">
              <w:rPr>
                <w:rFonts w:ascii="標楷體" w:eastAsia="標楷體" w:hAnsi="標楷體" w:cs="DFYuanStd-W3" w:hint="eastAsia"/>
                <w:kern w:val="0"/>
              </w:rPr>
              <w:t>哪些國家的文化節。</w:t>
            </w:r>
          </w:p>
          <w:p w14:paraId="22219C2F" w14:textId="7065A84A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活動四：網路資料查詢</w:t>
            </w:r>
          </w:p>
          <w:p w14:paraId="64CE7E51" w14:textId="77777777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活動五：語詞運用</w:t>
            </w:r>
          </w:p>
          <w:p w14:paraId="60D0DC70" w14:textId="34AC610B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/>
                <w:kern w:val="0"/>
              </w:rPr>
              <w:t>1.</w:t>
            </w:r>
            <w:r w:rsidR="00540CF3">
              <w:rPr>
                <w:rFonts w:ascii="標楷體" w:eastAsia="標楷體" w:hAnsi="標楷體" w:cs="DFYuanStd-W3" w:hint="eastAsia"/>
                <w:kern w:val="0"/>
              </w:rPr>
              <w:t>教師範讀，藉</w:t>
            </w:r>
            <w:r w:rsidRPr="00E82859">
              <w:rPr>
                <w:rFonts w:ascii="標楷體" w:eastAsia="標楷體" w:hAnsi="標楷體" w:cs="DFYuanStd-W3" w:hint="eastAsia"/>
                <w:kern w:val="0"/>
              </w:rPr>
              <w:t>網路搜尋相關語詞，協助解釋意義並如何運用。</w:t>
            </w:r>
          </w:p>
          <w:p w14:paraId="3A0E0C87" w14:textId="5F524570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/>
                <w:kern w:val="0"/>
              </w:rPr>
              <w:t>2.</w:t>
            </w:r>
            <w:r w:rsidR="0005185D">
              <w:rPr>
                <w:rFonts w:ascii="標楷體" w:eastAsia="標楷體" w:hAnsi="標楷體" w:cs="DFYuanStd-W3" w:hint="eastAsia"/>
                <w:kern w:val="0"/>
              </w:rPr>
              <w:t>新詞解釋</w:t>
            </w:r>
            <w:r w:rsidRPr="00E82859">
              <w:rPr>
                <w:rFonts w:ascii="標楷體" w:eastAsia="標楷體" w:hAnsi="標楷體" w:cs="DFYuanStd-W3" w:hint="eastAsia"/>
                <w:kern w:val="0"/>
              </w:rPr>
              <w:t>。</w:t>
            </w:r>
          </w:p>
          <w:p w14:paraId="46EEC132" w14:textId="2BEAF71E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/>
                <w:kern w:val="0"/>
              </w:rPr>
              <w:t>3.</w:t>
            </w:r>
            <w:r w:rsidRPr="00E82859">
              <w:rPr>
                <w:rFonts w:ascii="標楷體" w:eastAsia="標楷體" w:hAnsi="標楷體" w:cs="DFYuanStd-W3" w:hint="eastAsia"/>
                <w:kern w:val="0"/>
              </w:rPr>
              <w:t>聽寫測驗</w:t>
            </w:r>
          </w:p>
          <w:p w14:paraId="50767B85" w14:textId="77777777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活動六：對話</w:t>
            </w:r>
          </w:p>
          <w:p w14:paraId="41E52426" w14:textId="723EC788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/>
                <w:kern w:val="0"/>
              </w:rPr>
              <w:t>1.</w:t>
            </w:r>
            <w:r w:rsidR="00EE591B">
              <w:rPr>
                <w:rFonts w:ascii="標楷體" w:eastAsia="標楷體" w:hAnsi="標楷體" w:cs="DFYuanStd-W3" w:hint="eastAsia"/>
                <w:kern w:val="0"/>
              </w:rPr>
              <w:t>對話劇本</w:t>
            </w:r>
            <w:r w:rsidRPr="00E82859">
              <w:rPr>
                <w:rFonts w:ascii="標楷體" w:eastAsia="標楷體" w:hAnsi="標楷體" w:cs="DFYuanStd-W3" w:hint="eastAsia"/>
                <w:kern w:val="0"/>
              </w:rPr>
              <w:t>。</w:t>
            </w:r>
          </w:p>
          <w:p w14:paraId="0EA88E44" w14:textId="77777777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活動七：俗諺</w:t>
            </w:r>
          </w:p>
          <w:p w14:paraId="73666C9D" w14:textId="77777777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1.教師範讀，學</w:t>
            </w:r>
            <w:r w:rsidRPr="00E82859">
              <w:rPr>
                <w:rFonts w:ascii="標楷體" w:eastAsia="標楷體" w:hAnsi="標楷體" w:cs="DFYuanStd-W3" w:hint="eastAsia"/>
                <w:kern w:val="0"/>
              </w:rPr>
              <w:lastRenderedPageBreak/>
              <w:t>生跟讀。</w:t>
            </w:r>
          </w:p>
          <w:p w14:paraId="7D74B45A" w14:textId="1D1CA7B8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/>
                <w:kern w:val="0"/>
              </w:rPr>
              <w:t>2.</w:t>
            </w:r>
            <w:r w:rsidR="00EE591B">
              <w:rPr>
                <w:rFonts w:ascii="標楷體" w:eastAsia="標楷體" w:hAnsi="標楷體" w:cs="DFYuanStd-W3" w:hint="eastAsia"/>
                <w:kern w:val="0"/>
              </w:rPr>
              <w:t>教師介紹意涵</w:t>
            </w:r>
            <w:r w:rsidRPr="00E82859">
              <w:rPr>
                <w:rFonts w:ascii="標楷體" w:eastAsia="標楷體" w:hAnsi="標楷體" w:cs="DFYuanStd-W3" w:hint="eastAsia"/>
                <w:kern w:val="0"/>
              </w:rPr>
              <w:t>及使用時機。</w:t>
            </w:r>
          </w:p>
          <w:p w14:paraId="56F5524C" w14:textId="6D79912F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/>
                <w:kern w:val="0"/>
              </w:rPr>
              <w:t>3.</w:t>
            </w:r>
            <w:r w:rsidRPr="00E82859">
              <w:rPr>
                <w:rFonts w:ascii="標楷體" w:eastAsia="標楷體" w:hAnsi="標楷體" w:cs="DFYuanStd-W3" w:hint="eastAsia"/>
                <w:kern w:val="0"/>
              </w:rPr>
              <w:t>教師念臺灣俗諺。</w:t>
            </w:r>
          </w:p>
          <w:p w14:paraId="1C6324C0" w14:textId="77777777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三、統整活動</w:t>
            </w:r>
          </w:p>
          <w:p w14:paraId="22859159" w14:textId="544070F3" w:rsidR="00463417" w:rsidRPr="00E82859" w:rsidRDefault="00463417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/>
                <w:kern w:val="0"/>
              </w:rPr>
              <w:t>1.</w:t>
            </w:r>
            <w:r w:rsidR="00540CF3">
              <w:rPr>
                <w:rFonts w:ascii="標楷體" w:eastAsia="標楷體" w:hAnsi="標楷體" w:cs="DFYuanStd-W3" w:hint="eastAsia"/>
                <w:kern w:val="0"/>
              </w:rPr>
              <w:t>使用學習單，完成後</w:t>
            </w:r>
            <w:r w:rsidRPr="00E82859">
              <w:rPr>
                <w:rFonts w:ascii="標楷體" w:eastAsia="標楷體" w:hAnsi="標楷體" w:cs="DFYuanStd-W3" w:hint="eastAsia"/>
                <w:kern w:val="0"/>
              </w:rPr>
              <w:t>分組分享。</w:t>
            </w:r>
          </w:p>
          <w:p w14:paraId="57F94FC8" w14:textId="77777777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/>
                <w:kern w:val="0"/>
              </w:rPr>
              <w:t>2.</w:t>
            </w:r>
            <w:r w:rsidRPr="00E82859">
              <w:rPr>
                <w:rFonts w:ascii="標楷體" w:eastAsia="標楷體" w:hAnsi="標楷體" w:cs="DFYuanStd-W3" w:hint="eastAsia"/>
                <w:kern w:val="0"/>
              </w:rPr>
              <w:t>預習「應用練習──看圖講話」，下次上課要上臺發表。</w:t>
            </w:r>
          </w:p>
          <w:p w14:paraId="5647B768" w14:textId="77777777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/>
              </w:rPr>
            </w:pPr>
            <w:r w:rsidRPr="00E82859">
              <w:rPr>
                <w:rFonts w:ascii="標楷體" w:eastAsia="標楷體" w:hAnsi="標楷體" w:hint="eastAsia"/>
              </w:rPr>
              <w:t>一、引起動機</w:t>
            </w:r>
          </w:p>
          <w:p w14:paraId="1853E1A2" w14:textId="6BC39DC0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/>
              </w:rPr>
            </w:pPr>
            <w:r w:rsidRPr="00E82859">
              <w:rPr>
                <w:rFonts w:ascii="標楷體" w:eastAsia="標楷體" w:hAnsi="標楷體" w:hint="eastAsia"/>
              </w:rPr>
              <w:t>1.教師口念，並詢問學生意思。</w:t>
            </w:r>
          </w:p>
          <w:p w14:paraId="5A8E83D5" w14:textId="088DF3D2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/>
              </w:rPr>
            </w:pPr>
            <w:r w:rsidRPr="00E82859">
              <w:rPr>
                <w:rFonts w:ascii="標楷體" w:eastAsia="標楷體" w:hAnsi="標楷體" w:hint="eastAsia"/>
              </w:rPr>
              <w:t>2.</w:t>
            </w:r>
            <w:r w:rsidR="0005185D">
              <w:rPr>
                <w:rFonts w:ascii="標楷體" w:eastAsia="標楷體" w:hAnsi="標楷體" w:hint="eastAsia"/>
              </w:rPr>
              <w:t>「看圖講話」分組討論</w:t>
            </w:r>
            <w:r w:rsidRPr="00E82859">
              <w:rPr>
                <w:rFonts w:ascii="標楷體" w:eastAsia="標楷體" w:hAnsi="標楷體" w:hint="eastAsia"/>
              </w:rPr>
              <w:t>。</w:t>
            </w:r>
          </w:p>
          <w:p w14:paraId="28647060" w14:textId="77777777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/>
              </w:rPr>
            </w:pPr>
            <w:r w:rsidRPr="00E82859">
              <w:rPr>
                <w:rFonts w:ascii="標楷體" w:eastAsia="標楷體" w:hAnsi="標楷體" w:hint="eastAsia"/>
              </w:rPr>
              <w:t>二、發展活動</w:t>
            </w:r>
          </w:p>
          <w:p w14:paraId="21870F3E" w14:textId="41F09B33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/>
              </w:rPr>
            </w:pPr>
            <w:r w:rsidRPr="00E82859">
              <w:rPr>
                <w:rFonts w:ascii="標楷體" w:eastAsia="標楷體" w:hAnsi="標楷體" w:hint="eastAsia"/>
              </w:rPr>
              <w:t>活動八：接力看圖講話</w:t>
            </w:r>
          </w:p>
          <w:p w14:paraId="55606EAD" w14:textId="77777777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/>
              </w:rPr>
            </w:pPr>
            <w:r w:rsidRPr="00E82859">
              <w:rPr>
                <w:rFonts w:ascii="標楷體" w:eastAsia="標楷體" w:hAnsi="標楷體" w:hint="eastAsia"/>
              </w:rPr>
              <w:t>活動九：方音差講看覓</w:t>
            </w:r>
          </w:p>
          <w:p w14:paraId="6F82C2AE" w14:textId="77777777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/>
              </w:rPr>
            </w:pPr>
            <w:r w:rsidRPr="00E82859">
              <w:rPr>
                <w:rFonts w:ascii="標楷體" w:eastAsia="標楷體" w:hAnsi="標楷體"/>
              </w:rPr>
              <w:t>1.</w:t>
            </w:r>
            <w:r w:rsidRPr="00E82859">
              <w:rPr>
                <w:rFonts w:ascii="標楷體" w:eastAsia="標楷體" w:hAnsi="標楷體" w:hint="eastAsia"/>
              </w:rPr>
              <w:t>教師說明閩南語腔調的演變與地方音的混淆，引導學生學會方音差，並尊重不同腔調的方音使用者。</w:t>
            </w:r>
          </w:p>
          <w:p w14:paraId="1619BA78" w14:textId="4D2D3444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/>
              </w:rPr>
            </w:pPr>
            <w:r w:rsidRPr="00E82859">
              <w:rPr>
                <w:rFonts w:ascii="標楷體" w:eastAsia="標楷體" w:hAnsi="標楷體"/>
              </w:rPr>
              <w:t>2.</w:t>
            </w:r>
            <w:r w:rsidRPr="00E82859">
              <w:rPr>
                <w:rFonts w:ascii="標楷體" w:eastAsia="標楷體" w:hAnsi="標楷體" w:hint="eastAsia"/>
              </w:rPr>
              <w:t>教師帶著學生練習漳州腔與泉州腔，再由學生進行分組練習。</w:t>
            </w:r>
          </w:p>
          <w:p w14:paraId="74133AFF" w14:textId="77777777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/>
              </w:rPr>
            </w:pPr>
            <w:r w:rsidRPr="00E82859">
              <w:rPr>
                <w:rFonts w:ascii="標楷體" w:eastAsia="標楷體" w:hAnsi="標楷體" w:hint="eastAsia"/>
              </w:rPr>
              <w:t>活動十：拼音練習</w:t>
            </w:r>
          </w:p>
          <w:p w14:paraId="20CB4BB0" w14:textId="4C0E3BB4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/>
              </w:rPr>
            </w:pPr>
            <w:r w:rsidRPr="00E82859">
              <w:rPr>
                <w:rFonts w:ascii="標楷體" w:eastAsia="標楷體" w:hAnsi="標楷體"/>
              </w:rPr>
              <w:t>1.</w:t>
            </w:r>
            <w:r w:rsidRPr="00E82859">
              <w:rPr>
                <w:rFonts w:ascii="標楷體" w:eastAsia="標楷體" w:hAnsi="標楷體" w:hint="eastAsia"/>
              </w:rPr>
              <w:t>教師領讀，學生跟著複述。</w:t>
            </w:r>
          </w:p>
          <w:p w14:paraId="32236CF0" w14:textId="5CB5F894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/>
              </w:rPr>
            </w:pPr>
            <w:r w:rsidRPr="00E82859">
              <w:rPr>
                <w:rFonts w:ascii="標楷體" w:eastAsia="標楷體" w:hAnsi="標楷體"/>
              </w:rPr>
              <w:t>2.</w:t>
            </w:r>
            <w:r w:rsidR="00EE591B">
              <w:rPr>
                <w:rFonts w:ascii="標楷體" w:eastAsia="標楷體" w:hAnsi="標楷體" w:hint="eastAsia"/>
              </w:rPr>
              <w:t>解釋例詞意義，學生練習拼讀，並</w:t>
            </w:r>
            <w:r w:rsidRPr="00E82859">
              <w:rPr>
                <w:rFonts w:ascii="標楷體" w:eastAsia="標楷體" w:hAnsi="標楷體" w:hint="eastAsia"/>
              </w:rPr>
              <w:t>再造詞。</w:t>
            </w:r>
          </w:p>
          <w:p w14:paraId="14171067" w14:textId="2D3055DF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/>
              </w:rPr>
            </w:pPr>
            <w:r w:rsidRPr="00E82859">
              <w:rPr>
                <w:rFonts w:ascii="標楷體" w:eastAsia="標楷體" w:hAnsi="標楷體"/>
              </w:rPr>
              <w:t>3.</w:t>
            </w:r>
            <w:r w:rsidR="00EE591B">
              <w:rPr>
                <w:rFonts w:ascii="標楷體" w:eastAsia="標楷體" w:hAnsi="標楷體" w:hint="eastAsia"/>
              </w:rPr>
              <w:t>「○×大考驗」。</w:t>
            </w:r>
          </w:p>
          <w:p w14:paraId="61FD0DDC" w14:textId="77777777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/>
              </w:rPr>
            </w:pPr>
            <w:r w:rsidRPr="00E82859">
              <w:rPr>
                <w:rFonts w:ascii="標楷體" w:eastAsia="標楷體" w:hAnsi="標楷體" w:hint="eastAsia"/>
              </w:rPr>
              <w:t>活動十一：朗讀語句</w:t>
            </w:r>
          </w:p>
          <w:p w14:paraId="5E4BCA7C" w14:textId="77777777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/>
              </w:rPr>
            </w:pPr>
            <w:r w:rsidRPr="00E82859">
              <w:rPr>
                <w:rFonts w:ascii="標楷體" w:eastAsia="標楷體" w:hAnsi="標楷體" w:hint="eastAsia"/>
              </w:rPr>
              <w:t>三、統整活動：</w:t>
            </w:r>
          </w:p>
          <w:p w14:paraId="2F43B9E3" w14:textId="264BD14C" w:rsidR="00463417" w:rsidRPr="00E82859" w:rsidRDefault="00463417" w:rsidP="00EE591B">
            <w:pPr>
              <w:adjustRightInd w:val="0"/>
              <w:spacing w:line="220" w:lineRule="exact"/>
              <w:rPr>
                <w:rFonts w:ascii="標楷體" w:eastAsia="標楷體" w:hAnsi="標楷體"/>
              </w:rPr>
            </w:pPr>
            <w:r w:rsidRPr="00E82859">
              <w:rPr>
                <w:rFonts w:ascii="標楷體" w:eastAsia="標楷體" w:hAnsi="標楷體" w:hint="eastAsia"/>
              </w:rPr>
              <w:lastRenderedPageBreak/>
              <w:t>活動十二：驗收時間。</w:t>
            </w:r>
          </w:p>
        </w:tc>
        <w:tc>
          <w:tcPr>
            <w:tcW w:w="1275" w:type="dxa"/>
            <w:shd w:val="clear" w:color="auto" w:fill="auto"/>
          </w:tcPr>
          <w:p w14:paraId="76DC7578" w14:textId="77777777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82859"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1.觀察評量</w:t>
            </w:r>
          </w:p>
          <w:p w14:paraId="02938125" w14:textId="77777777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82859">
              <w:rPr>
                <w:rFonts w:ascii="標楷體" w:eastAsia="標楷體" w:hAnsi="標楷體"/>
                <w:bCs/>
                <w:snapToGrid w:val="0"/>
                <w:kern w:val="0"/>
              </w:rPr>
              <w:t>2.書寫評量</w:t>
            </w:r>
          </w:p>
          <w:p w14:paraId="2EDFC59C" w14:textId="77777777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82859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3.口語評量</w:t>
            </w:r>
          </w:p>
          <w:p w14:paraId="724ABFD7" w14:textId="66C62835" w:rsidR="00463417" w:rsidRPr="00463417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82859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</w:t>
            </w:r>
            <w:r w:rsidRPr="0046341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.多元評量</w:t>
            </w:r>
          </w:p>
          <w:p w14:paraId="38AE8607" w14:textId="4669BDFE" w:rsidR="00463417" w:rsidRPr="00463417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82859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</w:t>
            </w:r>
            <w:r w:rsidRPr="00463417">
              <w:rPr>
                <w:rFonts w:ascii="標楷體" w:eastAsia="標楷體" w:hAnsi="標楷體"/>
                <w:bCs/>
                <w:snapToGrid w:val="0"/>
                <w:kern w:val="0"/>
              </w:rPr>
              <w:t>.聽寫評量</w:t>
            </w:r>
          </w:p>
          <w:p w14:paraId="543F0870" w14:textId="2BA02B99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14:paraId="52EF0294" w14:textId="77777777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/>
              </w:rPr>
            </w:pPr>
            <w:r w:rsidRPr="00E82859">
              <w:rPr>
                <w:rFonts w:ascii="標楷體" w:eastAsia="標楷體" w:hAnsi="標楷體"/>
                <w:b/>
              </w:rPr>
              <w:t>【</w:t>
            </w:r>
            <w:r w:rsidRPr="00E82859">
              <w:rPr>
                <w:rFonts w:ascii="標楷體" w:eastAsia="標楷體" w:hAnsi="標楷體"/>
                <w:bCs/>
                <w:kern w:val="0"/>
              </w:rPr>
              <w:t>品德教育</w:t>
            </w:r>
            <w:r w:rsidRPr="00E82859">
              <w:rPr>
                <w:rFonts w:ascii="標楷體" w:eastAsia="標楷體" w:hAnsi="標楷體"/>
                <w:b/>
              </w:rPr>
              <w:t>】</w:t>
            </w:r>
          </w:p>
          <w:p w14:paraId="3642B851" w14:textId="77777777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/>
              </w:rPr>
            </w:pPr>
            <w:r w:rsidRPr="00E82859">
              <w:rPr>
                <w:rFonts w:ascii="標楷體" w:eastAsia="標楷體" w:hAnsi="標楷體"/>
                <w:bCs/>
                <w:kern w:val="0"/>
              </w:rPr>
              <w:t>品J7 同理分享與多元接納。</w:t>
            </w:r>
          </w:p>
          <w:p w14:paraId="38A5B905" w14:textId="77777777" w:rsidR="00463417" w:rsidRPr="00E82859" w:rsidRDefault="00463417" w:rsidP="00E82859">
            <w:pPr>
              <w:adjustRightInd w:val="0"/>
              <w:spacing w:line="220" w:lineRule="exact"/>
              <w:rPr>
                <w:rFonts w:ascii="標楷體" w:eastAsia="標楷體" w:hAnsi="標楷體"/>
              </w:rPr>
            </w:pPr>
            <w:r w:rsidRPr="00E82859">
              <w:rPr>
                <w:rFonts w:ascii="標楷體" w:eastAsia="標楷體" w:hAnsi="標楷體"/>
                <w:b/>
              </w:rPr>
              <w:t>【</w:t>
            </w:r>
            <w:r w:rsidRPr="00E82859">
              <w:rPr>
                <w:rFonts w:ascii="標楷體" w:eastAsia="標楷體" w:hAnsi="標楷體"/>
                <w:bCs/>
                <w:kern w:val="0"/>
              </w:rPr>
              <w:t>多元文化教育</w:t>
            </w:r>
            <w:r w:rsidRPr="00E82859">
              <w:rPr>
                <w:rFonts w:ascii="標楷體" w:eastAsia="標楷體" w:hAnsi="標楷體"/>
                <w:b/>
              </w:rPr>
              <w:t>】</w:t>
            </w:r>
          </w:p>
          <w:p w14:paraId="11339BC3" w14:textId="48B7B421" w:rsidR="00463417" w:rsidRPr="00E82859" w:rsidRDefault="00463417" w:rsidP="00E82859">
            <w:pPr>
              <w:pStyle w:val="Default"/>
              <w:snapToGrid w:val="0"/>
              <w:spacing w:line="220" w:lineRule="exact"/>
              <w:rPr>
                <w:rFonts w:ascii="標楷體" w:eastAsia="標楷體" w:hAnsi="標楷體" w:cs="Times New Roman"/>
                <w:color w:val="auto"/>
              </w:rPr>
            </w:pPr>
            <w:r w:rsidRPr="00E82859">
              <w:rPr>
                <w:rFonts w:ascii="標楷體" w:eastAsia="標楷體" w:hAnsi="標楷體"/>
                <w:bCs/>
              </w:rPr>
              <w:t>多J4了解不同群體間如何看待彼此的文化。</w:t>
            </w:r>
          </w:p>
        </w:tc>
        <w:tc>
          <w:tcPr>
            <w:tcW w:w="1418" w:type="dxa"/>
          </w:tcPr>
          <w:p w14:paraId="03EB50F9" w14:textId="77777777" w:rsidR="00463417" w:rsidRPr="00E82859" w:rsidRDefault="00463417" w:rsidP="00E82859">
            <w:pPr>
              <w:pStyle w:val="a3"/>
              <w:adjustRightInd w:val="0"/>
              <w:spacing w:line="220" w:lineRule="exact"/>
            </w:pPr>
          </w:p>
        </w:tc>
      </w:tr>
      <w:tr w:rsidR="00FD6B4E" w:rsidRPr="00E82859" w14:paraId="41C6D888" w14:textId="77777777" w:rsidTr="00E82859">
        <w:trPr>
          <w:trHeight w:val="303"/>
        </w:trPr>
        <w:tc>
          <w:tcPr>
            <w:tcW w:w="1242" w:type="dxa"/>
            <w:shd w:val="clear" w:color="auto" w:fill="auto"/>
          </w:tcPr>
          <w:p w14:paraId="683D76DF" w14:textId="71BF7D9D" w:rsidR="00FD6B4E" w:rsidRPr="00E82859" w:rsidRDefault="00FD6B4E" w:rsidP="00E82859">
            <w:pPr>
              <w:adjustRightInd w:val="0"/>
              <w:spacing w:line="22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E82859">
              <w:rPr>
                <w:rFonts w:ascii="標楷體" w:eastAsia="標楷體" w:hAnsi="標楷體"/>
              </w:rPr>
              <w:lastRenderedPageBreak/>
              <w:t>第</w:t>
            </w:r>
            <w:r w:rsidRPr="00E82859">
              <w:rPr>
                <w:rFonts w:ascii="標楷體" w:eastAsia="標楷體" w:hAnsi="標楷體" w:hint="eastAsia"/>
              </w:rPr>
              <w:t>四-六</w:t>
            </w:r>
            <w:r w:rsidRPr="00E82859">
              <w:rPr>
                <w:rFonts w:ascii="標楷體" w:eastAsia="標楷體" w:hAnsi="標楷體"/>
              </w:rPr>
              <w:t>週</w:t>
            </w:r>
          </w:p>
        </w:tc>
        <w:tc>
          <w:tcPr>
            <w:tcW w:w="1276" w:type="dxa"/>
            <w:shd w:val="clear" w:color="auto" w:fill="auto"/>
          </w:tcPr>
          <w:p w14:paraId="741F182D" w14:textId="77777777" w:rsidR="00FD6B4E" w:rsidRDefault="00FD6B4E" w:rsidP="00E82859">
            <w:pPr>
              <w:adjustRightInd w:val="0"/>
              <w:spacing w:line="220" w:lineRule="exact"/>
              <w:rPr>
                <w:rFonts w:ascii="標楷體" w:eastAsia="標楷體" w:hAnsi="標楷體"/>
              </w:rPr>
            </w:pPr>
            <w:r w:rsidRPr="00E82859">
              <w:rPr>
                <w:rFonts w:ascii="標楷體" w:eastAsia="標楷體" w:hAnsi="標楷體"/>
              </w:rPr>
              <w:t>一、咱來學母語2.啥？閩南語麻有「火星文！</w:t>
            </w:r>
          </w:p>
          <w:p w14:paraId="190636EF" w14:textId="2B1AE140" w:rsidR="00A47551" w:rsidRPr="00A47551" w:rsidRDefault="00A47551" w:rsidP="00E82859">
            <w:pPr>
              <w:adjustRightInd w:val="0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14:paraId="3407CB4F" w14:textId="77777777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閩</w:t>
            </w:r>
            <w:r w:rsidRPr="00E82859">
              <w:rPr>
                <w:rFonts w:ascii="標楷體" w:eastAsia="標楷體" w:hAnsi="標楷體"/>
                <w:bCs/>
              </w:rPr>
              <w:t>-J-A1</w:t>
            </w:r>
          </w:p>
          <w:p w14:paraId="2A0F51F1" w14:textId="77777777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拓展閩南語文之學習內容，並能透過選</w:t>
            </w:r>
          </w:p>
          <w:p w14:paraId="28C765E4" w14:textId="77777777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擇、分析與運用，感知其精神與文化特</w:t>
            </w:r>
          </w:p>
          <w:p w14:paraId="049C9F6B" w14:textId="77777777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色，以增進自我了解。</w:t>
            </w:r>
          </w:p>
          <w:p w14:paraId="079C7935" w14:textId="77777777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閩</w:t>
            </w:r>
            <w:r w:rsidRPr="00E82859">
              <w:rPr>
                <w:rFonts w:ascii="標楷體" w:eastAsia="標楷體" w:hAnsi="標楷體"/>
                <w:bCs/>
              </w:rPr>
              <w:t>-J-B2</w:t>
            </w:r>
          </w:p>
          <w:p w14:paraId="18E2959C" w14:textId="77777777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透過資訊及檢索工具，蒐集、整理閩南語文資料，並能分析明辨資訊的正確性，重視資訊倫理，以提升媒體識讀能力。</w:t>
            </w:r>
          </w:p>
          <w:p w14:paraId="479253B8" w14:textId="77777777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閩</w:t>
            </w:r>
            <w:r w:rsidRPr="00E82859">
              <w:rPr>
                <w:rFonts w:ascii="標楷體" w:eastAsia="標楷體" w:hAnsi="標楷體"/>
                <w:bCs/>
              </w:rPr>
              <w:t>-J-C1</w:t>
            </w:r>
          </w:p>
          <w:p w14:paraId="3491CC7D" w14:textId="77777777" w:rsidR="00FD6B4E" w:rsidRPr="00E82859" w:rsidRDefault="00FD6B4E" w:rsidP="00E82859">
            <w:pPr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透過閩南語文的學習，具備成為社會公民的意識與責任感，並能關注社會問題與自然生態，主動參與社區活動。</w:t>
            </w:r>
          </w:p>
          <w:p w14:paraId="66CF6DAB" w14:textId="77777777" w:rsidR="00FD6B4E" w:rsidRPr="00FD6B4E" w:rsidRDefault="00FD6B4E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FD6B4E">
              <w:rPr>
                <w:rFonts w:ascii="標楷體" w:eastAsia="標楷體" w:hAnsi="標楷體" w:hint="eastAsia"/>
                <w:bCs/>
              </w:rPr>
              <w:t>閩</w:t>
            </w:r>
            <w:r w:rsidRPr="00FD6B4E">
              <w:rPr>
                <w:rFonts w:ascii="標楷體" w:eastAsia="標楷體" w:hAnsi="標楷體"/>
                <w:bCs/>
              </w:rPr>
              <w:t>-J-B1</w:t>
            </w:r>
          </w:p>
          <w:p w14:paraId="3EAF13DC" w14:textId="77777777" w:rsidR="00FD6B4E" w:rsidRPr="00FD6B4E" w:rsidRDefault="00FD6B4E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FD6B4E">
              <w:rPr>
                <w:rFonts w:ascii="標楷體" w:eastAsia="標楷體" w:hAnsi="標楷體" w:hint="eastAsia"/>
                <w:bCs/>
              </w:rPr>
              <w:t>具備運用閩南語文表情達意的能力，並能以同理心與他人溝通互動，以運用於家庭、學</w:t>
            </w:r>
            <w:r w:rsidRPr="00FD6B4E">
              <w:rPr>
                <w:rFonts w:ascii="標楷體" w:eastAsia="標楷體" w:hAnsi="標楷體" w:hint="eastAsia"/>
                <w:bCs/>
              </w:rPr>
              <w:lastRenderedPageBreak/>
              <w:t>校與社區之中。</w:t>
            </w:r>
          </w:p>
          <w:p w14:paraId="1E763436" w14:textId="46292C35" w:rsidR="00FD6B4E" w:rsidRPr="00E82859" w:rsidRDefault="00FD6B4E" w:rsidP="00E82859">
            <w:pPr>
              <w:adjustRightInd w:val="0"/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</w:p>
        </w:tc>
        <w:tc>
          <w:tcPr>
            <w:tcW w:w="1275" w:type="dxa"/>
            <w:shd w:val="clear" w:color="auto" w:fill="auto"/>
          </w:tcPr>
          <w:p w14:paraId="1E70191A" w14:textId="77777777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/>
                <w:bCs/>
              </w:rPr>
              <w:lastRenderedPageBreak/>
              <w:t>1-</w:t>
            </w:r>
            <w:r w:rsidRPr="00E82859">
              <w:rPr>
                <w:rFonts w:ascii="標楷體" w:eastAsia="標楷體" w:hAnsi="標楷體" w:hint="eastAsia"/>
                <w:bCs/>
              </w:rPr>
              <w:t>Ⅳ</w:t>
            </w:r>
            <w:r w:rsidRPr="00E82859">
              <w:rPr>
                <w:rFonts w:ascii="標楷體" w:eastAsia="標楷體" w:hAnsi="標楷體"/>
                <w:bCs/>
              </w:rPr>
              <w:t xml:space="preserve">-1 </w:t>
            </w:r>
            <w:r w:rsidRPr="00E82859">
              <w:rPr>
                <w:rFonts w:ascii="標楷體" w:eastAsia="標楷體" w:hAnsi="標楷體" w:hint="eastAsia"/>
                <w:bCs/>
              </w:rPr>
              <w:t>能聆聽並理解閩南語對話的主題，並思辨其內容。</w:t>
            </w:r>
          </w:p>
          <w:p w14:paraId="4D7FC812" w14:textId="77777777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/>
                <w:bCs/>
              </w:rPr>
              <w:t>1-</w:t>
            </w:r>
            <w:r w:rsidRPr="00E82859">
              <w:rPr>
                <w:rFonts w:ascii="標楷體" w:eastAsia="標楷體" w:hAnsi="標楷體" w:hint="eastAsia"/>
                <w:bCs/>
              </w:rPr>
              <w:t>Ⅳ</w:t>
            </w:r>
            <w:r w:rsidRPr="00E82859">
              <w:rPr>
                <w:rFonts w:ascii="標楷體" w:eastAsia="標楷體" w:hAnsi="標楷體"/>
                <w:bCs/>
              </w:rPr>
              <w:t xml:space="preserve">-2 </w:t>
            </w:r>
            <w:r w:rsidRPr="00E82859">
              <w:rPr>
                <w:rFonts w:ascii="標楷體" w:eastAsia="標楷體" w:hAnsi="標楷體" w:hint="eastAsia"/>
                <w:bCs/>
              </w:rPr>
              <w:t>能聽辨生活中以閩南語表達的重要議題，並藉以增進溝通協調。</w:t>
            </w:r>
          </w:p>
          <w:p w14:paraId="278DB304" w14:textId="77777777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/>
                <w:bCs/>
              </w:rPr>
              <w:t>1-</w:t>
            </w:r>
            <w:r w:rsidRPr="00E82859">
              <w:rPr>
                <w:rFonts w:ascii="標楷體" w:eastAsia="標楷體" w:hAnsi="標楷體" w:hint="eastAsia"/>
                <w:bCs/>
              </w:rPr>
              <w:t>Ⅳ</w:t>
            </w:r>
            <w:r w:rsidRPr="00E82859">
              <w:rPr>
                <w:rFonts w:ascii="標楷體" w:eastAsia="標楷體" w:hAnsi="標楷體"/>
                <w:bCs/>
              </w:rPr>
              <w:t xml:space="preserve">-5 </w:t>
            </w:r>
            <w:r w:rsidRPr="00E82859">
              <w:rPr>
                <w:rFonts w:ascii="標楷體" w:eastAsia="標楷體" w:hAnsi="標楷體" w:hint="eastAsia"/>
                <w:bCs/>
              </w:rPr>
              <w:t>能聽辨閩南語方音與語詞的差異性，並培養多元文化的精神。</w:t>
            </w:r>
          </w:p>
          <w:p w14:paraId="021957FB" w14:textId="77777777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/>
                <w:bCs/>
              </w:rPr>
              <w:t>2-</w:t>
            </w:r>
            <w:r w:rsidRPr="00E82859">
              <w:rPr>
                <w:rFonts w:ascii="標楷體" w:eastAsia="標楷體" w:hAnsi="標楷體" w:hint="eastAsia"/>
                <w:bCs/>
              </w:rPr>
              <w:t>Ⅳ</w:t>
            </w:r>
            <w:r w:rsidRPr="00E82859">
              <w:rPr>
                <w:rFonts w:ascii="標楷體" w:eastAsia="標楷體" w:hAnsi="標楷體"/>
                <w:bCs/>
              </w:rPr>
              <w:t xml:space="preserve">-1 </w:t>
            </w:r>
            <w:r w:rsidRPr="00E82859">
              <w:rPr>
                <w:rFonts w:ascii="標楷體" w:eastAsia="標楷體" w:hAnsi="標楷體" w:hint="eastAsia"/>
                <w:bCs/>
              </w:rPr>
              <w:t>能適切的運用閩南語表達並解決問題。</w:t>
            </w:r>
          </w:p>
          <w:p w14:paraId="2150DC27" w14:textId="77777777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/>
                <w:bCs/>
              </w:rPr>
              <w:t>2-</w:t>
            </w:r>
            <w:r w:rsidRPr="00E82859">
              <w:rPr>
                <w:rFonts w:ascii="標楷體" w:eastAsia="標楷體" w:hAnsi="標楷體" w:hint="eastAsia"/>
                <w:bCs/>
              </w:rPr>
              <w:t>Ⅳ</w:t>
            </w:r>
            <w:r w:rsidRPr="00E82859">
              <w:rPr>
                <w:rFonts w:ascii="標楷體" w:eastAsia="標楷體" w:hAnsi="標楷體"/>
                <w:bCs/>
              </w:rPr>
              <w:t xml:space="preserve">-3 </w:t>
            </w:r>
            <w:r w:rsidRPr="00E82859">
              <w:rPr>
                <w:rFonts w:ascii="標楷體" w:eastAsia="標楷體" w:hAnsi="標楷體" w:hint="eastAsia"/>
                <w:bCs/>
              </w:rPr>
              <w:t>能透過科技媒材蒐集資源，以進行閩南語的口語表達。</w:t>
            </w:r>
          </w:p>
          <w:p w14:paraId="361A7ED7" w14:textId="77777777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/>
                <w:bCs/>
              </w:rPr>
              <w:t>3-</w:t>
            </w:r>
            <w:r w:rsidRPr="00E82859">
              <w:rPr>
                <w:rFonts w:ascii="標楷體" w:eastAsia="標楷體" w:hAnsi="標楷體" w:hint="eastAsia"/>
                <w:bCs/>
              </w:rPr>
              <w:t>Ⅳ</w:t>
            </w:r>
            <w:r w:rsidRPr="00E82859">
              <w:rPr>
                <w:rFonts w:ascii="標楷體" w:eastAsia="標楷體" w:hAnsi="標楷體"/>
                <w:bCs/>
              </w:rPr>
              <w:t xml:space="preserve">-1 </w:t>
            </w:r>
            <w:r w:rsidRPr="00E82859">
              <w:rPr>
                <w:rFonts w:ascii="標楷體" w:eastAsia="標楷體" w:hAnsi="標楷體" w:hint="eastAsia"/>
                <w:bCs/>
              </w:rPr>
              <w:t>能運用標音符號、羅馬字及漢字閱讀不同文體的閩南語文作品，藉此增進自</w:t>
            </w:r>
            <w:r w:rsidRPr="00E82859">
              <w:rPr>
                <w:rFonts w:ascii="標楷體" w:eastAsia="標楷體" w:hAnsi="標楷體" w:hint="eastAsia"/>
                <w:bCs/>
              </w:rPr>
              <w:lastRenderedPageBreak/>
              <w:t>我了解。</w:t>
            </w:r>
          </w:p>
          <w:p w14:paraId="6AE88067" w14:textId="77777777" w:rsidR="00FD6B4E" w:rsidRPr="00E82859" w:rsidRDefault="00FD6B4E" w:rsidP="00E82859">
            <w:pPr>
              <w:adjustRightInd w:val="0"/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82859">
              <w:rPr>
                <w:rFonts w:ascii="標楷體" w:eastAsia="標楷體" w:hAnsi="標楷體"/>
                <w:bCs/>
                <w:snapToGrid w:val="0"/>
                <w:kern w:val="0"/>
              </w:rPr>
              <w:t>2-</w:t>
            </w:r>
            <w:r w:rsidRPr="00E82859">
              <w:rPr>
                <w:rFonts w:ascii="標楷體" w:eastAsia="標楷體" w:hAnsi="標楷體" w:hint="eastAsia"/>
                <w:bCs/>
                <w:snapToGrid w:val="0"/>
                <w:kern w:val="0"/>
              </w:rPr>
              <w:t>Ⅳ</w:t>
            </w:r>
            <w:r w:rsidRPr="00E82859"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-2 </w:t>
            </w:r>
            <w:r w:rsidRPr="00E82859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能運用閩南語適切地表情達意，並分享社會參與、團隊合作的經驗。</w:t>
            </w:r>
          </w:p>
          <w:p w14:paraId="37BDB6BD" w14:textId="5CA40D7D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/>
                <w:bCs/>
              </w:rPr>
              <w:t>3-</w:t>
            </w:r>
            <w:r w:rsidRPr="00E82859">
              <w:rPr>
                <w:rFonts w:ascii="標楷體" w:eastAsia="標楷體" w:hAnsi="標楷體" w:hint="eastAsia"/>
                <w:bCs/>
              </w:rPr>
              <w:t>Ⅳ</w:t>
            </w:r>
            <w:r w:rsidRPr="00E82859">
              <w:rPr>
                <w:rFonts w:ascii="標楷體" w:eastAsia="標楷體" w:hAnsi="標楷體"/>
                <w:bCs/>
              </w:rPr>
              <w:t xml:space="preserve">-2 </w:t>
            </w:r>
            <w:r w:rsidRPr="00E82859">
              <w:rPr>
                <w:rFonts w:ascii="標楷體" w:eastAsia="標楷體" w:hAnsi="標楷體" w:hint="eastAsia"/>
                <w:bCs/>
              </w:rPr>
              <w:t>能從閩南語文的閱讀中進行獨立思辨分析與解決生活問題。</w:t>
            </w:r>
          </w:p>
        </w:tc>
        <w:tc>
          <w:tcPr>
            <w:tcW w:w="1418" w:type="dxa"/>
            <w:shd w:val="clear" w:color="auto" w:fill="auto"/>
          </w:tcPr>
          <w:p w14:paraId="663889B8" w14:textId="77777777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  <w:vertAlign w:val="superscript"/>
              </w:rPr>
              <w:lastRenderedPageBreak/>
              <w:t>◎</w:t>
            </w:r>
            <w:r w:rsidRPr="00E82859">
              <w:rPr>
                <w:rFonts w:ascii="標楷體" w:eastAsia="標楷體" w:hAnsi="標楷體"/>
                <w:bCs/>
              </w:rPr>
              <w:t>Aa-</w:t>
            </w:r>
            <w:r w:rsidRPr="00E82859">
              <w:rPr>
                <w:rFonts w:ascii="標楷體" w:eastAsia="標楷體" w:hAnsi="標楷體" w:hint="eastAsia"/>
                <w:bCs/>
              </w:rPr>
              <w:t>Ⅳ</w:t>
            </w:r>
            <w:r w:rsidRPr="00E82859">
              <w:rPr>
                <w:rFonts w:ascii="標楷體" w:eastAsia="標楷體" w:hAnsi="標楷體"/>
                <w:bCs/>
              </w:rPr>
              <w:t xml:space="preserve">-1 </w:t>
            </w:r>
            <w:r w:rsidRPr="00E82859">
              <w:rPr>
                <w:rFonts w:ascii="標楷體" w:eastAsia="標楷體" w:hAnsi="標楷體" w:hint="eastAsia"/>
                <w:bCs/>
              </w:rPr>
              <w:t>羅馬拼音。</w:t>
            </w:r>
          </w:p>
          <w:p w14:paraId="22085114" w14:textId="77777777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E82859">
              <w:rPr>
                <w:rFonts w:ascii="標楷體" w:eastAsia="標楷體" w:hAnsi="標楷體"/>
                <w:bCs/>
              </w:rPr>
              <w:t>Aa-</w:t>
            </w:r>
            <w:r w:rsidRPr="00E82859">
              <w:rPr>
                <w:rFonts w:ascii="標楷體" w:eastAsia="標楷體" w:hAnsi="標楷體" w:hint="eastAsia"/>
                <w:bCs/>
              </w:rPr>
              <w:t>Ⅳ</w:t>
            </w:r>
            <w:r w:rsidRPr="00E82859">
              <w:rPr>
                <w:rFonts w:ascii="標楷體" w:eastAsia="標楷體" w:hAnsi="標楷體"/>
                <w:bCs/>
              </w:rPr>
              <w:t xml:space="preserve">-2 </w:t>
            </w:r>
            <w:r w:rsidRPr="00E82859">
              <w:rPr>
                <w:rFonts w:ascii="標楷體" w:eastAsia="標楷體" w:hAnsi="標楷體" w:hint="eastAsia"/>
                <w:bCs/>
              </w:rPr>
              <w:t>漢字書寫。</w:t>
            </w:r>
          </w:p>
          <w:p w14:paraId="341B420F" w14:textId="77777777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E82859">
              <w:rPr>
                <w:rFonts w:ascii="標楷體" w:eastAsia="標楷體" w:hAnsi="標楷體"/>
                <w:bCs/>
              </w:rPr>
              <w:t>Ab-</w:t>
            </w:r>
            <w:r w:rsidRPr="00E82859">
              <w:rPr>
                <w:rFonts w:ascii="標楷體" w:eastAsia="標楷體" w:hAnsi="標楷體" w:hint="eastAsia"/>
                <w:bCs/>
              </w:rPr>
              <w:t>Ⅳ</w:t>
            </w:r>
            <w:r w:rsidRPr="00E82859">
              <w:rPr>
                <w:rFonts w:ascii="標楷體" w:eastAsia="標楷體" w:hAnsi="標楷體"/>
                <w:bCs/>
              </w:rPr>
              <w:t xml:space="preserve">-2 </w:t>
            </w:r>
            <w:r w:rsidRPr="00E82859">
              <w:rPr>
                <w:rFonts w:ascii="標楷體" w:eastAsia="標楷體" w:hAnsi="標楷體" w:hint="eastAsia"/>
                <w:bCs/>
              </w:rPr>
              <w:t>句型運用。</w:t>
            </w:r>
          </w:p>
          <w:p w14:paraId="14C21278" w14:textId="77777777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E82859">
              <w:rPr>
                <w:rFonts w:ascii="標楷體" w:eastAsia="標楷體" w:hAnsi="標楷體"/>
                <w:bCs/>
              </w:rPr>
              <w:t>Ab-</w:t>
            </w:r>
            <w:r w:rsidRPr="00E82859">
              <w:rPr>
                <w:rFonts w:ascii="標楷體" w:eastAsia="標楷體" w:hAnsi="標楷體" w:hint="eastAsia"/>
                <w:bCs/>
              </w:rPr>
              <w:t>Ⅳ</w:t>
            </w:r>
            <w:r w:rsidRPr="00E82859">
              <w:rPr>
                <w:rFonts w:ascii="標楷體" w:eastAsia="標楷體" w:hAnsi="標楷體"/>
                <w:bCs/>
              </w:rPr>
              <w:t xml:space="preserve">-3 </w:t>
            </w:r>
            <w:r w:rsidRPr="00E82859">
              <w:rPr>
                <w:rFonts w:ascii="標楷體" w:eastAsia="標楷體" w:hAnsi="標楷體" w:hint="eastAsia"/>
                <w:bCs/>
              </w:rPr>
              <w:t>方音差異。</w:t>
            </w:r>
          </w:p>
          <w:p w14:paraId="744B30F9" w14:textId="77777777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E82859">
              <w:rPr>
                <w:rFonts w:ascii="標楷體" w:eastAsia="標楷體" w:hAnsi="標楷體"/>
                <w:bCs/>
              </w:rPr>
              <w:t>Ac-</w:t>
            </w:r>
            <w:r w:rsidRPr="00E82859">
              <w:rPr>
                <w:rFonts w:ascii="標楷體" w:eastAsia="標楷體" w:hAnsi="標楷體" w:hint="eastAsia"/>
                <w:bCs/>
              </w:rPr>
              <w:t>Ⅳ</w:t>
            </w:r>
            <w:r w:rsidRPr="00E82859">
              <w:rPr>
                <w:rFonts w:ascii="標楷體" w:eastAsia="標楷體" w:hAnsi="標楷體"/>
                <w:bCs/>
              </w:rPr>
              <w:t xml:space="preserve">-3 </w:t>
            </w:r>
            <w:r w:rsidRPr="00E82859">
              <w:rPr>
                <w:rFonts w:ascii="標楷體" w:eastAsia="標楷體" w:hAnsi="標楷體" w:hint="eastAsia"/>
                <w:bCs/>
              </w:rPr>
              <w:t>應用文體。</w:t>
            </w:r>
          </w:p>
          <w:p w14:paraId="258611F8" w14:textId="77777777" w:rsidR="00FD6B4E" w:rsidRPr="00E82859" w:rsidRDefault="00FD6B4E" w:rsidP="00E82859">
            <w:pPr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E82859">
              <w:rPr>
                <w:rFonts w:ascii="標楷體" w:eastAsia="標楷體" w:hAnsi="標楷體"/>
                <w:bCs/>
              </w:rPr>
              <w:t>Be-</w:t>
            </w:r>
            <w:r w:rsidRPr="00E82859">
              <w:rPr>
                <w:rFonts w:ascii="標楷體" w:eastAsia="標楷體" w:hAnsi="標楷體" w:hint="eastAsia"/>
                <w:bCs/>
              </w:rPr>
              <w:t>Ⅳ</w:t>
            </w:r>
            <w:r w:rsidRPr="00E82859">
              <w:rPr>
                <w:rFonts w:ascii="標楷體" w:eastAsia="標楷體" w:hAnsi="標楷體"/>
                <w:bCs/>
              </w:rPr>
              <w:t xml:space="preserve">-1 </w:t>
            </w:r>
            <w:r w:rsidRPr="00E82859">
              <w:rPr>
                <w:rFonts w:ascii="標楷體" w:eastAsia="標楷體" w:hAnsi="標楷體" w:hint="eastAsia"/>
                <w:bCs/>
              </w:rPr>
              <w:t>數位資源。</w:t>
            </w:r>
          </w:p>
          <w:p w14:paraId="10216A46" w14:textId="77777777" w:rsidR="00FD6B4E" w:rsidRPr="00E82859" w:rsidRDefault="00FD6B4E" w:rsidP="00E82859">
            <w:pPr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E82859">
              <w:rPr>
                <w:rFonts w:ascii="標楷體" w:eastAsia="標楷體" w:hAnsi="標楷體"/>
                <w:bCs/>
              </w:rPr>
              <w:t>Ab-</w:t>
            </w:r>
            <w:r w:rsidRPr="00E82859">
              <w:rPr>
                <w:rFonts w:ascii="標楷體" w:eastAsia="標楷體" w:hAnsi="標楷體" w:hint="eastAsia"/>
                <w:bCs/>
              </w:rPr>
              <w:t>Ⅳ</w:t>
            </w:r>
            <w:r w:rsidRPr="00E82859">
              <w:rPr>
                <w:rFonts w:ascii="標楷體" w:eastAsia="標楷體" w:hAnsi="標楷體"/>
                <w:bCs/>
              </w:rPr>
              <w:t xml:space="preserve">-1 </w:t>
            </w:r>
            <w:r w:rsidRPr="00E82859">
              <w:rPr>
                <w:rFonts w:ascii="標楷體" w:eastAsia="標楷體" w:hAnsi="標楷體" w:hint="eastAsia"/>
                <w:bCs/>
              </w:rPr>
              <w:t>語詞運用。</w:t>
            </w:r>
          </w:p>
          <w:p w14:paraId="41E79AEC" w14:textId="77777777" w:rsidR="00FD6B4E" w:rsidRPr="00E82859" w:rsidRDefault="00FD6B4E" w:rsidP="00E82859">
            <w:pPr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/>
                <w:bCs/>
              </w:rPr>
              <w:t>Bb-</w:t>
            </w:r>
            <w:r w:rsidRPr="00E82859">
              <w:rPr>
                <w:rFonts w:ascii="標楷體" w:eastAsia="標楷體" w:hAnsi="標楷體" w:hint="eastAsia"/>
                <w:bCs/>
              </w:rPr>
              <w:t>Ⅳ</w:t>
            </w:r>
            <w:r w:rsidRPr="00E82859">
              <w:rPr>
                <w:rFonts w:ascii="標楷體" w:eastAsia="標楷體" w:hAnsi="標楷體"/>
                <w:bCs/>
              </w:rPr>
              <w:t xml:space="preserve">-1 </w:t>
            </w:r>
            <w:r w:rsidRPr="00E82859">
              <w:rPr>
                <w:rFonts w:ascii="標楷體" w:eastAsia="標楷體" w:hAnsi="標楷體" w:hint="eastAsia"/>
                <w:bCs/>
              </w:rPr>
              <w:t>俗諺典故。</w:t>
            </w:r>
          </w:p>
          <w:p w14:paraId="04183034" w14:textId="06C6B52E" w:rsidR="00FD6B4E" w:rsidRPr="00E82859" w:rsidRDefault="00FD6B4E" w:rsidP="00E82859">
            <w:pPr>
              <w:adjustRightInd w:val="0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16BFF9F8" w14:textId="77777777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1. 能理解並思辨課文內容，並使用閩南語闡述大意，表達想法、情感，進行價值判斷。</w:t>
            </w:r>
          </w:p>
          <w:p w14:paraId="5DE552CB" w14:textId="77777777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2. 能正確念讀本課新詞，明瞭其意義，並運用於日常生活中。</w:t>
            </w:r>
          </w:p>
          <w:p w14:paraId="41A61C53" w14:textId="77777777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3. 能分辨韻母「</w:t>
            </w:r>
            <w:proofErr w:type="spellStart"/>
            <w:r w:rsidRPr="00E82859">
              <w:rPr>
                <w:rFonts w:ascii="標楷體" w:eastAsia="標楷體" w:hAnsi="標楷體"/>
                <w:bCs/>
              </w:rPr>
              <w:t>ue</w:t>
            </w:r>
            <w:proofErr w:type="spellEnd"/>
            <w:r w:rsidRPr="00E82859">
              <w:rPr>
                <w:rFonts w:ascii="標楷體" w:eastAsia="標楷體" w:hAnsi="標楷體" w:hint="eastAsia"/>
                <w:bCs/>
              </w:rPr>
              <w:t>」和「</w:t>
            </w:r>
            <w:r w:rsidRPr="00E82859">
              <w:rPr>
                <w:rFonts w:ascii="標楷體" w:eastAsia="標楷體" w:hAnsi="標楷體"/>
                <w:bCs/>
              </w:rPr>
              <w:t>e</w:t>
            </w:r>
            <w:r w:rsidRPr="00E82859">
              <w:rPr>
                <w:rFonts w:ascii="標楷體" w:eastAsia="標楷體" w:hAnsi="標楷體" w:hint="eastAsia"/>
                <w:bCs/>
              </w:rPr>
              <w:t>」的漳泉對比方音差，並養成尊重各地方音差的習慣。</w:t>
            </w:r>
          </w:p>
          <w:p w14:paraId="1C99692E" w14:textId="77777777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4. 能認識聲母「</w:t>
            </w:r>
            <w:r w:rsidRPr="00E82859">
              <w:rPr>
                <w:rFonts w:ascii="標楷體" w:eastAsia="標楷體" w:hAnsi="標楷體"/>
                <w:bCs/>
              </w:rPr>
              <w:t>l</w:t>
            </w:r>
            <w:r w:rsidRPr="00E82859">
              <w:rPr>
                <w:rFonts w:ascii="標楷體" w:eastAsia="標楷體" w:hAnsi="標楷體" w:hint="eastAsia"/>
                <w:bCs/>
              </w:rPr>
              <w:t>、</w:t>
            </w:r>
            <w:r w:rsidRPr="00E82859">
              <w:rPr>
                <w:rFonts w:ascii="標楷體" w:eastAsia="標楷體" w:hAnsi="標楷體"/>
                <w:bCs/>
              </w:rPr>
              <w:t>n</w:t>
            </w:r>
            <w:r w:rsidRPr="00E82859">
              <w:rPr>
                <w:rFonts w:ascii="標楷體" w:eastAsia="標楷體" w:hAnsi="標楷體" w:hint="eastAsia"/>
                <w:bCs/>
              </w:rPr>
              <w:t>、</w:t>
            </w:r>
            <w:r w:rsidRPr="00E82859">
              <w:rPr>
                <w:rFonts w:ascii="標楷體" w:eastAsia="標楷體" w:hAnsi="標楷體"/>
                <w:bCs/>
              </w:rPr>
              <w:t>k</w:t>
            </w:r>
            <w:r w:rsidRPr="00E82859">
              <w:rPr>
                <w:rFonts w:ascii="標楷體" w:eastAsia="標楷體" w:hAnsi="標楷體" w:hint="eastAsia"/>
                <w:bCs/>
              </w:rPr>
              <w:t>、</w:t>
            </w:r>
            <w:proofErr w:type="spellStart"/>
            <w:r w:rsidRPr="00E82859">
              <w:rPr>
                <w:rFonts w:ascii="標楷體" w:eastAsia="標楷體" w:hAnsi="標楷體"/>
                <w:bCs/>
              </w:rPr>
              <w:t>kh</w:t>
            </w:r>
            <w:proofErr w:type="spellEnd"/>
            <w:r w:rsidRPr="00E82859">
              <w:rPr>
                <w:rFonts w:ascii="標楷體" w:eastAsia="標楷體" w:hAnsi="標楷體" w:hint="eastAsia"/>
                <w:bCs/>
              </w:rPr>
              <w:t>、</w:t>
            </w:r>
            <w:r w:rsidRPr="00E82859">
              <w:rPr>
                <w:rFonts w:ascii="標楷體" w:eastAsia="標楷體" w:hAnsi="標楷體"/>
                <w:bCs/>
              </w:rPr>
              <w:t>h</w:t>
            </w:r>
            <w:r w:rsidRPr="00E82859">
              <w:rPr>
                <w:rFonts w:ascii="標楷體" w:eastAsia="標楷體" w:hAnsi="標楷體" w:hint="eastAsia"/>
                <w:bCs/>
              </w:rPr>
              <w:t>、</w:t>
            </w:r>
            <w:r w:rsidRPr="00E82859">
              <w:rPr>
                <w:rFonts w:ascii="標楷體" w:eastAsia="標楷體" w:hAnsi="標楷體"/>
                <w:bCs/>
              </w:rPr>
              <w:t>g</w:t>
            </w:r>
            <w:r w:rsidRPr="00E82859">
              <w:rPr>
                <w:rFonts w:ascii="標楷體" w:eastAsia="標楷體" w:hAnsi="標楷體" w:hint="eastAsia"/>
                <w:bCs/>
              </w:rPr>
              <w:t>、</w:t>
            </w:r>
            <w:r w:rsidRPr="00E82859">
              <w:rPr>
                <w:rFonts w:ascii="標楷體" w:eastAsia="標楷體" w:hAnsi="標楷體"/>
                <w:bCs/>
              </w:rPr>
              <w:t>ng</w:t>
            </w:r>
            <w:r w:rsidRPr="00E82859">
              <w:rPr>
                <w:rFonts w:ascii="標楷體" w:eastAsia="標楷體" w:hAnsi="標楷體" w:hint="eastAsia"/>
                <w:bCs/>
              </w:rPr>
              <w:t>、</w:t>
            </w:r>
            <w:proofErr w:type="spellStart"/>
            <w:r w:rsidRPr="00E82859">
              <w:rPr>
                <w:rFonts w:ascii="標楷體" w:eastAsia="標楷體" w:hAnsi="標楷體"/>
                <w:bCs/>
              </w:rPr>
              <w:t>ts</w:t>
            </w:r>
            <w:proofErr w:type="spellEnd"/>
            <w:r w:rsidRPr="00E82859">
              <w:rPr>
                <w:rFonts w:ascii="標楷體" w:eastAsia="標楷體" w:hAnsi="標楷體" w:hint="eastAsia"/>
                <w:bCs/>
              </w:rPr>
              <w:t>、</w:t>
            </w:r>
            <w:proofErr w:type="spellStart"/>
            <w:r w:rsidRPr="00E82859">
              <w:rPr>
                <w:rFonts w:ascii="標楷體" w:eastAsia="標楷體" w:hAnsi="標楷體"/>
                <w:bCs/>
              </w:rPr>
              <w:t>tsh</w:t>
            </w:r>
            <w:proofErr w:type="spellEnd"/>
            <w:r w:rsidRPr="00E82859">
              <w:rPr>
                <w:rFonts w:ascii="標楷體" w:eastAsia="標楷體" w:hAnsi="標楷體" w:hint="eastAsia"/>
                <w:bCs/>
              </w:rPr>
              <w:t>、</w:t>
            </w:r>
            <w:r w:rsidRPr="00E82859">
              <w:rPr>
                <w:rFonts w:ascii="標楷體" w:eastAsia="標楷體" w:hAnsi="標楷體"/>
                <w:bCs/>
              </w:rPr>
              <w:t>j</w:t>
            </w:r>
            <w:r w:rsidRPr="00E82859">
              <w:rPr>
                <w:rFonts w:ascii="標楷體" w:eastAsia="標楷體" w:hAnsi="標楷體" w:hint="eastAsia"/>
                <w:bCs/>
              </w:rPr>
              <w:t>、</w:t>
            </w:r>
            <w:r w:rsidRPr="00E82859">
              <w:rPr>
                <w:rFonts w:ascii="標楷體" w:eastAsia="標楷體" w:hAnsi="標楷體"/>
                <w:bCs/>
              </w:rPr>
              <w:t>s</w:t>
            </w:r>
            <w:r w:rsidRPr="00E82859">
              <w:rPr>
                <w:rFonts w:ascii="標楷體" w:eastAsia="標楷體" w:hAnsi="標楷體" w:hint="eastAsia"/>
                <w:bCs/>
              </w:rPr>
              <w:t>」並正確拼讀。</w:t>
            </w:r>
          </w:p>
          <w:p w14:paraId="4464D90F" w14:textId="77777777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5. 能運用網路資源學習閩南語、查詢相關資料，並將所學實際使用在生活中。</w:t>
            </w:r>
          </w:p>
          <w:p w14:paraId="6BE7FBFF" w14:textId="77777777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6. 能從課程中領略到正確的表達使用閩南語用字的重要，並學會用閩南語進行溝通。</w:t>
            </w:r>
          </w:p>
          <w:p w14:paraId="2EFDEF91" w14:textId="3DBB66E3" w:rsidR="00FD6B4E" w:rsidRPr="00E82859" w:rsidRDefault="00FD6B4E" w:rsidP="00E82859">
            <w:pPr>
              <w:adjustRightInd w:val="0"/>
              <w:spacing w:line="220" w:lineRule="exact"/>
              <w:rPr>
                <w:rFonts w:ascii="標楷體" w:eastAsia="標楷體" w:hAnsi="標楷體"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lastRenderedPageBreak/>
              <w:t>7. 能從課程中了解「百善孝為先」的道理。</w:t>
            </w:r>
          </w:p>
        </w:tc>
        <w:tc>
          <w:tcPr>
            <w:tcW w:w="1985" w:type="dxa"/>
          </w:tcPr>
          <w:p w14:paraId="5966F90A" w14:textId="77777777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lastRenderedPageBreak/>
              <w:t>一、引起動機</w:t>
            </w:r>
          </w:p>
          <w:p w14:paraId="130DFD88" w14:textId="376792B0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教師播放本課</w:t>
            </w:r>
            <w:r w:rsidRPr="00E82859">
              <w:rPr>
                <w:rFonts w:ascii="標楷體" w:eastAsia="標楷體" w:hAnsi="標楷體" w:cs="DFYuanStd-W3"/>
                <w:kern w:val="0"/>
              </w:rPr>
              <w:t>b</w:t>
            </w:r>
            <w:r w:rsidRPr="00E82859">
              <w:rPr>
                <w:rFonts w:ascii="標楷體" w:eastAsia="標楷體" w:hAnsi="標楷體" w:cs="DFYuanStd-W3" w:hint="eastAsia"/>
                <w:kern w:val="0"/>
              </w:rPr>
              <w:t>à</w:t>
            </w:r>
            <w:r w:rsidRPr="00E82859">
              <w:rPr>
                <w:rFonts w:ascii="標楷體" w:eastAsia="標楷體" w:hAnsi="標楷體" w:cs="DFYuanStd-W3"/>
                <w:kern w:val="0"/>
              </w:rPr>
              <w:t>ng-g</w:t>
            </w:r>
            <w:r w:rsidRPr="00E82859">
              <w:rPr>
                <w:rFonts w:ascii="標楷體" w:eastAsia="標楷體" w:hAnsi="標楷體" w:cs="DFYuanStd-W3" w:hint="eastAsia"/>
                <w:kern w:val="0"/>
              </w:rPr>
              <w:t>à並提問。</w:t>
            </w:r>
          </w:p>
          <w:p w14:paraId="1AC40B99" w14:textId="77777777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ind w:left="5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二、發展活動</w:t>
            </w:r>
          </w:p>
          <w:p w14:paraId="6DFDA11B" w14:textId="77777777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ind w:left="5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活動一：唸讀課文</w:t>
            </w:r>
          </w:p>
          <w:p w14:paraId="52943BBE" w14:textId="45A907D5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ind w:left="5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活動二：提問與理解</w:t>
            </w:r>
          </w:p>
          <w:p w14:paraId="683102B1" w14:textId="15901611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活動三：轉來地球</w:t>
            </w:r>
          </w:p>
          <w:p w14:paraId="6B545A57" w14:textId="77777777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三、統整活動</w:t>
            </w:r>
          </w:p>
          <w:p w14:paraId="1E1A9D77" w14:textId="77777777" w:rsidR="00FD6B4E" w:rsidRPr="00E82859" w:rsidRDefault="00FD6B4E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活動四：討論看覓</w:t>
            </w:r>
          </w:p>
          <w:p w14:paraId="097A3687" w14:textId="77777777" w:rsidR="003000F9" w:rsidRPr="00E82859" w:rsidRDefault="003000F9" w:rsidP="00E82859">
            <w:pPr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一、引起動機</w:t>
            </w:r>
          </w:p>
          <w:p w14:paraId="4DEA3FBD" w14:textId="1E6528FC" w:rsidR="003000F9" w:rsidRPr="00E82859" w:rsidRDefault="003000F9" w:rsidP="00E82859">
            <w:pPr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播放影片，教師提問，學生使用閩南語文回答。</w:t>
            </w:r>
          </w:p>
          <w:p w14:paraId="2E9C1379" w14:textId="77777777" w:rsidR="003000F9" w:rsidRPr="00E82859" w:rsidRDefault="003000F9" w:rsidP="00E82859">
            <w:pPr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二、發展活動</w:t>
            </w:r>
          </w:p>
          <w:p w14:paraId="34A3CC52" w14:textId="77777777" w:rsidR="003000F9" w:rsidRPr="00E82859" w:rsidRDefault="003000F9" w:rsidP="00E82859">
            <w:pPr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活動五：語詞運用</w:t>
            </w:r>
          </w:p>
          <w:p w14:paraId="5A001735" w14:textId="77777777" w:rsidR="003000F9" w:rsidRPr="00E82859" w:rsidRDefault="003000F9" w:rsidP="00E82859">
            <w:pPr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活動六：俗諺</w:t>
            </w:r>
          </w:p>
          <w:p w14:paraId="0EADC592" w14:textId="7C79C2E7" w:rsidR="003000F9" w:rsidRPr="00E82859" w:rsidRDefault="003000F9" w:rsidP="00E82859">
            <w:pPr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活動七：方音差講看覓</w:t>
            </w:r>
          </w:p>
          <w:p w14:paraId="3B811D59" w14:textId="77777777" w:rsidR="003000F9" w:rsidRPr="00E82859" w:rsidRDefault="003000F9" w:rsidP="00E82859">
            <w:pPr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三、統整活動</w:t>
            </w:r>
          </w:p>
          <w:p w14:paraId="634FB8B8" w14:textId="77777777" w:rsidR="003000F9" w:rsidRPr="00E82859" w:rsidRDefault="003000F9" w:rsidP="00E82859">
            <w:pPr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活動八：咱來開講</w:t>
            </w:r>
          </w:p>
          <w:p w14:paraId="7CC9A84C" w14:textId="77777777" w:rsidR="003000F9" w:rsidRPr="00E82859" w:rsidRDefault="003000F9" w:rsidP="00E82859">
            <w:pPr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一、引起動機</w:t>
            </w:r>
          </w:p>
          <w:p w14:paraId="43AF8C8D" w14:textId="12EFAF16" w:rsidR="003000F9" w:rsidRPr="00E82859" w:rsidRDefault="003000F9" w:rsidP="00E82859">
            <w:pPr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「看圖講話」，請各組拿出白板，各組互相討論把四格圖提供的訊息寫在白板上，等一下各組用</w:t>
            </w:r>
            <w:r w:rsidRPr="00E82859">
              <w:rPr>
                <w:rFonts w:ascii="標楷體" w:eastAsia="標楷體" w:hAnsi="標楷體" w:cs="DFYuanStd-W3"/>
                <w:kern w:val="0"/>
              </w:rPr>
              <w:t xml:space="preserve">1 </w:t>
            </w:r>
            <w:r w:rsidRPr="00E82859">
              <w:rPr>
                <w:rFonts w:ascii="標楷體" w:eastAsia="標楷體" w:hAnsi="標楷體" w:cs="DFYuanStd-W3" w:hint="eastAsia"/>
                <w:kern w:val="0"/>
              </w:rPr>
              <w:t>分鐘時間看圖說話。</w:t>
            </w:r>
          </w:p>
          <w:p w14:paraId="40AFCE98" w14:textId="77777777" w:rsidR="003000F9" w:rsidRPr="00E82859" w:rsidRDefault="003000F9" w:rsidP="00E82859">
            <w:pPr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二、發展活動：</w:t>
            </w:r>
          </w:p>
          <w:p w14:paraId="33958119" w14:textId="77777777" w:rsidR="003000F9" w:rsidRPr="00E82859" w:rsidRDefault="003000F9" w:rsidP="00E82859">
            <w:pPr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活動九：接力看圖講話</w:t>
            </w:r>
          </w:p>
          <w:p w14:paraId="29D24664" w14:textId="77777777" w:rsidR="003000F9" w:rsidRPr="00E82859" w:rsidRDefault="003000F9" w:rsidP="00E82859">
            <w:pPr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活動十：拼音練習</w:t>
            </w:r>
          </w:p>
          <w:p w14:paraId="07695428" w14:textId="77777777" w:rsidR="003000F9" w:rsidRPr="00E82859" w:rsidRDefault="003000F9" w:rsidP="00E82859">
            <w:pPr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活動十一：朗讀語句</w:t>
            </w:r>
          </w:p>
          <w:p w14:paraId="209CC348" w14:textId="77777777" w:rsidR="003000F9" w:rsidRPr="00E82859" w:rsidRDefault="003000F9" w:rsidP="00E82859">
            <w:pPr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四、統整活動：</w:t>
            </w:r>
          </w:p>
          <w:p w14:paraId="38FC54A2" w14:textId="77777777" w:rsidR="003000F9" w:rsidRPr="00E82859" w:rsidRDefault="003000F9" w:rsidP="00E82859">
            <w:pPr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 w:hint="eastAsia"/>
                <w:kern w:val="0"/>
              </w:rPr>
              <w:t>活動十二：驗收</w:t>
            </w:r>
            <w:r w:rsidRPr="00E82859">
              <w:rPr>
                <w:rFonts w:ascii="標楷體" w:eastAsia="標楷體" w:hAnsi="標楷體" w:cs="DFYuanStd-W3" w:hint="eastAsia"/>
                <w:kern w:val="0"/>
              </w:rPr>
              <w:lastRenderedPageBreak/>
              <w:t>時間</w:t>
            </w:r>
          </w:p>
          <w:p w14:paraId="43479C86" w14:textId="77777777" w:rsidR="003000F9" w:rsidRPr="00E82859" w:rsidRDefault="003000F9" w:rsidP="00E82859">
            <w:pPr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/>
                <w:kern w:val="0"/>
              </w:rPr>
              <w:t>1.</w:t>
            </w:r>
            <w:r w:rsidRPr="00E82859">
              <w:rPr>
                <w:rFonts w:ascii="標楷體" w:eastAsia="標楷體" w:hAnsi="標楷體" w:cs="DFYuanStd-W3" w:hint="eastAsia"/>
                <w:kern w:val="0"/>
              </w:rPr>
              <w:t>應用練習</w:t>
            </w:r>
            <w:r w:rsidRPr="00E82859">
              <w:rPr>
                <w:rFonts w:ascii="標楷體" w:eastAsia="標楷體" w:hAnsi="標楷體" w:cs="DFYuanStd-W3"/>
                <w:kern w:val="0"/>
              </w:rPr>
              <w:t xml:space="preserve"> </w:t>
            </w:r>
            <w:r w:rsidRPr="00E82859">
              <w:rPr>
                <w:rFonts w:ascii="標楷體" w:eastAsia="標楷體" w:hAnsi="標楷體" w:cs="DFYuanStd-W3" w:hint="eastAsia"/>
                <w:kern w:val="0"/>
              </w:rPr>
              <w:t>三、聽力測驗。</w:t>
            </w:r>
          </w:p>
          <w:p w14:paraId="2D4C9A12" w14:textId="77777777" w:rsidR="003000F9" w:rsidRPr="00E82859" w:rsidRDefault="003000F9" w:rsidP="00E82859">
            <w:pPr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82859">
              <w:rPr>
                <w:rFonts w:ascii="標楷體" w:eastAsia="標楷體" w:hAnsi="標楷體" w:cs="DFYuanStd-W3"/>
                <w:kern w:val="0"/>
              </w:rPr>
              <w:t>2.</w:t>
            </w:r>
            <w:r w:rsidRPr="00E82859">
              <w:rPr>
                <w:rFonts w:ascii="標楷體" w:eastAsia="標楷體" w:hAnsi="標楷體" w:cs="DFYuanStd-W3" w:hint="eastAsia"/>
                <w:kern w:val="0"/>
              </w:rPr>
              <w:t>應用練習</w:t>
            </w:r>
            <w:r w:rsidRPr="00E82859">
              <w:rPr>
                <w:rFonts w:ascii="標楷體" w:eastAsia="標楷體" w:hAnsi="標楷體" w:cs="DFYuanStd-W3"/>
                <w:kern w:val="0"/>
              </w:rPr>
              <w:t xml:space="preserve"> </w:t>
            </w:r>
            <w:r w:rsidRPr="00E82859">
              <w:rPr>
                <w:rFonts w:ascii="標楷體" w:eastAsia="標楷體" w:hAnsi="標楷體" w:cs="DFYuanStd-W3" w:hint="eastAsia"/>
                <w:kern w:val="0"/>
              </w:rPr>
              <w:t>四、文意理解。</w:t>
            </w:r>
          </w:p>
          <w:p w14:paraId="5EDC5BC0" w14:textId="6EBF72C3" w:rsidR="003000F9" w:rsidRPr="00E82859" w:rsidRDefault="003000F9" w:rsidP="00E82859">
            <w:pPr>
              <w:adjustRightInd w:val="0"/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82859">
              <w:rPr>
                <w:rFonts w:ascii="標楷體" w:eastAsia="標楷體" w:hAnsi="標楷體" w:cs="DFYuanStd-W3"/>
                <w:kern w:val="0"/>
              </w:rPr>
              <w:t>3.</w:t>
            </w:r>
            <w:r w:rsidRPr="00E82859">
              <w:rPr>
                <w:rFonts w:ascii="標楷體" w:eastAsia="標楷體" w:hAnsi="標楷體" w:cs="DFYuanStd-W3" w:hint="eastAsia"/>
                <w:kern w:val="0"/>
              </w:rPr>
              <w:t>使用本課學習單</w:t>
            </w:r>
            <w:r w:rsidRPr="00E82859">
              <w:rPr>
                <w:rFonts w:ascii="新細明體" w:hAnsi="新細明體" w:cs="新細明體" w:hint="eastAsia"/>
                <w:kern w:val="0"/>
              </w:rPr>
              <w:t>⑵</w:t>
            </w:r>
            <w:r w:rsidRPr="00E82859">
              <w:rPr>
                <w:rFonts w:ascii="標楷體" w:eastAsia="標楷體" w:hAnsi="標楷體" w:cs="DFYuanStd-W3" w:hint="eastAsia"/>
                <w:kern w:val="0"/>
              </w:rPr>
              <w:t>，請同學完成。</w:t>
            </w:r>
          </w:p>
        </w:tc>
        <w:tc>
          <w:tcPr>
            <w:tcW w:w="1275" w:type="dxa"/>
            <w:shd w:val="clear" w:color="auto" w:fill="auto"/>
          </w:tcPr>
          <w:p w14:paraId="6A8B0F6C" w14:textId="77777777" w:rsidR="00FD6B4E" w:rsidRPr="00E82859" w:rsidRDefault="00FD6B4E" w:rsidP="00E82859">
            <w:pPr>
              <w:adjustRightInd w:val="0"/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82859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1.觀察評量</w:t>
            </w:r>
          </w:p>
          <w:p w14:paraId="73DB9073" w14:textId="77777777" w:rsidR="00FD6B4E" w:rsidRPr="00E82859" w:rsidRDefault="00FD6B4E" w:rsidP="00E82859">
            <w:pPr>
              <w:adjustRightInd w:val="0"/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82859">
              <w:rPr>
                <w:rFonts w:ascii="標楷體" w:eastAsia="標楷體" w:hAnsi="標楷體"/>
                <w:bCs/>
                <w:snapToGrid w:val="0"/>
                <w:kern w:val="0"/>
              </w:rPr>
              <w:t>2.書寫評量</w:t>
            </w:r>
          </w:p>
          <w:p w14:paraId="49419366" w14:textId="77777777" w:rsidR="00FD6B4E" w:rsidRPr="00E82859" w:rsidRDefault="00FD6B4E" w:rsidP="00E82859">
            <w:pPr>
              <w:adjustRightInd w:val="0"/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82859">
              <w:rPr>
                <w:rFonts w:ascii="標楷體" w:eastAsia="標楷體" w:hAnsi="標楷體"/>
                <w:bCs/>
                <w:snapToGrid w:val="0"/>
                <w:kern w:val="0"/>
              </w:rPr>
              <w:t>3.口語評量</w:t>
            </w:r>
          </w:p>
          <w:p w14:paraId="46B8B8EE" w14:textId="73C08133" w:rsidR="00FD6B4E" w:rsidRPr="00E82859" w:rsidRDefault="00FD6B4E" w:rsidP="00E82859">
            <w:pPr>
              <w:adjustRightInd w:val="0"/>
              <w:spacing w:line="220" w:lineRule="exact"/>
              <w:rPr>
                <w:rFonts w:ascii="標楷體" w:eastAsia="標楷體" w:hAnsi="標楷體"/>
              </w:rPr>
            </w:pPr>
            <w:r w:rsidRPr="00E82859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4.聽寫評量</w:t>
            </w:r>
          </w:p>
        </w:tc>
        <w:tc>
          <w:tcPr>
            <w:tcW w:w="1276" w:type="dxa"/>
            <w:shd w:val="clear" w:color="auto" w:fill="auto"/>
          </w:tcPr>
          <w:p w14:paraId="3B2976DE" w14:textId="77777777" w:rsidR="00FD6B4E" w:rsidRPr="00E82859" w:rsidRDefault="00FD6B4E" w:rsidP="00E82859">
            <w:pPr>
              <w:adjustRightInd w:val="0"/>
              <w:spacing w:line="220" w:lineRule="exact"/>
              <w:rPr>
                <w:rFonts w:ascii="標楷體" w:eastAsia="標楷體" w:hAnsi="標楷體"/>
              </w:rPr>
            </w:pPr>
            <w:r w:rsidRPr="00E82859">
              <w:rPr>
                <w:rFonts w:ascii="標楷體" w:eastAsia="標楷體" w:hAnsi="標楷體"/>
                <w:bCs/>
                <w:kern w:val="0"/>
              </w:rPr>
              <w:t>【多元文化教育】</w:t>
            </w:r>
          </w:p>
          <w:p w14:paraId="40C1E782" w14:textId="77777777" w:rsidR="00FD6B4E" w:rsidRPr="00E82859" w:rsidRDefault="00FD6B4E" w:rsidP="00E82859">
            <w:pPr>
              <w:adjustRightInd w:val="0"/>
              <w:spacing w:line="220" w:lineRule="exact"/>
              <w:rPr>
                <w:rFonts w:ascii="標楷體" w:eastAsia="標楷體" w:hAnsi="標楷體"/>
              </w:rPr>
            </w:pPr>
            <w:r w:rsidRPr="00E82859">
              <w:rPr>
                <w:rFonts w:ascii="標楷體" w:eastAsia="標楷體" w:hAnsi="標楷體"/>
                <w:bCs/>
                <w:kern w:val="0"/>
              </w:rPr>
              <w:t>多J1 珍惜並維護我族文化。</w:t>
            </w:r>
          </w:p>
          <w:p w14:paraId="69DB3D4A" w14:textId="77777777" w:rsidR="00FD6B4E" w:rsidRPr="00E82859" w:rsidRDefault="00FD6B4E" w:rsidP="00E82859">
            <w:pPr>
              <w:adjustRightInd w:val="0"/>
              <w:spacing w:line="220" w:lineRule="exact"/>
              <w:rPr>
                <w:rFonts w:ascii="標楷體" w:eastAsia="標楷體" w:hAnsi="標楷體"/>
              </w:rPr>
            </w:pPr>
            <w:r w:rsidRPr="00E82859">
              <w:rPr>
                <w:rFonts w:ascii="標楷體" w:eastAsia="標楷體" w:hAnsi="標楷體"/>
                <w:bCs/>
                <w:kern w:val="0"/>
              </w:rPr>
              <w:t>【家庭教育】</w:t>
            </w:r>
          </w:p>
          <w:p w14:paraId="1ACB42A3" w14:textId="77777777" w:rsidR="00FD6B4E" w:rsidRPr="00E82859" w:rsidRDefault="00FD6B4E" w:rsidP="00E82859">
            <w:pPr>
              <w:adjustRightInd w:val="0"/>
              <w:spacing w:line="220" w:lineRule="exact"/>
              <w:rPr>
                <w:rFonts w:ascii="標楷體" w:eastAsia="標楷體" w:hAnsi="標楷體"/>
              </w:rPr>
            </w:pPr>
            <w:r w:rsidRPr="00E82859">
              <w:rPr>
                <w:rFonts w:ascii="標楷體" w:eastAsia="標楷體" w:hAnsi="標楷體"/>
                <w:bCs/>
                <w:kern w:val="0"/>
              </w:rPr>
              <w:t xml:space="preserve">家J6 </w:t>
            </w:r>
          </w:p>
          <w:p w14:paraId="379B56AE" w14:textId="02C81945" w:rsidR="00FD6B4E" w:rsidRPr="00E82859" w:rsidRDefault="00FD6B4E" w:rsidP="00E82859">
            <w:pPr>
              <w:adjustRightInd w:val="0"/>
              <w:spacing w:line="220" w:lineRule="exact"/>
              <w:rPr>
                <w:rFonts w:ascii="標楷體" w:eastAsia="標楷體" w:hAnsi="標楷體"/>
              </w:rPr>
            </w:pPr>
            <w:r w:rsidRPr="00E82859">
              <w:rPr>
                <w:rFonts w:ascii="標楷體" w:eastAsia="標楷體" w:hAnsi="標楷體"/>
                <w:bCs/>
                <w:kern w:val="0"/>
              </w:rPr>
              <w:t>覺察與實踐青少年在家庭中的角色責任。</w:t>
            </w:r>
          </w:p>
        </w:tc>
        <w:tc>
          <w:tcPr>
            <w:tcW w:w="1418" w:type="dxa"/>
          </w:tcPr>
          <w:p w14:paraId="5D593158" w14:textId="77777777" w:rsidR="00FD6B4E" w:rsidRPr="00E82859" w:rsidRDefault="00FD6B4E" w:rsidP="00E82859">
            <w:pPr>
              <w:pStyle w:val="a3"/>
              <w:adjustRightInd w:val="0"/>
              <w:spacing w:line="220" w:lineRule="exact"/>
            </w:pPr>
          </w:p>
        </w:tc>
      </w:tr>
      <w:tr w:rsidR="00E82859" w:rsidRPr="006E3E34" w14:paraId="41D69A7A" w14:textId="77777777" w:rsidTr="00E82859">
        <w:trPr>
          <w:trHeight w:val="303"/>
        </w:trPr>
        <w:tc>
          <w:tcPr>
            <w:tcW w:w="1242" w:type="dxa"/>
            <w:shd w:val="clear" w:color="auto" w:fill="auto"/>
          </w:tcPr>
          <w:p w14:paraId="779167DB" w14:textId="77777777" w:rsidR="00E82859" w:rsidRDefault="00E82859" w:rsidP="00E82859">
            <w:pPr>
              <w:spacing w:line="220" w:lineRule="exact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第</w:t>
            </w:r>
            <w:r w:rsidR="00690AFA">
              <w:rPr>
                <w:rFonts w:ascii="標楷體" w:eastAsia="標楷體" w:hAnsi="標楷體" w:hint="eastAsia"/>
                <w:snapToGrid w:val="0"/>
                <w:kern w:val="0"/>
              </w:rPr>
              <w:t>七-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八週</w:t>
            </w:r>
          </w:p>
          <w:p w14:paraId="3C5276BF" w14:textId="1C3CEB5E" w:rsidR="00690AFA" w:rsidRPr="00E82859" w:rsidRDefault="00690AFA" w:rsidP="00E82859">
            <w:pPr>
              <w:spacing w:line="220" w:lineRule="exact"/>
              <w:rPr>
                <w:rFonts w:ascii="標楷體" w:eastAsia="標楷體" w:hAnsi="標楷體"/>
                <w:snapToGrid w:val="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73D2C68C" w14:textId="77777777" w:rsidR="00E82859" w:rsidRPr="00E82859" w:rsidRDefault="00E82859" w:rsidP="00E82859">
            <w:pPr>
              <w:spacing w:line="220" w:lineRule="exact"/>
              <w:rPr>
                <w:rFonts w:ascii="標楷體" w:eastAsia="標楷體" w:hAnsi="標楷體"/>
              </w:rPr>
            </w:pPr>
            <w:r w:rsidRPr="00E82859">
              <w:rPr>
                <w:rFonts w:ascii="標楷體" w:eastAsia="標楷體" w:hAnsi="標楷體"/>
              </w:rPr>
              <w:t>語文天地</w:t>
            </w:r>
            <w:r w:rsidRPr="00E82859">
              <w:rPr>
                <w:rFonts w:ascii="標楷體" w:eastAsia="標楷體" w:hAnsi="標楷體" w:hint="eastAsia"/>
              </w:rPr>
              <w:t>(</w:t>
            </w:r>
            <w:r w:rsidRPr="00E82859">
              <w:rPr>
                <w:rFonts w:ascii="標楷體" w:eastAsia="標楷體" w:hAnsi="標楷體"/>
              </w:rPr>
              <w:t>一</w:t>
            </w:r>
            <w:r w:rsidRPr="00E82859">
              <w:rPr>
                <w:rFonts w:ascii="標楷體" w:eastAsia="標楷體" w:hAnsi="標楷體" w:hint="eastAsia"/>
              </w:rPr>
              <w:t>)</w:t>
            </w:r>
          </w:p>
          <w:p w14:paraId="675FBB6D" w14:textId="77777777" w:rsidR="00E82859" w:rsidRDefault="00E82859" w:rsidP="00E82859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按怎使用教育部《臺灣閩南語常用詞辭典》</w:t>
            </w:r>
          </w:p>
          <w:p w14:paraId="42A2556D" w14:textId="403E0F4A" w:rsidR="000046A2" w:rsidRPr="00E82859" w:rsidRDefault="000046A2" w:rsidP="00E8285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14:paraId="46B12F71" w14:textId="77777777" w:rsidR="00E82859" w:rsidRPr="00E82859" w:rsidRDefault="00E82859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閩</w:t>
            </w:r>
            <w:r w:rsidRPr="00E82859">
              <w:rPr>
                <w:rFonts w:ascii="標楷體" w:eastAsia="標楷體" w:hAnsi="標楷體"/>
                <w:bCs/>
              </w:rPr>
              <w:t>-J-A2</w:t>
            </w:r>
          </w:p>
          <w:p w14:paraId="1675D659" w14:textId="77777777" w:rsidR="00E82859" w:rsidRPr="00E82859" w:rsidRDefault="00E82859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具備理解情境全貌，並做獨立思考與分析的知能，運用適當的策略處理解決生活及生命議題。</w:t>
            </w:r>
          </w:p>
          <w:p w14:paraId="41ACD512" w14:textId="77777777" w:rsidR="00E82859" w:rsidRPr="00E82859" w:rsidRDefault="00E82859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閩</w:t>
            </w:r>
            <w:r w:rsidRPr="00E82859">
              <w:rPr>
                <w:rFonts w:ascii="標楷體" w:eastAsia="標楷體" w:hAnsi="標楷體"/>
                <w:bCs/>
              </w:rPr>
              <w:t>-J-B2</w:t>
            </w:r>
          </w:p>
          <w:p w14:paraId="1E76EAFC" w14:textId="15114560" w:rsidR="00E82859" w:rsidRPr="00E82859" w:rsidRDefault="00FE2044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具備善用科技、資訊與媒體以增進學習的素養，</w:t>
            </w:r>
            <w:r w:rsidR="00E82859" w:rsidRPr="00E82859">
              <w:rPr>
                <w:rFonts w:ascii="標楷體" w:eastAsia="標楷體" w:hAnsi="標楷體" w:hint="eastAsia"/>
                <w:bCs/>
              </w:rPr>
              <w:t>察覺、思辨人與科技、資訊、媒體的互動關係。</w:t>
            </w:r>
          </w:p>
          <w:p w14:paraId="5321780C" w14:textId="77777777" w:rsidR="00E82859" w:rsidRPr="00E82859" w:rsidRDefault="00E82859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閩</w:t>
            </w:r>
            <w:r w:rsidRPr="00E82859">
              <w:rPr>
                <w:rFonts w:ascii="標楷體" w:eastAsia="標楷體" w:hAnsi="標楷體"/>
                <w:bCs/>
              </w:rPr>
              <w:t>-J-C2</w:t>
            </w:r>
          </w:p>
          <w:p w14:paraId="68B420D8" w14:textId="416A3A33" w:rsidR="00E82859" w:rsidRPr="00E82859" w:rsidRDefault="00FE2044" w:rsidP="00E82859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具備利他與合群的知能與態度，培育相互合作</w:t>
            </w:r>
            <w:r w:rsidR="00E82859" w:rsidRPr="00E82859">
              <w:rPr>
                <w:rFonts w:ascii="標楷體" w:eastAsia="標楷體" w:hAnsi="標楷體" w:hint="eastAsia"/>
                <w:bCs/>
              </w:rPr>
              <w:t>與人和諧互動的素養。</w:t>
            </w:r>
          </w:p>
        </w:tc>
        <w:tc>
          <w:tcPr>
            <w:tcW w:w="1275" w:type="dxa"/>
            <w:shd w:val="clear" w:color="auto" w:fill="auto"/>
          </w:tcPr>
          <w:p w14:paraId="79733614" w14:textId="62084E20" w:rsidR="00E82859" w:rsidRPr="00E82859" w:rsidRDefault="00E82859" w:rsidP="00FE2044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/>
                <w:bCs/>
              </w:rPr>
              <w:t>1-</w:t>
            </w:r>
            <w:r w:rsidRPr="00E82859">
              <w:rPr>
                <w:rFonts w:ascii="標楷體" w:eastAsia="標楷體" w:hAnsi="標楷體" w:hint="eastAsia"/>
                <w:bCs/>
              </w:rPr>
              <w:t>Ⅳ</w:t>
            </w:r>
            <w:r w:rsidRPr="00E82859">
              <w:rPr>
                <w:rFonts w:ascii="標楷體" w:eastAsia="標楷體" w:hAnsi="標楷體"/>
                <w:bCs/>
              </w:rPr>
              <w:t xml:space="preserve">-3 </w:t>
            </w:r>
            <w:r w:rsidR="00FE2044">
              <w:rPr>
                <w:rFonts w:ascii="標楷體" w:eastAsia="標楷體" w:hAnsi="標楷體" w:hint="eastAsia"/>
                <w:bCs/>
              </w:rPr>
              <w:t>能蒐集</w:t>
            </w:r>
            <w:r w:rsidRPr="00E82859">
              <w:rPr>
                <w:rFonts w:ascii="標楷體" w:eastAsia="標楷體" w:hAnsi="標楷體" w:hint="eastAsia"/>
                <w:bCs/>
              </w:rPr>
              <w:t>整理閩南語語音資料，分析資</w:t>
            </w:r>
            <w:r w:rsidR="00FE2044">
              <w:rPr>
                <w:rFonts w:ascii="標楷體" w:eastAsia="標楷體" w:hAnsi="標楷體" w:hint="eastAsia"/>
                <w:bCs/>
              </w:rPr>
              <w:t>訊正確性，</w:t>
            </w:r>
            <w:r w:rsidRPr="00E82859">
              <w:rPr>
                <w:rFonts w:ascii="標楷體" w:eastAsia="標楷體" w:hAnsi="標楷體" w:hint="eastAsia"/>
                <w:bCs/>
              </w:rPr>
              <w:t>重視資訊倫理。</w:t>
            </w:r>
          </w:p>
          <w:p w14:paraId="53EE96CC" w14:textId="77777777" w:rsidR="00E82859" w:rsidRPr="00E82859" w:rsidRDefault="00E82859" w:rsidP="00E82859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/>
                <w:bCs/>
              </w:rPr>
              <w:t>2-</w:t>
            </w:r>
            <w:r w:rsidRPr="00E82859">
              <w:rPr>
                <w:rFonts w:ascii="標楷體" w:eastAsia="標楷體" w:hAnsi="標楷體" w:hint="eastAsia"/>
                <w:bCs/>
              </w:rPr>
              <w:t>Ⅳ</w:t>
            </w:r>
            <w:r w:rsidRPr="00E82859">
              <w:rPr>
                <w:rFonts w:ascii="標楷體" w:eastAsia="標楷體" w:hAnsi="標楷體"/>
                <w:bCs/>
              </w:rPr>
              <w:t xml:space="preserve">-3 </w:t>
            </w:r>
            <w:r w:rsidRPr="00E82859">
              <w:rPr>
                <w:rFonts w:ascii="標楷體" w:eastAsia="標楷體" w:hAnsi="標楷體" w:hint="eastAsia"/>
                <w:bCs/>
              </w:rPr>
              <w:t>能透過科技媒材蒐集資源，以進行閩南語的口語表達。</w:t>
            </w:r>
          </w:p>
          <w:p w14:paraId="615CEE09" w14:textId="031C01EE" w:rsidR="00E82859" w:rsidRPr="00E82859" w:rsidRDefault="00E82859" w:rsidP="00E82859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82859">
              <w:rPr>
                <w:rFonts w:ascii="標楷體" w:eastAsia="標楷體" w:hAnsi="標楷體"/>
                <w:bCs/>
              </w:rPr>
              <w:t>3-</w:t>
            </w:r>
            <w:r w:rsidRPr="00E82859">
              <w:rPr>
                <w:rFonts w:ascii="標楷體" w:eastAsia="標楷體" w:hAnsi="標楷體" w:hint="eastAsia"/>
                <w:bCs/>
              </w:rPr>
              <w:t>Ⅳ</w:t>
            </w:r>
            <w:r w:rsidRPr="00E82859">
              <w:rPr>
                <w:rFonts w:ascii="標楷體" w:eastAsia="標楷體" w:hAnsi="標楷體"/>
                <w:bCs/>
              </w:rPr>
              <w:t xml:space="preserve">-3 </w:t>
            </w:r>
            <w:r w:rsidRPr="00E82859">
              <w:rPr>
                <w:rFonts w:ascii="標楷體" w:eastAsia="標楷體" w:hAnsi="標楷體" w:hint="eastAsia"/>
                <w:bCs/>
              </w:rPr>
              <w:t>能透過資訊及檢索工具，蒐集、整理與閱讀閩南語文資料，進行多元學科／專業領域知能的發展。</w:t>
            </w:r>
          </w:p>
        </w:tc>
        <w:tc>
          <w:tcPr>
            <w:tcW w:w="1418" w:type="dxa"/>
            <w:shd w:val="clear" w:color="auto" w:fill="auto"/>
          </w:tcPr>
          <w:p w14:paraId="6482B790" w14:textId="77777777" w:rsidR="00E82859" w:rsidRDefault="00E82859" w:rsidP="00E82859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/>
                <w:bCs/>
              </w:rPr>
              <w:t>Aa-</w:t>
            </w:r>
            <w:r w:rsidRPr="00E82859">
              <w:rPr>
                <w:rFonts w:ascii="標楷體" w:eastAsia="標楷體" w:hAnsi="標楷體" w:hint="eastAsia"/>
                <w:bCs/>
              </w:rPr>
              <w:t>Ⅳ</w:t>
            </w:r>
            <w:r>
              <w:rPr>
                <w:rFonts w:ascii="標楷體" w:eastAsia="標楷體" w:hAnsi="標楷體"/>
                <w:bCs/>
              </w:rPr>
              <w:t>-1</w:t>
            </w:r>
          </w:p>
          <w:p w14:paraId="05C900AF" w14:textId="77777777" w:rsidR="00E82859" w:rsidRPr="00E82859" w:rsidRDefault="00E82859" w:rsidP="00E82859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羅馬拼音。</w:t>
            </w:r>
          </w:p>
          <w:p w14:paraId="0B2BFD3D" w14:textId="77777777" w:rsidR="00E82859" w:rsidRDefault="00E82859" w:rsidP="00E82859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/>
                <w:bCs/>
              </w:rPr>
              <w:t>Aa-</w:t>
            </w:r>
            <w:r w:rsidRPr="00E82859">
              <w:rPr>
                <w:rFonts w:ascii="標楷體" w:eastAsia="標楷體" w:hAnsi="標楷體" w:hint="eastAsia"/>
                <w:bCs/>
              </w:rPr>
              <w:t>Ⅳ</w:t>
            </w:r>
            <w:r>
              <w:rPr>
                <w:rFonts w:ascii="標楷體" w:eastAsia="標楷體" w:hAnsi="標楷體"/>
                <w:bCs/>
              </w:rPr>
              <w:t>-2</w:t>
            </w:r>
          </w:p>
          <w:p w14:paraId="319EC176" w14:textId="77777777" w:rsidR="00E82859" w:rsidRPr="00E82859" w:rsidRDefault="00E82859" w:rsidP="00E82859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漢字書寫。</w:t>
            </w:r>
          </w:p>
          <w:p w14:paraId="32709D77" w14:textId="77777777" w:rsidR="00E82859" w:rsidRDefault="00E82859" w:rsidP="00E82859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/>
                <w:bCs/>
              </w:rPr>
              <w:t>Ab-</w:t>
            </w:r>
            <w:r w:rsidRPr="00E82859">
              <w:rPr>
                <w:rFonts w:ascii="標楷體" w:eastAsia="標楷體" w:hAnsi="標楷體" w:hint="eastAsia"/>
                <w:bCs/>
              </w:rPr>
              <w:t>Ⅳ</w:t>
            </w:r>
            <w:r>
              <w:rPr>
                <w:rFonts w:ascii="標楷體" w:eastAsia="標楷體" w:hAnsi="標楷體"/>
                <w:bCs/>
              </w:rPr>
              <w:t>-1</w:t>
            </w:r>
          </w:p>
          <w:p w14:paraId="2555B0A7" w14:textId="77777777" w:rsidR="00E82859" w:rsidRPr="00E82859" w:rsidRDefault="00E82859" w:rsidP="00E82859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語詞運用。</w:t>
            </w:r>
          </w:p>
          <w:p w14:paraId="6366C903" w14:textId="77777777" w:rsidR="00E82859" w:rsidRDefault="00E82859" w:rsidP="00E82859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/>
                <w:bCs/>
              </w:rPr>
              <w:t>Ab-</w:t>
            </w:r>
            <w:r w:rsidRPr="00E82859">
              <w:rPr>
                <w:rFonts w:ascii="標楷體" w:eastAsia="標楷體" w:hAnsi="標楷體" w:hint="eastAsia"/>
                <w:bCs/>
              </w:rPr>
              <w:t>Ⅳ</w:t>
            </w:r>
            <w:r>
              <w:rPr>
                <w:rFonts w:ascii="標楷體" w:eastAsia="標楷體" w:hAnsi="標楷體"/>
                <w:bCs/>
              </w:rPr>
              <w:t>-2</w:t>
            </w:r>
          </w:p>
          <w:p w14:paraId="793A69D4" w14:textId="77777777" w:rsidR="00E82859" w:rsidRPr="00E82859" w:rsidRDefault="00E82859" w:rsidP="00E82859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句型運用。</w:t>
            </w:r>
          </w:p>
          <w:p w14:paraId="4524BADE" w14:textId="50FADFE1" w:rsidR="00E82859" w:rsidRPr="00E82859" w:rsidRDefault="00E82859" w:rsidP="00E82859">
            <w:pPr>
              <w:spacing w:line="220" w:lineRule="exact"/>
              <w:rPr>
                <w:rFonts w:ascii="標楷體" w:eastAsia="標楷體" w:hAnsi="標楷體"/>
              </w:rPr>
            </w:pPr>
            <w:r w:rsidRPr="00E82859">
              <w:rPr>
                <w:rFonts w:ascii="標楷體" w:eastAsia="標楷體" w:hAnsi="標楷體"/>
                <w:bCs/>
              </w:rPr>
              <w:t>Be-</w:t>
            </w:r>
            <w:r w:rsidRPr="00E82859">
              <w:rPr>
                <w:rFonts w:ascii="標楷體" w:eastAsia="標楷體" w:hAnsi="標楷體" w:hint="eastAsia"/>
                <w:bCs/>
              </w:rPr>
              <w:t>Ⅳ</w:t>
            </w:r>
            <w:r w:rsidRPr="00E82859">
              <w:rPr>
                <w:rFonts w:ascii="標楷體" w:eastAsia="標楷體" w:hAnsi="標楷體"/>
                <w:bCs/>
              </w:rPr>
              <w:t xml:space="preserve">-1 </w:t>
            </w:r>
            <w:r w:rsidRPr="00E82859">
              <w:rPr>
                <w:rFonts w:ascii="標楷體" w:eastAsia="標楷體" w:hAnsi="標楷體" w:hint="eastAsia"/>
                <w:bCs/>
              </w:rPr>
              <w:t>數位資源。</w:t>
            </w:r>
          </w:p>
        </w:tc>
        <w:tc>
          <w:tcPr>
            <w:tcW w:w="1559" w:type="dxa"/>
          </w:tcPr>
          <w:p w14:paraId="436B89F0" w14:textId="77777777" w:rsidR="00E82859" w:rsidRPr="00E82859" w:rsidRDefault="00E82859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1. 能認識教育部《閩南語常用詞辭典》的查詢方式。</w:t>
            </w:r>
          </w:p>
          <w:p w14:paraId="0F9795CE" w14:textId="77777777" w:rsidR="00E82859" w:rsidRPr="00E82859" w:rsidRDefault="00E82859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2. 能利用《閩南語常用詞辭典》查詢新的語詞。</w:t>
            </w:r>
          </w:p>
          <w:p w14:paraId="2D21AA32" w14:textId="455ABC9A" w:rsidR="00E82859" w:rsidRPr="00E82859" w:rsidRDefault="00E82859" w:rsidP="00E82859">
            <w:pPr>
              <w:spacing w:line="220" w:lineRule="exact"/>
              <w:rPr>
                <w:rFonts w:ascii="標楷體" w:eastAsia="標楷體" w:hAnsi="標楷體"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3. 能了解閩南語同樣的意思也有不同的說法。</w:t>
            </w:r>
          </w:p>
        </w:tc>
        <w:tc>
          <w:tcPr>
            <w:tcW w:w="1985" w:type="dxa"/>
          </w:tcPr>
          <w:p w14:paraId="450245B3" w14:textId="77777777" w:rsidR="00E82859" w:rsidRPr="00E82859" w:rsidRDefault="00E82859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一、引起動機：</w:t>
            </w:r>
          </w:p>
          <w:p w14:paraId="30F0154F" w14:textId="3E1ED37F" w:rsidR="00E82859" w:rsidRPr="00E82859" w:rsidRDefault="00E82859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教師揭示詞版「蟧蜈」。提問與回答。</w:t>
            </w:r>
          </w:p>
          <w:p w14:paraId="056E34C6" w14:textId="77777777" w:rsidR="00E82859" w:rsidRPr="00E82859" w:rsidRDefault="00E82859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二、發展活動：</w:t>
            </w:r>
          </w:p>
          <w:p w14:paraId="6FEB3577" w14:textId="77777777" w:rsidR="00E82859" w:rsidRPr="00E82859" w:rsidRDefault="00E82859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活動一：做伙來查辭典</w:t>
            </w:r>
          </w:p>
          <w:p w14:paraId="5E0D1FB0" w14:textId="364E8CB3" w:rsidR="00E82859" w:rsidRPr="00E82859" w:rsidRDefault="00E82859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活動二：辭典內底真濟寶</w:t>
            </w:r>
          </w:p>
          <w:p w14:paraId="388580AC" w14:textId="77777777" w:rsidR="00E82859" w:rsidRPr="00E82859" w:rsidRDefault="00E82859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活動三：來查家己的名字</w:t>
            </w:r>
          </w:p>
          <w:p w14:paraId="7791DD38" w14:textId="77777777" w:rsidR="00E82859" w:rsidRPr="00E82859" w:rsidRDefault="00E82859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 w:hint="eastAsia"/>
                <w:bCs/>
              </w:rPr>
              <w:t>三、統整活動</w:t>
            </w:r>
          </w:p>
          <w:p w14:paraId="31E09E43" w14:textId="77777777" w:rsidR="00E82859" w:rsidRPr="00E82859" w:rsidRDefault="00E82859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/>
                <w:bCs/>
              </w:rPr>
              <w:t>1.</w:t>
            </w:r>
            <w:r w:rsidRPr="00E82859">
              <w:rPr>
                <w:rFonts w:ascii="標楷體" w:eastAsia="標楷體" w:hAnsi="標楷體" w:hint="eastAsia"/>
                <w:bCs/>
              </w:rPr>
              <w:t>學習單</w:t>
            </w:r>
          </w:p>
          <w:p w14:paraId="11243FFE" w14:textId="77777777" w:rsidR="00E82859" w:rsidRPr="00E82859" w:rsidRDefault="00E82859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/>
                <w:bCs/>
              </w:rPr>
              <w:t>2.</w:t>
            </w:r>
            <w:r w:rsidRPr="00E82859">
              <w:rPr>
                <w:rFonts w:ascii="標楷體" w:eastAsia="標楷體" w:hAnsi="標楷體" w:hint="eastAsia"/>
                <w:bCs/>
              </w:rPr>
              <w:t>評量目標：學生能使用教育部《閩南語常用詞辭典》。</w:t>
            </w:r>
          </w:p>
          <w:p w14:paraId="36B7A9F9" w14:textId="77777777" w:rsidR="00E82859" w:rsidRPr="00E82859" w:rsidRDefault="00E82859" w:rsidP="00E8285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E82859">
              <w:rPr>
                <w:rFonts w:ascii="標楷體" w:eastAsia="標楷體" w:hAnsi="標楷體"/>
                <w:bCs/>
              </w:rPr>
              <w:t>3.</w:t>
            </w:r>
            <w:r w:rsidRPr="00E82859">
              <w:rPr>
                <w:rFonts w:ascii="標楷體" w:eastAsia="標楷體" w:hAnsi="標楷體" w:hint="eastAsia"/>
                <w:bCs/>
              </w:rPr>
              <w:t>評量方式：學生經由教師指導與討論能正確作答。</w:t>
            </w:r>
          </w:p>
          <w:p w14:paraId="7F8B07F1" w14:textId="3F007FDC" w:rsidR="00E82859" w:rsidRPr="00E82859" w:rsidRDefault="00E82859" w:rsidP="00E82859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82859">
              <w:rPr>
                <w:rFonts w:ascii="標楷體" w:eastAsia="標楷體" w:hAnsi="標楷體"/>
                <w:bCs/>
              </w:rPr>
              <w:t>4.</w:t>
            </w:r>
            <w:r w:rsidRPr="00E82859">
              <w:rPr>
                <w:rFonts w:ascii="標楷體" w:eastAsia="標楷體" w:hAnsi="標楷體" w:hint="eastAsia"/>
                <w:bCs/>
              </w:rPr>
              <w:t>發表學習單成果。</w:t>
            </w:r>
          </w:p>
        </w:tc>
        <w:tc>
          <w:tcPr>
            <w:tcW w:w="1275" w:type="dxa"/>
            <w:shd w:val="clear" w:color="auto" w:fill="auto"/>
          </w:tcPr>
          <w:p w14:paraId="113602ED" w14:textId="77777777" w:rsidR="00E82859" w:rsidRPr="00E82859" w:rsidRDefault="00E82859" w:rsidP="00E82859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82859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1.口語評量</w:t>
            </w:r>
          </w:p>
          <w:p w14:paraId="601AF611" w14:textId="77777777" w:rsidR="00E82859" w:rsidRPr="00E82859" w:rsidRDefault="00E82859" w:rsidP="00E82859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82859">
              <w:rPr>
                <w:rFonts w:ascii="標楷體" w:eastAsia="標楷體" w:hAnsi="標楷體"/>
                <w:bCs/>
                <w:snapToGrid w:val="0"/>
                <w:kern w:val="0"/>
              </w:rPr>
              <w:t>2.實作評量</w:t>
            </w:r>
          </w:p>
          <w:p w14:paraId="13BCA935" w14:textId="055EDE52" w:rsidR="00E82859" w:rsidRPr="00E82859" w:rsidRDefault="00E82859" w:rsidP="00E82859">
            <w:pPr>
              <w:spacing w:line="220" w:lineRule="exact"/>
              <w:rPr>
                <w:rFonts w:ascii="標楷體" w:eastAsia="標楷體" w:hAnsi="標楷體"/>
              </w:rPr>
            </w:pPr>
            <w:r w:rsidRPr="00E82859">
              <w:rPr>
                <w:rFonts w:ascii="標楷體" w:eastAsia="標楷體" w:hAnsi="標楷體"/>
                <w:bCs/>
                <w:snapToGrid w:val="0"/>
                <w:kern w:val="0"/>
              </w:rPr>
              <w:t>3.書寫評量</w:t>
            </w:r>
          </w:p>
        </w:tc>
        <w:tc>
          <w:tcPr>
            <w:tcW w:w="1276" w:type="dxa"/>
            <w:shd w:val="clear" w:color="auto" w:fill="auto"/>
          </w:tcPr>
          <w:p w14:paraId="47B40515" w14:textId="57953A08" w:rsidR="00E82859" w:rsidRPr="006E3E34" w:rsidRDefault="00E82859" w:rsidP="00E8285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33E49F" w14:textId="77777777" w:rsidR="00E82859" w:rsidRPr="006E3E34" w:rsidRDefault="00E82859" w:rsidP="00E82859">
            <w:pPr>
              <w:pStyle w:val="a3"/>
            </w:pPr>
          </w:p>
        </w:tc>
      </w:tr>
      <w:tr w:rsidR="00153355" w:rsidRPr="006E3E34" w14:paraId="760DA94F" w14:textId="77777777" w:rsidTr="00E82859">
        <w:trPr>
          <w:trHeight w:val="303"/>
        </w:trPr>
        <w:tc>
          <w:tcPr>
            <w:tcW w:w="1242" w:type="dxa"/>
            <w:shd w:val="clear" w:color="auto" w:fill="auto"/>
          </w:tcPr>
          <w:p w14:paraId="60F117AE" w14:textId="65EEC22E" w:rsidR="00153355" w:rsidRPr="005C40E5" w:rsidRDefault="00153355" w:rsidP="00153355">
            <w:pPr>
              <w:spacing w:line="22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5C40E5">
              <w:rPr>
                <w:rFonts w:ascii="標楷體" w:eastAsia="標楷體" w:hAnsi="標楷體" w:hint="eastAsia"/>
                <w:snapToGrid w:val="0"/>
                <w:kern w:val="0"/>
              </w:rPr>
              <w:t>第九-十</w:t>
            </w:r>
            <w:r w:rsidRPr="005C40E5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一週</w:t>
            </w:r>
          </w:p>
        </w:tc>
        <w:tc>
          <w:tcPr>
            <w:tcW w:w="1276" w:type="dxa"/>
            <w:shd w:val="clear" w:color="auto" w:fill="auto"/>
          </w:tcPr>
          <w:p w14:paraId="1C26547E" w14:textId="14C272FC" w:rsidR="00153355" w:rsidRPr="005C40E5" w:rsidRDefault="00153355" w:rsidP="00153355">
            <w:pPr>
              <w:spacing w:line="220" w:lineRule="exact"/>
              <w:rPr>
                <w:rFonts w:ascii="標楷體" w:eastAsia="標楷體" w:hAnsi="標楷體"/>
              </w:rPr>
            </w:pPr>
            <w:r w:rsidRPr="005C40E5">
              <w:rPr>
                <w:rFonts w:ascii="標楷體" w:eastAsia="標楷體" w:hAnsi="標楷體"/>
              </w:rPr>
              <w:lastRenderedPageBreak/>
              <w:t>二、拜動</w:t>
            </w:r>
            <w:r w:rsidRPr="005C40E5">
              <w:rPr>
                <w:rFonts w:ascii="標楷體" w:eastAsia="標楷體" w:hAnsi="標楷體"/>
              </w:rPr>
              <w:lastRenderedPageBreak/>
              <w:t>物為師3.人佮獅</w:t>
            </w:r>
            <w:r w:rsidR="009B176F">
              <w:rPr>
                <w:rFonts w:ascii="標楷體" w:eastAsia="標楷體" w:hAnsi="標楷體" w:hint="eastAsia"/>
              </w:rPr>
              <w:t>(選讀)</w:t>
            </w:r>
          </w:p>
        </w:tc>
        <w:tc>
          <w:tcPr>
            <w:tcW w:w="1418" w:type="dxa"/>
            <w:shd w:val="clear" w:color="auto" w:fill="auto"/>
          </w:tcPr>
          <w:p w14:paraId="4D523DFB" w14:textId="77777777" w:rsidR="00153355" w:rsidRPr="00153355" w:rsidRDefault="00153355" w:rsidP="001533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153355">
              <w:rPr>
                <w:rFonts w:ascii="標楷體" w:eastAsia="標楷體" w:hAnsi="標楷體" w:hint="eastAsia"/>
                <w:bCs/>
              </w:rPr>
              <w:lastRenderedPageBreak/>
              <w:t>閩</w:t>
            </w:r>
            <w:r w:rsidRPr="00153355">
              <w:rPr>
                <w:rFonts w:ascii="標楷體" w:eastAsia="標楷體" w:hAnsi="標楷體"/>
                <w:bCs/>
              </w:rPr>
              <w:t>-J-A1</w:t>
            </w:r>
          </w:p>
          <w:p w14:paraId="6A4310DE" w14:textId="1F67DE13" w:rsidR="00153355" w:rsidRPr="00153355" w:rsidRDefault="00153355" w:rsidP="001533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153355">
              <w:rPr>
                <w:rFonts w:ascii="標楷體" w:eastAsia="標楷體" w:hAnsi="標楷體" w:hint="eastAsia"/>
                <w:bCs/>
              </w:rPr>
              <w:lastRenderedPageBreak/>
              <w:t>拓展閩南語文之學習內容，並能透過選擇、分析與運用，感知其精神與文化特色，以增進自我了解。</w:t>
            </w:r>
          </w:p>
          <w:p w14:paraId="29EAF5AF" w14:textId="77777777" w:rsidR="00153355" w:rsidRPr="00153355" w:rsidRDefault="00153355" w:rsidP="001533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153355">
              <w:rPr>
                <w:rFonts w:ascii="標楷體" w:eastAsia="標楷體" w:hAnsi="標楷體" w:hint="eastAsia"/>
                <w:bCs/>
              </w:rPr>
              <w:t>閩</w:t>
            </w:r>
            <w:r w:rsidRPr="00153355">
              <w:rPr>
                <w:rFonts w:ascii="標楷體" w:eastAsia="標楷體" w:hAnsi="標楷體"/>
                <w:bCs/>
              </w:rPr>
              <w:t>-J-A2</w:t>
            </w:r>
          </w:p>
          <w:p w14:paraId="69842A73" w14:textId="77777777" w:rsidR="00153355" w:rsidRDefault="00153355" w:rsidP="00153355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 w:rsidRPr="00153355">
              <w:rPr>
                <w:rFonts w:ascii="標楷體" w:eastAsia="標楷體" w:hAnsi="標楷體" w:hint="eastAsia"/>
                <w:bCs/>
              </w:rPr>
              <w:t>具備運用閩南語文從事閱讀理解、獨立思辨分析，並培養解決生活問題的能力。</w:t>
            </w:r>
          </w:p>
          <w:p w14:paraId="1A1721F5" w14:textId="77777777" w:rsidR="00153355" w:rsidRPr="00153355" w:rsidRDefault="00153355" w:rsidP="00153355">
            <w:pPr>
              <w:spacing w:line="220" w:lineRule="exact"/>
              <w:rPr>
                <w:rFonts w:ascii="標楷體" w:eastAsia="標楷體" w:hAnsi="標楷體"/>
                <w:b/>
                <w:bCs/>
              </w:rPr>
            </w:pPr>
            <w:r w:rsidRPr="00153355">
              <w:rPr>
                <w:rFonts w:ascii="標楷體" w:eastAsia="標楷體" w:hAnsi="標楷體" w:hint="eastAsia"/>
                <w:bCs/>
              </w:rPr>
              <w:t>閩</w:t>
            </w:r>
            <w:r w:rsidRPr="00153355">
              <w:rPr>
                <w:rFonts w:ascii="標楷體" w:eastAsia="標楷體" w:hAnsi="標楷體"/>
                <w:b/>
                <w:bCs/>
              </w:rPr>
              <w:t>-J- B1</w:t>
            </w:r>
          </w:p>
          <w:p w14:paraId="047E6DC7" w14:textId="77777777" w:rsidR="00153355" w:rsidRPr="00153355" w:rsidRDefault="00153355" w:rsidP="00153355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 w:rsidRPr="00153355">
              <w:rPr>
                <w:rFonts w:ascii="標楷體" w:eastAsia="標楷體" w:hAnsi="標楷體" w:hint="eastAsia"/>
                <w:bCs/>
              </w:rPr>
              <w:t>具備運用閩南語文表情達意的能力，並能以同理心與他人溝通互動，以運用於家庭、學校與社區之中。</w:t>
            </w:r>
          </w:p>
          <w:p w14:paraId="0146207F" w14:textId="77777777" w:rsidR="00153355" w:rsidRPr="00153355" w:rsidRDefault="00153355" w:rsidP="00153355">
            <w:pPr>
              <w:spacing w:line="220" w:lineRule="exact"/>
              <w:rPr>
                <w:rFonts w:ascii="標楷體" w:eastAsia="標楷體" w:hAnsi="標楷體"/>
                <w:b/>
                <w:bCs/>
              </w:rPr>
            </w:pPr>
            <w:r w:rsidRPr="00153355">
              <w:rPr>
                <w:rFonts w:ascii="標楷體" w:eastAsia="標楷體" w:hAnsi="標楷體" w:hint="eastAsia"/>
                <w:bCs/>
              </w:rPr>
              <w:t>閩</w:t>
            </w:r>
            <w:r w:rsidRPr="00153355">
              <w:rPr>
                <w:rFonts w:ascii="標楷體" w:eastAsia="標楷體" w:hAnsi="標楷體"/>
                <w:b/>
                <w:bCs/>
              </w:rPr>
              <w:t>-J- C2</w:t>
            </w:r>
          </w:p>
          <w:p w14:paraId="058416EE" w14:textId="7A595A43" w:rsidR="00153355" w:rsidRPr="00153355" w:rsidRDefault="00153355" w:rsidP="00153355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53355">
              <w:rPr>
                <w:rFonts w:ascii="標楷體" w:eastAsia="標楷體" w:hAnsi="標楷體" w:hint="eastAsia"/>
                <w:bCs/>
              </w:rPr>
              <w:t>善用閩南語文，增進溝通協調和群體參與的能力，建立良好的人際關係，並培養相互合作及與人和諧互動的能力。</w:t>
            </w:r>
          </w:p>
        </w:tc>
        <w:tc>
          <w:tcPr>
            <w:tcW w:w="1275" w:type="dxa"/>
            <w:shd w:val="clear" w:color="auto" w:fill="auto"/>
          </w:tcPr>
          <w:p w14:paraId="6C06CB85" w14:textId="77777777" w:rsidR="00153355" w:rsidRPr="00153355" w:rsidRDefault="00153355" w:rsidP="00153355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153355">
              <w:rPr>
                <w:rFonts w:ascii="標楷體" w:eastAsia="標楷體" w:hAnsi="標楷體"/>
                <w:bCs/>
              </w:rPr>
              <w:lastRenderedPageBreak/>
              <w:t>1-</w:t>
            </w:r>
            <w:r w:rsidRPr="00153355">
              <w:rPr>
                <w:rFonts w:ascii="標楷體" w:eastAsia="標楷體" w:hAnsi="標楷體" w:hint="eastAsia"/>
                <w:bCs/>
              </w:rPr>
              <w:t>Ⅳ</w:t>
            </w:r>
            <w:r w:rsidRPr="00153355">
              <w:rPr>
                <w:rFonts w:ascii="標楷體" w:eastAsia="標楷體" w:hAnsi="標楷體"/>
                <w:bCs/>
              </w:rPr>
              <w:t xml:space="preserve">-1 </w:t>
            </w:r>
            <w:r w:rsidRPr="00153355">
              <w:rPr>
                <w:rFonts w:ascii="標楷體" w:eastAsia="標楷體" w:hAnsi="標楷體" w:hint="eastAsia"/>
                <w:bCs/>
              </w:rPr>
              <w:t>能</w:t>
            </w:r>
            <w:r w:rsidRPr="00153355">
              <w:rPr>
                <w:rFonts w:ascii="標楷體" w:eastAsia="標楷體" w:hAnsi="標楷體" w:hint="eastAsia"/>
                <w:bCs/>
              </w:rPr>
              <w:lastRenderedPageBreak/>
              <w:t>聆聽並理解閩南語對話的主題，並思辨其內容。</w:t>
            </w:r>
          </w:p>
          <w:p w14:paraId="5BBA9F81" w14:textId="77777777" w:rsidR="00153355" w:rsidRPr="00153355" w:rsidRDefault="00153355" w:rsidP="00153355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153355">
              <w:rPr>
                <w:rFonts w:ascii="標楷體" w:eastAsia="標楷體" w:hAnsi="標楷體"/>
                <w:bCs/>
              </w:rPr>
              <w:t>1-</w:t>
            </w:r>
            <w:r w:rsidRPr="00153355">
              <w:rPr>
                <w:rFonts w:ascii="標楷體" w:eastAsia="標楷體" w:hAnsi="標楷體" w:hint="eastAsia"/>
                <w:bCs/>
              </w:rPr>
              <w:t>Ⅳ</w:t>
            </w:r>
            <w:r w:rsidRPr="00153355">
              <w:rPr>
                <w:rFonts w:ascii="標楷體" w:eastAsia="標楷體" w:hAnsi="標楷體"/>
                <w:bCs/>
              </w:rPr>
              <w:t xml:space="preserve">-2 </w:t>
            </w:r>
            <w:r w:rsidRPr="00153355">
              <w:rPr>
                <w:rFonts w:ascii="標楷體" w:eastAsia="標楷體" w:hAnsi="標楷體" w:hint="eastAsia"/>
                <w:bCs/>
              </w:rPr>
              <w:t>能聽辨生活中以閩南語表達的重要議題，並藉以增進溝通協調。</w:t>
            </w:r>
          </w:p>
          <w:p w14:paraId="2186112D" w14:textId="77777777" w:rsidR="00153355" w:rsidRPr="00153355" w:rsidRDefault="00153355" w:rsidP="00153355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153355">
              <w:rPr>
                <w:rFonts w:ascii="標楷體" w:eastAsia="標楷體" w:hAnsi="標楷體"/>
                <w:bCs/>
              </w:rPr>
              <w:t>1-</w:t>
            </w:r>
            <w:r w:rsidRPr="00153355">
              <w:rPr>
                <w:rFonts w:ascii="標楷體" w:eastAsia="標楷體" w:hAnsi="標楷體" w:hint="eastAsia"/>
                <w:bCs/>
              </w:rPr>
              <w:t>Ⅳ</w:t>
            </w:r>
            <w:r w:rsidRPr="00153355">
              <w:rPr>
                <w:rFonts w:ascii="標楷體" w:eastAsia="標楷體" w:hAnsi="標楷體"/>
                <w:bCs/>
              </w:rPr>
              <w:t xml:space="preserve">-5 </w:t>
            </w:r>
            <w:r w:rsidRPr="00153355">
              <w:rPr>
                <w:rFonts w:ascii="標楷體" w:eastAsia="標楷體" w:hAnsi="標楷體" w:hint="eastAsia"/>
                <w:bCs/>
              </w:rPr>
              <w:t>能聽辨閩南語方音與語詞的差異性，並培養多元文化的精神。</w:t>
            </w:r>
          </w:p>
          <w:p w14:paraId="2F4DA1BF" w14:textId="77777777" w:rsidR="00153355" w:rsidRPr="00153355" w:rsidRDefault="00153355" w:rsidP="00153355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153355">
              <w:rPr>
                <w:rFonts w:ascii="標楷體" w:eastAsia="標楷體" w:hAnsi="標楷體"/>
                <w:bCs/>
              </w:rPr>
              <w:t>2-</w:t>
            </w:r>
            <w:r w:rsidRPr="00153355">
              <w:rPr>
                <w:rFonts w:ascii="標楷體" w:eastAsia="標楷體" w:hAnsi="標楷體" w:hint="eastAsia"/>
                <w:bCs/>
              </w:rPr>
              <w:t>Ⅳ</w:t>
            </w:r>
            <w:r w:rsidRPr="00153355">
              <w:rPr>
                <w:rFonts w:ascii="標楷體" w:eastAsia="標楷體" w:hAnsi="標楷體"/>
                <w:bCs/>
              </w:rPr>
              <w:t xml:space="preserve">-1 </w:t>
            </w:r>
            <w:r w:rsidRPr="00153355">
              <w:rPr>
                <w:rFonts w:ascii="標楷體" w:eastAsia="標楷體" w:hAnsi="標楷體" w:hint="eastAsia"/>
                <w:bCs/>
              </w:rPr>
              <w:t>能適切的運用閩南語表達並解決問題。</w:t>
            </w:r>
          </w:p>
          <w:p w14:paraId="3DA2DDCE" w14:textId="77777777" w:rsidR="00153355" w:rsidRDefault="00153355" w:rsidP="00153355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 w:rsidRPr="00153355">
              <w:rPr>
                <w:rFonts w:ascii="標楷體" w:eastAsia="標楷體" w:hAnsi="標楷體"/>
                <w:bCs/>
              </w:rPr>
              <w:t>3-</w:t>
            </w:r>
            <w:r w:rsidRPr="00153355">
              <w:rPr>
                <w:rFonts w:ascii="標楷體" w:eastAsia="標楷體" w:hAnsi="標楷體" w:hint="eastAsia"/>
                <w:bCs/>
              </w:rPr>
              <w:t>Ⅳ</w:t>
            </w:r>
            <w:r w:rsidRPr="00153355">
              <w:rPr>
                <w:rFonts w:ascii="標楷體" w:eastAsia="標楷體" w:hAnsi="標楷體"/>
                <w:bCs/>
              </w:rPr>
              <w:t xml:space="preserve">-2 </w:t>
            </w:r>
            <w:r w:rsidRPr="00153355">
              <w:rPr>
                <w:rFonts w:ascii="標楷體" w:eastAsia="標楷體" w:hAnsi="標楷體" w:hint="eastAsia"/>
                <w:bCs/>
              </w:rPr>
              <w:t>能從閩南語文的閱讀中進行獨立思辨分析與解決生活問題。</w:t>
            </w:r>
          </w:p>
          <w:p w14:paraId="122D1EE0" w14:textId="77777777" w:rsidR="00153355" w:rsidRPr="00153355" w:rsidRDefault="00153355" w:rsidP="00153355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 w:rsidRPr="00153355">
              <w:rPr>
                <w:rFonts w:ascii="標楷體" w:eastAsia="標楷體" w:hAnsi="標楷體"/>
                <w:bCs/>
              </w:rPr>
              <w:t>2-</w:t>
            </w:r>
            <w:r w:rsidRPr="00153355">
              <w:rPr>
                <w:rFonts w:ascii="標楷體" w:eastAsia="標楷體" w:hAnsi="標楷體" w:hint="eastAsia"/>
                <w:bCs/>
              </w:rPr>
              <w:t>Ⅳ</w:t>
            </w:r>
            <w:r w:rsidRPr="00153355">
              <w:rPr>
                <w:rFonts w:ascii="標楷體" w:eastAsia="標楷體" w:hAnsi="標楷體"/>
                <w:bCs/>
              </w:rPr>
              <w:t xml:space="preserve">-2 </w:t>
            </w:r>
            <w:r w:rsidRPr="00153355">
              <w:rPr>
                <w:rFonts w:ascii="標楷體" w:eastAsia="標楷體" w:hAnsi="標楷體" w:hint="eastAsia"/>
                <w:bCs/>
              </w:rPr>
              <w:t>能運用閩南語適切地表情達意，並分享社會參與、團隊合作的經</w:t>
            </w:r>
          </w:p>
          <w:p w14:paraId="6806314B" w14:textId="77777777" w:rsidR="00153355" w:rsidRPr="00153355" w:rsidRDefault="00153355" w:rsidP="00153355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 w:rsidRPr="00153355">
              <w:rPr>
                <w:rFonts w:ascii="標楷體" w:eastAsia="標楷體" w:hAnsi="標楷體" w:hint="eastAsia"/>
                <w:bCs/>
              </w:rPr>
              <w:t>驗。</w:t>
            </w:r>
          </w:p>
          <w:p w14:paraId="377061EF" w14:textId="48CF716A" w:rsidR="00153355" w:rsidRPr="00153355" w:rsidRDefault="00153355" w:rsidP="00153355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14:paraId="334F65A1" w14:textId="77777777" w:rsidR="00153355" w:rsidRPr="00153355" w:rsidRDefault="00153355" w:rsidP="00153355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153355">
              <w:rPr>
                <w:rFonts w:ascii="標楷體" w:eastAsia="標楷體" w:hAnsi="標楷體" w:hint="eastAsia"/>
                <w:bCs/>
                <w:vertAlign w:val="superscript"/>
              </w:rPr>
              <w:lastRenderedPageBreak/>
              <w:t>◎</w:t>
            </w:r>
            <w:r w:rsidRPr="00153355">
              <w:rPr>
                <w:rFonts w:ascii="標楷體" w:eastAsia="標楷體" w:hAnsi="標楷體"/>
                <w:bCs/>
              </w:rPr>
              <w:t>Aa-</w:t>
            </w:r>
            <w:r w:rsidRPr="00153355">
              <w:rPr>
                <w:rFonts w:ascii="標楷體" w:eastAsia="標楷體" w:hAnsi="標楷體" w:hint="eastAsia"/>
                <w:bCs/>
              </w:rPr>
              <w:t>Ⅳ</w:t>
            </w:r>
            <w:r w:rsidRPr="00153355">
              <w:rPr>
                <w:rFonts w:ascii="標楷體" w:eastAsia="標楷體" w:hAnsi="標楷體"/>
                <w:bCs/>
              </w:rPr>
              <w:t xml:space="preserve">-1 </w:t>
            </w:r>
            <w:r w:rsidRPr="00153355">
              <w:rPr>
                <w:rFonts w:ascii="標楷體" w:eastAsia="標楷體" w:hAnsi="標楷體" w:hint="eastAsia"/>
                <w:bCs/>
              </w:rPr>
              <w:lastRenderedPageBreak/>
              <w:t>羅馬拼音。</w:t>
            </w:r>
          </w:p>
          <w:p w14:paraId="07FAAD5B" w14:textId="77777777" w:rsidR="00153355" w:rsidRPr="00153355" w:rsidRDefault="00153355" w:rsidP="00153355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153355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153355">
              <w:rPr>
                <w:rFonts w:ascii="標楷體" w:eastAsia="標楷體" w:hAnsi="標楷體"/>
                <w:bCs/>
              </w:rPr>
              <w:t>Aa-</w:t>
            </w:r>
            <w:r w:rsidRPr="00153355">
              <w:rPr>
                <w:rFonts w:ascii="標楷體" w:eastAsia="標楷體" w:hAnsi="標楷體" w:hint="eastAsia"/>
                <w:bCs/>
              </w:rPr>
              <w:t>Ⅳ</w:t>
            </w:r>
            <w:r w:rsidRPr="00153355">
              <w:rPr>
                <w:rFonts w:ascii="標楷體" w:eastAsia="標楷體" w:hAnsi="標楷體"/>
                <w:bCs/>
              </w:rPr>
              <w:t xml:space="preserve">-2 </w:t>
            </w:r>
            <w:r w:rsidRPr="00153355">
              <w:rPr>
                <w:rFonts w:ascii="標楷體" w:eastAsia="標楷體" w:hAnsi="標楷體" w:hint="eastAsia"/>
                <w:bCs/>
              </w:rPr>
              <w:t>漢字書寫。</w:t>
            </w:r>
          </w:p>
          <w:p w14:paraId="36D923B2" w14:textId="77777777" w:rsidR="00153355" w:rsidRPr="00153355" w:rsidRDefault="00153355" w:rsidP="00153355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153355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153355">
              <w:rPr>
                <w:rFonts w:ascii="標楷體" w:eastAsia="標楷體" w:hAnsi="標楷體"/>
                <w:bCs/>
              </w:rPr>
              <w:t>Ab-</w:t>
            </w:r>
            <w:r w:rsidRPr="00153355">
              <w:rPr>
                <w:rFonts w:ascii="標楷體" w:eastAsia="標楷體" w:hAnsi="標楷體" w:hint="eastAsia"/>
                <w:bCs/>
              </w:rPr>
              <w:t>Ⅳ</w:t>
            </w:r>
            <w:r w:rsidRPr="00153355">
              <w:rPr>
                <w:rFonts w:ascii="標楷體" w:eastAsia="標楷體" w:hAnsi="標楷體"/>
                <w:bCs/>
              </w:rPr>
              <w:t xml:space="preserve">-1 </w:t>
            </w:r>
            <w:r w:rsidRPr="00153355">
              <w:rPr>
                <w:rFonts w:ascii="標楷體" w:eastAsia="標楷體" w:hAnsi="標楷體" w:hint="eastAsia"/>
                <w:bCs/>
              </w:rPr>
              <w:t>語詞運用。</w:t>
            </w:r>
          </w:p>
          <w:p w14:paraId="433B40E0" w14:textId="77777777" w:rsidR="00153355" w:rsidRPr="00153355" w:rsidRDefault="00153355" w:rsidP="00153355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153355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153355">
              <w:rPr>
                <w:rFonts w:ascii="標楷體" w:eastAsia="標楷體" w:hAnsi="標楷體"/>
                <w:bCs/>
              </w:rPr>
              <w:t>Ab-</w:t>
            </w:r>
            <w:r w:rsidRPr="00153355">
              <w:rPr>
                <w:rFonts w:ascii="標楷體" w:eastAsia="標楷體" w:hAnsi="標楷體" w:hint="eastAsia"/>
                <w:bCs/>
              </w:rPr>
              <w:t>Ⅳ</w:t>
            </w:r>
            <w:r w:rsidRPr="00153355">
              <w:rPr>
                <w:rFonts w:ascii="標楷體" w:eastAsia="標楷體" w:hAnsi="標楷體"/>
                <w:bCs/>
              </w:rPr>
              <w:t xml:space="preserve">-2 </w:t>
            </w:r>
            <w:r w:rsidRPr="00153355">
              <w:rPr>
                <w:rFonts w:ascii="標楷體" w:eastAsia="標楷體" w:hAnsi="標楷體" w:hint="eastAsia"/>
                <w:bCs/>
              </w:rPr>
              <w:t>句型運用。</w:t>
            </w:r>
          </w:p>
          <w:p w14:paraId="5334A9B7" w14:textId="77777777" w:rsidR="00153355" w:rsidRPr="00153355" w:rsidRDefault="00153355" w:rsidP="00153355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153355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153355">
              <w:rPr>
                <w:rFonts w:ascii="標楷體" w:eastAsia="標楷體" w:hAnsi="標楷體"/>
                <w:bCs/>
              </w:rPr>
              <w:t>Ac-</w:t>
            </w:r>
            <w:r w:rsidRPr="00153355">
              <w:rPr>
                <w:rFonts w:ascii="標楷體" w:eastAsia="標楷體" w:hAnsi="標楷體" w:hint="eastAsia"/>
                <w:bCs/>
              </w:rPr>
              <w:t>Ⅳ</w:t>
            </w:r>
            <w:r w:rsidRPr="00153355">
              <w:rPr>
                <w:rFonts w:ascii="標楷體" w:eastAsia="標楷體" w:hAnsi="標楷體"/>
                <w:bCs/>
              </w:rPr>
              <w:t xml:space="preserve">-2 </w:t>
            </w:r>
            <w:r w:rsidRPr="00153355">
              <w:rPr>
                <w:rFonts w:ascii="標楷體" w:eastAsia="標楷體" w:hAnsi="標楷體" w:hint="eastAsia"/>
                <w:bCs/>
              </w:rPr>
              <w:t>散文選讀。</w:t>
            </w:r>
          </w:p>
          <w:p w14:paraId="265FB13E" w14:textId="77777777" w:rsidR="00153355" w:rsidRPr="00153355" w:rsidRDefault="00153355" w:rsidP="00153355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153355">
              <w:rPr>
                <w:rFonts w:ascii="標楷體" w:eastAsia="標楷體" w:hAnsi="標楷體"/>
                <w:bCs/>
              </w:rPr>
              <w:t>Bb-</w:t>
            </w:r>
            <w:r w:rsidRPr="00153355">
              <w:rPr>
                <w:rFonts w:ascii="標楷體" w:eastAsia="標楷體" w:hAnsi="標楷體" w:hint="eastAsia"/>
                <w:bCs/>
              </w:rPr>
              <w:t>Ⅳ</w:t>
            </w:r>
            <w:r w:rsidRPr="00153355">
              <w:rPr>
                <w:rFonts w:ascii="標楷體" w:eastAsia="標楷體" w:hAnsi="標楷體"/>
                <w:bCs/>
              </w:rPr>
              <w:t xml:space="preserve">-1 </w:t>
            </w:r>
            <w:r w:rsidRPr="00153355">
              <w:rPr>
                <w:rFonts w:ascii="標楷體" w:eastAsia="標楷體" w:hAnsi="標楷體" w:hint="eastAsia"/>
                <w:bCs/>
              </w:rPr>
              <w:t>俗諺典故。</w:t>
            </w:r>
          </w:p>
          <w:p w14:paraId="218DCBE6" w14:textId="77777777" w:rsidR="00153355" w:rsidRDefault="00153355" w:rsidP="00153355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 w:rsidRPr="00153355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153355">
              <w:rPr>
                <w:rFonts w:ascii="標楷體" w:eastAsia="標楷體" w:hAnsi="標楷體"/>
                <w:bCs/>
              </w:rPr>
              <w:t>Be-</w:t>
            </w:r>
            <w:r w:rsidRPr="00153355">
              <w:rPr>
                <w:rFonts w:ascii="標楷體" w:eastAsia="標楷體" w:hAnsi="標楷體" w:hint="eastAsia"/>
                <w:bCs/>
              </w:rPr>
              <w:t>Ⅳ</w:t>
            </w:r>
            <w:r w:rsidRPr="00153355">
              <w:rPr>
                <w:rFonts w:ascii="標楷體" w:eastAsia="標楷體" w:hAnsi="標楷體"/>
                <w:bCs/>
              </w:rPr>
              <w:t xml:space="preserve">-1 </w:t>
            </w:r>
            <w:r w:rsidRPr="00153355">
              <w:rPr>
                <w:rFonts w:ascii="標楷體" w:eastAsia="標楷體" w:hAnsi="標楷體" w:hint="eastAsia"/>
                <w:bCs/>
              </w:rPr>
              <w:t>數位資源。</w:t>
            </w:r>
          </w:p>
          <w:p w14:paraId="57D402FB" w14:textId="77777777" w:rsidR="00153355" w:rsidRPr="00153355" w:rsidRDefault="00153355" w:rsidP="00153355">
            <w:pPr>
              <w:spacing w:line="220" w:lineRule="exact"/>
              <w:rPr>
                <w:rFonts w:ascii="標楷體" w:eastAsia="標楷體" w:hAnsi="標楷體"/>
              </w:rPr>
            </w:pPr>
            <w:r w:rsidRPr="0015335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153355">
              <w:rPr>
                <w:rFonts w:ascii="標楷體" w:eastAsia="標楷體" w:hAnsi="標楷體"/>
              </w:rPr>
              <w:t>Ab-</w:t>
            </w:r>
            <w:r w:rsidRPr="00153355">
              <w:rPr>
                <w:rFonts w:ascii="標楷體" w:eastAsia="標楷體" w:hAnsi="標楷體" w:hint="eastAsia"/>
              </w:rPr>
              <w:t>Ⅳ</w:t>
            </w:r>
            <w:r w:rsidRPr="00153355">
              <w:rPr>
                <w:rFonts w:ascii="標楷體" w:eastAsia="標楷體" w:hAnsi="標楷體"/>
              </w:rPr>
              <w:t xml:space="preserve">-3 </w:t>
            </w:r>
            <w:r w:rsidRPr="00153355">
              <w:rPr>
                <w:rFonts w:ascii="標楷體" w:eastAsia="標楷體" w:hAnsi="標楷體" w:hint="eastAsia"/>
              </w:rPr>
              <w:t>方音差異。</w:t>
            </w:r>
          </w:p>
          <w:p w14:paraId="6D69CD83" w14:textId="0915BA03" w:rsidR="00153355" w:rsidRPr="00153355" w:rsidRDefault="00153355" w:rsidP="00153355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0C56479F" w14:textId="77777777" w:rsidR="00153355" w:rsidRPr="00153355" w:rsidRDefault="00153355" w:rsidP="001533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153355">
              <w:rPr>
                <w:rFonts w:ascii="標楷體" w:eastAsia="標楷體" w:hAnsi="標楷體" w:hint="eastAsia"/>
                <w:bCs/>
              </w:rPr>
              <w:lastRenderedPageBreak/>
              <w:t>1. 能了解課</w:t>
            </w:r>
            <w:r w:rsidRPr="00153355">
              <w:rPr>
                <w:rFonts w:ascii="標楷體" w:eastAsia="標楷體" w:hAnsi="標楷體" w:hint="eastAsia"/>
                <w:bCs/>
              </w:rPr>
              <w:lastRenderedPageBreak/>
              <w:t>文文章內容，並使用閩南語闡述大意。</w:t>
            </w:r>
          </w:p>
          <w:p w14:paraId="65066438" w14:textId="77777777" w:rsidR="00153355" w:rsidRPr="00153355" w:rsidRDefault="00153355" w:rsidP="001533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153355">
              <w:rPr>
                <w:rFonts w:ascii="標楷體" w:eastAsia="標楷體" w:hAnsi="標楷體" w:hint="eastAsia"/>
                <w:bCs/>
              </w:rPr>
              <w:t>2. 能正確念讀本課新詞，明瞭其意義，並運用於日常生活中。</w:t>
            </w:r>
          </w:p>
          <w:p w14:paraId="72B060C1" w14:textId="77777777" w:rsidR="00153355" w:rsidRDefault="00153355" w:rsidP="00153355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 w:rsidRPr="00153355">
              <w:rPr>
                <w:rFonts w:ascii="標楷體" w:eastAsia="標楷體" w:hAnsi="標楷體" w:hint="eastAsia"/>
                <w:bCs/>
              </w:rPr>
              <w:t>3. 能運用網路資源學習閩南語、查詢相關資料，並將所學實際使用在生活中。</w:t>
            </w:r>
          </w:p>
          <w:p w14:paraId="0C4865DB" w14:textId="7A3384AC" w:rsidR="00153355" w:rsidRPr="00153355" w:rsidRDefault="00153355" w:rsidP="00153355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4.</w:t>
            </w:r>
            <w:r w:rsidRPr="00153355">
              <w:rPr>
                <w:rFonts w:ascii="標楷體" w:eastAsia="標楷體" w:hAnsi="標楷體" w:cs="DFYuanStd-W3" w:hint="eastAsia"/>
                <w:kern w:val="0"/>
                <w:sz w:val="20"/>
                <w:szCs w:val="20"/>
              </w:rPr>
              <w:t xml:space="preserve"> </w:t>
            </w:r>
            <w:r w:rsidRPr="00153355">
              <w:rPr>
                <w:rFonts w:ascii="標楷體" w:eastAsia="標楷體" w:hAnsi="標楷體" w:hint="eastAsia"/>
                <w:bCs/>
              </w:rPr>
              <w:t>能分辨鼻音韻尾「</w:t>
            </w:r>
            <w:r w:rsidRPr="00153355">
              <w:rPr>
                <w:rFonts w:ascii="標楷體" w:eastAsia="標楷體" w:hAnsi="標楷體"/>
                <w:bCs/>
              </w:rPr>
              <w:t>in</w:t>
            </w:r>
            <w:r w:rsidRPr="00153355">
              <w:rPr>
                <w:rFonts w:ascii="標楷體" w:eastAsia="標楷體" w:hAnsi="標楷體" w:hint="eastAsia"/>
                <w:bCs/>
              </w:rPr>
              <w:t>」和「</w:t>
            </w:r>
            <w:r w:rsidRPr="00153355">
              <w:rPr>
                <w:rFonts w:ascii="標楷體" w:eastAsia="標楷體" w:hAnsi="標楷體"/>
                <w:bCs/>
              </w:rPr>
              <w:t>un</w:t>
            </w:r>
            <w:r w:rsidRPr="00153355">
              <w:rPr>
                <w:rFonts w:ascii="標楷體" w:eastAsia="標楷體" w:hAnsi="標楷體" w:hint="eastAsia"/>
                <w:bCs/>
              </w:rPr>
              <w:t>」的漳泉對比方音差，並養成尊重各地方音差的習慣。</w:t>
            </w:r>
          </w:p>
          <w:p w14:paraId="50783D3A" w14:textId="7B1DDFC0" w:rsidR="00153355" w:rsidRPr="00153355" w:rsidRDefault="00153355" w:rsidP="00153355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5.</w:t>
            </w:r>
            <w:r w:rsidRPr="00153355">
              <w:rPr>
                <w:rFonts w:ascii="標楷體" w:eastAsia="標楷體" w:hAnsi="標楷體" w:hint="eastAsia"/>
                <w:bCs/>
              </w:rPr>
              <w:t>能認識複韻母「</w:t>
            </w:r>
            <w:r w:rsidRPr="00153355">
              <w:rPr>
                <w:rFonts w:ascii="標楷體" w:eastAsia="標楷體" w:hAnsi="標楷體"/>
                <w:bCs/>
              </w:rPr>
              <w:t>ai</w:t>
            </w:r>
            <w:r w:rsidRPr="00153355">
              <w:rPr>
                <w:rFonts w:ascii="標楷體" w:eastAsia="標楷體" w:hAnsi="標楷體" w:hint="eastAsia"/>
                <w:bCs/>
              </w:rPr>
              <w:t>、</w:t>
            </w:r>
            <w:r w:rsidRPr="00153355">
              <w:rPr>
                <w:rFonts w:ascii="標楷體" w:eastAsia="標楷體" w:hAnsi="標楷體"/>
                <w:bCs/>
              </w:rPr>
              <w:t>au</w:t>
            </w:r>
            <w:r w:rsidRPr="00153355">
              <w:rPr>
                <w:rFonts w:ascii="標楷體" w:eastAsia="標楷體" w:hAnsi="標楷體" w:hint="eastAsia"/>
                <w:bCs/>
              </w:rPr>
              <w:t>、</w:t>
            </w:r>
            <w:proofErr w:type="spellStart"/>
            <w:r w:rsidRPr="00153355">
              <w:rPr>
                <w:rFonts w:ascii="標楷體" w:eastAsia="標楷體" w:hAnsi="標楷體"/>
                <w:bCs/>
              </w:rPr>
              <w:t>ia</w:t>
            </w:r>
            <w:proofErr w:type="spellEnd"/>
            <w:r w:rsidRPr="00153355">
              <w:rPr>
                <w:rFonts w:ascii="標楷體" w:eastAsia="標楷體" w:hAnsi="標楷體" w:hint="eastAsia"/>
                <w:bCs/>
              </w:rPr>
              <w:t>、</w:t>
            </w:r>
            <w:proofErr w:type="spellStart"/>
            <w:r w:rsidRPr="00153355">
              <w:rPr>
                <w:rFonts w:ascii="標楷體" w:eastAsia="標楷體" w:hAnsi="標楷體"/>
                <w:bCs/>
              </w:rPr>
              <w:t>iu</w:t>
            </w:r>
            <w:proofErr w:type="spellEnd"/>
            <w:r w:rsidRPr="00153355">
              <w:rPr>
                <w:rFonts w:ascii="標楷體" w:eastAsia="標楷體" w:hAnsi="標楷體" w:hint="eastAsia"/>
                <w:bCs/>
              </w:rPr>
              <w:t>、</w:t>
            </w:r>
            <w:r w:rsidRPr="00153355">
              <w:rPr>
                <w:rFonts w:ascii="標楷體" w:eastAsia="標楷體" w:hAnsi="標楷體"/>
                <w:bCs/>
              </w:rPr>
              <w:t>io</w:t>
            </w:r>
            <w:r w:rsidRPr="00153355">
              <w:rPr>
                <w:rFonts w:ascii="標楷體" w:eastAsia="標楷體" w:hAnsi="標楷體" w:hint="eastAsia"/>
                <w:bCs/>
              </w:rPr>
              <w:t>、</w:t>
            </w:r>
            <w:proofErr w:type="spellStart"/>
            <w:r w:rsidRPr="00153355">
              <w:rPr>
                <w:rFonts w:ascii="標楷體" w:eastAsia="標楷體" w:hAnsi="標楷體"/>
                <w:bCs/>
              </w:rPr>
              <w:t>ua</w:t>
            </w:r>
            <w:proofErr w:type="spellEnd"/>
            <w:r w:rsidRPr="00153355">
              <w:rPr>
                <w:rFonts w:ascii="標楷體" w:eastAsia="標楷體" w:hAnsi="標楷體" w:hint="eastAsia"/>
                <w:bCs/>
              </w:rPr>
              <w:t>、</w:t>
            </w:r>
            <w:proofErr w:type="spellStart"/>
            <w:r w:rsidRPr="00153355">
              <w:rPr>
                <w:rFonts w:ascii="標楷體" w:eastAsia="標楷體" w:hAnsi="標楷體"/>
                <w:bCs/>
              </w:rPr>
              <w:t>ui</w:t>
            </w:r>
            <w:proofErr w:type="spellEnd"/>
            <w:r w:rsidRPr="00153355">
              <w:rPr>
                <w:rFonts w:ascii="標楷體" w:eastAsia="標楷體" w:hAnsi="標楷體" w:hint="eastAsia"/>
                <w:bCs/>
              </w:rPr>
              <w:t>、</w:t>
            </w:r>
            <w:proofErr w:type="spellStart"/>
            <w:r w:rsidRPr="00153355">
              <w:rPr>
                <w:rFonts w:ascii="標楷體" w:eastAsia="標楷體" w:hAnsi="標楷體"/>
                <w:bCs/>
              </w:rPr>
              <w:t>ue</w:t>
            </w:r>
            <w:proofErr w:type="spellEnd"/>
            <w:r w:rsidRPr="00153355">
              <w:rPr>
                <w:rFonts w:ascii="標楷體" w:eastAsia="標楷體" w:hAnsi="標楷體" w:hint="eastAsia"/>
                <w:bCs/>
              </w:rPr>
              <w:t>、</w:t>
            </w:r>
            <w:proofErr w:type="spellStart"/>
            <w:r w:rsidRPr="00153355">
              <w:rPr>
                <w:rFonts w:ascii="標楷體" w:eastAsia="標楷體" w:hAnsi="標楷體"/>
                <w:bCs/>
              </w:rPr>
              <w:t>iau</w:t>
            </w:r>
            <w:proofErr w:type="spellEnd"/>
            <w:r w:rsidRPr="00153355">
              <w:rPr>
                <w:rFonts w:ascii="標楷體" w:eastAsia="標楷體" w:hAnsi="標楷體" w:hint="eastAsia"/>
                <w:bCs/>
              </w:rPr>
              <w:t>、</w:t>
            </w:r>
            <w:proofErr w:type="spellStart"/>
            <w:r w:rsidRPr="00153355">
              <w:rPr>
                <w:rFonts w:ascii="標楷體" w:eastAsia="標楷體" w:hAnsi="標楷體"/>
                <w:bCs/>
              </w:rPr>
              <w:t>uai</w:t>
            </w:r>
            <w:proofErr w:type="spellEnd"/>
            <w:r w:rsidRPr="00153355">
              <w:rPr>
                <w:rFonts w:ascii="標楷體" w:eastAsia="標楷體" w:hAnsi="標楷體" w:hint="eastAsia"/>
                <w:bCs/>
              </w:rPr>
              <w:t>」並正確拼讀。</w:t>
            </w:r>
          </w:p>
          <w:p w14:paraId="0EFE0391" w14:textId="58244C70" w:rsidR="00153355" w:rsidRPr="00153355" w:rsidRDefault="00153355" w:rsidP="00153355">
            <w:pPr>
              <w:spacing w:line="2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153355">
              <w:rPr>
                <w:rFonts w:ascii="標楷體" w:eastAsia="標楷體" w:hAnsi="標楷體" w:hint="eastAsia"/>
              </w:rPr>
              <w:t>能從課程中體會處處留心皆學問的道理，並學會用閩南語適切形容。</w:t>
            </w:r>
          </w:p>
        </w:tc>
        <w:tc>
          <w:tcPr>
            <w:tcW w:w="1985" w:type="dxa"/>
          </w:tcPr>
          <w:p w14:paraId="41086D87" w14:textId="77777777" w:rsidR="00153355" w:rsidRPr="00153355" w:rsidRDefault="00153355" w:rsidP="00153355">
            <w:pPr>
              <w:spacing w:line="220" w:lineRule="exact"/>
              <w:rPr>
                <w:rFonts w:ascii="標楷體" w:eastAsia="標楷體" w:hAnsi="標楷體"/>
              </w:rPr>
            </w:pPr>
            <w:r w:rsidRPr="00153355">
              <w:rPr>
                <w:rFonts w:ascii="標楷體" w:eastAsia="標楷體" w:hAnsi="標楷體" w:hint="eastAsia"/>
              </w:rPr>
              <w:lastRenderedPageBreak/>
              <w:t>一、引起動機</w:t>
            </w:r>
          </w:p>
          <w:p w14:paraId="7A7DE60E" w14:textId="6E3C1FF1" w:rsidR="00153355" w:rsidRPr="00153355" w:rsidRDefault="00153355" w:rsidP="00153355">
            <w:pPr>
              <w:spacing w:line="220" w:lineRule="exact"/>
              <w:rPr>
                <w:rFonts w:ascii="標楷體" w:eastAsia="標楷體" w:hAnsi="標楷體"/>
              </w:rPr>
            </w:pPr>
            <w:r w:rsidRPr="00153355">
              <w:rPr>
                <w:rFonts w:ascii="標楷體" w:eastAsia="標楷體" w:hAnsi="標楷體" w:hint="eastAsia"/>
              </w:rPr>
              <w:lastRenderedPageBreak/>
              <w:t>教師播放本課 bàng-gà，並提問。</w:t>
            </w:r>
          </w:p>
          <w:p w14:paraId="4AEF9D19" w14:textId="77777777" w:rsidR="00153355" w:rsidRPr="00153355" w:rsidRDefault="00153355" w:rsidP="00153355">
            <w:pPr>
              <w:spacing w:line="220" w:lineRule="exact"/>
              <w:rPr>
                <w:rFonts w:ascii="標楷體" w:eastAsia="標楷體" w:hAnsi="標楷體"/>
              </w:rPr>
            </w:pPr>
            <w:r w:rsidRPr="00153355">
              <w:rPr>
                <w:rFonts w:ascii="標楷體" w:eastAsia="標楷體" w:hAnsi="標楷體" w:hint="eastAsia"/>
              </w:rPr>
              <w:t>二、發展活動</w:t>
            </w:r>
          </w:p>
          <w:p w14:paraId="36648E22" w14:textId="56F3A308" w:rsidR="00153355" w:rsidRPr="00153355" w:rsidRDefault="00153355" w:rsidP="00153355">
            <w:pPr>
              <w:spacing w:line="220" w:lineRule="exact"/>
              <w:rPr>
                <w:rFonts w:ascii="標楷體" w:eastAsia="標楷體" w:hAnsi="標楷體"/>
              </w:rPr>
            </w:pPr>
            <w:r w:rsidRPr="00153355">
              <w:rPr>
                <w:rFonts w:ascii="標楷體" w:eastAsia="標楷體" w:hAnsi="標楷體" w:hint="eastAsia"/>
              </w:rPr>
              <w:t>活動一：唸讀課文</w:t>
            </w:r>
          </w:p>
          <w:p w14:paraId="0DF99F18" w14:textId="495CC926" w:rsidR="00153355" w:rsidRPr="00153355" w:rsidRDefault="00153355" w:rsidP="00153355">
            <w:pPr>
              <w:spacing w:line="220" w:lineRule="exact"/>
              <w:rPr>
                <w:rFonts w:ascii="標楷體" w:eastAsia="標楷體" w:hAnsi="標楷體"/>
              </w:rPr>
            </w:pPr>
            <w:r w:rsidRPr="00153355">
              <w:rPr>
                <w:rFonts w:ascii="標楷體" w:eastAsia="標楷體" w:hAnsi="標楷體" w:hint="eastAsia"/>
              </w:rPr>
              <w:t>活動二：提問與理解</w:t>
            </w:r>
          </w:p>
          <w:p w14:paraId="3C590275" w14:textId="77777777" w:rsidR="00153355" w:rsidRPr="00153355" w:rsidRDefault="00153355" w:rsidP="00153355">
            <w:pPr>
              <w:spacing w:line="220" w:lineRule="exact"/>
              <w:rPr>
                <w:rFonts w:ascii="標楷體" w:eastAsia="標楷體" w:hAnsi="標楷體"/>
              </w:rPr>
            </w:pPr>
            <w:r w:rsidRPr="00153355">
              <w:rPr>
                <w:rFonts w:ascii="標楷體" w:eastAsia="標楷體" w:hAnsi="標楷體" w:hint="eastAsia"/>
              </w:rPr>
              <w:t>三、統整活動</w:t>
            </w:r>
          </w:p>
          <w:p w14:paraId="3DC018D2" w14:textId="77777777" w:rsidR="00153355" w:rsidRPr="00153355" w:rsidRDefault="00153355" w:rsidP="00153355">
            <w:pPr>
              <w:spacing w:line="220" w:lineRule="exact"/>
              <w:rPr>
                <w:rFonts w:ascii="標楷體" w:eastAsia="標楷體" w:hAnsi="標楷體"/>
              </w:rPr>
            </w:pPr>
            <w:r w:rsidRPr="00153355">
              <w:rPr>
                <w:rFonts w:ascii="標楷體" w:eastAsia="標楷體" w:hAnsi="標楷體" w:hint="eastAsia"/>
              </w:rPr>
              <w:t>活動三：語詞運用</w:t>
            </w:r>
          </w:p>
          <w:p w14:paraId="1D751DD5" w14:textId="77777777" w:rsidR="00526BFE" w:rsidRPr="00526BFE" w:rsidRDefault="00526BFE" w:rsidP="00526BFE">
            <w:pPr>
              <w:spacing w:line="220" w:lineRule="exact"/>
              <w:rPr>
                <w:rFonts w:ascii="標楷體" w:eastAsia="標楷體" w:hAnsi="標楷體"/>
              </w:rPr>
            </w:pPr>
            <w:r w:rsidRPr="00526BFE">
              <w:rPr>
                <w:rFonts w:ascii="標楷體" w:eastAsia="標楷體" w:hAnsi="標楷體" w:hint="eastAsia"/>
              </w:rPr>
              <w:t>一、引起動機</w:t>
            </w:r>
          </w:p>
          <w:p w14:paraId="55E2FAD5" w14:textId="4491A6CB" w:rsidR="00526BFE" w:rsidRPr="00526BFE" w:rsidRDefault="00526BFE" w:rsidP="00526BFE">
            <w:pPr>
              <w:spacing w:line="220" w:lineRule="exact"/>
              <w:rPr>
                <w:rFonts w:ascii="標楷體" w:eastAsia="標楷體" w:hAnsi="標楷體"/>
              </w:rPr>
            </w:pPr>
            <w:r w:rsidRPr="00526BFE">
              <w:rPr>
                <w:rFonts w:ascii="標楷體" w:eastAsia="標楷體" w:hAnsi="標楷體" w:hint="eastAsia"/>
              </w:rPr>
              <w:t>教師播放影片並提問。</w:t>
            </w:r>
          </w:p>
          <w:p w14:paraId="7FBD926B" w14:textId="77777777" w:rsidR="00526BFE" w:rsidRPr="00526BFE" w:rsidRDefault="00526BFE" w:rsidP="00526BFE">
            <w:pPr>
              <w:spacing w:line="220" w:lineRule="exact"/>
              <w:rPr>
                <w:rFonts w:ascii="標楷體" w:eastAsia="標楷體" w:hAnsi="標楷體"/>
              </w:rPr>
            </w:pPr>
            <w:r w:rsidRPr="00526BFE">
              <w:rPr>
                <w:rFonts w:ascii="標楷體" w:eastAsia="標楷體" w:hAnsi="標楷體" w:hint="eastAsia"/>
              </w:rPr>
              <w:t>二、發展活動</w:t>
            </w:r>
          </w:p>
          <w:p w14:paraId="480BB9FC" w14:textId="1C3F6778" w:rsidR="00526BFE" w:rsidRPr="00526BFE" w:rsidRDefault="00526BFE" w:rsidP="00526BFE">
            <w:pPr>
              <w:spacing w:line="220" w:lineRule="exact"/>
              <w:rPr>
                <w:rFonts w:ascii="標楷體" w:eastAsia="標楷體" w:hAnsi="標楷體"/>
              </w:rPr>
            </w:pPr>
            <w:r w:rsidRPr="00526BFE">
              <w:rPr>
                <w:rFonts w:ascii="標楷體" w:eastAsia="標楷體" w:hAnsi="標楷體" w:hint="eastAsia"/>
              </w:rPr>
              <w:t xml:space="preserve">活動四：咱來開講　</w:t>
            </w:r>
          </w:p>
          <w:p w14:paraId="0287DAA2" w14:textId="5DEA1DB2" w:rsidR="00526BFE" w:rsidRPr="00526BFE" w:rsidRDefault="00526BFE" w:rsidP="00526BFE">
            <w:pPr>
              <w:spacing w:line="220" w:lineRule="exact"/>
              <w:rPr>
                <w:rFonts w:ascii="標楷體" w:eastAsia="標楷體" w:hAnsi="標楷體"/>
              </w:rPr>
            </w:pPr>
            <w:r w:rsidRPr="00526BFE">
              <w:rPr>
                <w:rFonts w:ascii="標楷體" w:eastAsia="標楷體" w:hAnsi="標楷體" w:hint="eastAsia"/>
              </w:rPr>
              <w:t>活動五：討論看覓</w:t>
            </w:r>
          </w:p>
          <w:p w14:paraId="74B30285" w14:textId="0DDBB690" w:rsidR="00526BFE" w:rsidRPr="00526BFE" w:rsidRDefault="00526BFE" w:rsidP="00526BFE">
            <w:pPr>
              <w:spacing w:line="220" w:lineRule="exact"/>
              <w:rPr>
                <w:rFonts w:ascii="標楷體" w:eastAsia="標楷體" w:hAnsi="標楷體"/>
              </w:rPr>
            </w:pPr>
            <w:r w:rsidRPr="00526BFE">
              <w:rPr>
                <w:rFonts w:ascii="標楷體" w:eastAsia="標楷體" w:hAnsi="標楷體" w:hint="eastAsia"/>
              </w:rPr>
              <w:t>活動六：俗諺</w:t>
            </w:r>
          </w:p>
          <w:p w14:paraId="5248DF43" w14:textId="710565A7" w:rsidR="00526BFE" w:rsidRPr="00526BFE" w:rsidRDefault="00526BFE" w:rsidP="00526BFE">
            <w:pPr>
              <w:spacing w:line="220" w:lineRule="exact"/>
              <w:rPr>
                <w:rFonts w:ascii="標楷體" w:eastAsia="標楷體" w:hAnsi="標楷體"/>
              </w:rPr>
            </w:pPr>
            <w:r w:rsidRPr="00526BFE">
              <w:rPr>
                <w:rFonts w:ascii="標楷體" w:eastAsia="標楷體" w:hAnsi="標楷體" w:hint="eastAsia"/>
              </w:rPr>
              <w:t>活動七：方音差講看覓</w:t>
            </w:r>
          </w:p>
          <w:p w14:paraId="50A9DEDC" w14:textId="77777777" w:rsidR="00526BFE" w:rsidRPr="00526BFE" w:rsidRDefault="00526BFE" w:rsidP="00526BFE">
            <w:pPr>
              <w:spacing w:line="220" w:lineRule="exact"/>
              <w:rPr>
                <w:rFonts w:ascii="標楷體" w:eastAsia="標楷體" w:hAnsi="標楷體"/>
              </w:rPr>
            </w:pPr>
            <w:r w:rsidRPr="00526BFE">
              <w:rPr>
                <w:rFonts w:ascii="標楷體" w:eastAsia="標楷體" w:hAnsi="標楷體" w:hint="eastAsia"/>
              </w:rPr>
              <w:t>三、統整活動</w:t>
            </w:r>
          </w:p>
          <w:p w14:paraId="1FD78FBE" w14:textId="77777777" w:rsidR="00526BFE" w:rsidRPr="00526BFE" w:rsidRDefault="00526BFE" w:rsidP="00526BFE">
            <w:pPr>
              <w:spacing w:line="220" w:lineRule="exact"/>
              <w:rPr>
                <w:rFonts w:ascii="標楷體" w:eastAsia="標楷體" w:hAnsi="標楷體"/>
              </w:rPr>
            </w:pPr>
            <w:r w:rsidRPr="00526BFE">
              <w:rPr>
                <w:rFonts w:ascii="標楷體" w:eastAsia="標楷體" w:hAnsi="標楷體" w:hint="eastAsia"/>
              </w:rPr>
              <w:t>活動八：我知影欲按怎講</w:t>
            </w:r>
          </w:p>
          <w:p w14:paraId="2C7132FF" w14:textId="77777777" w:rsidR="00526BFE" w:rsidRPr="00526BFE" w:rsidRDefault="00526BFE" w:rsidP="00526BFE">
            <w:pPr>
              <w:spacing w:line="220" w:lineRule="exact"/>
              <w:rPr>
                <w:rFonts w:ascii="標楷體" w:eastAsia="標楷體" w:hAnsi="標楷體"/>
              </w:rPr>
            </w:pPr>
            <w:r w:rsidRPr="00526BFE">
              <w:rPr>
                <w:rFonts w:ascii="標楷體" w:eastAsia="標楷體" w:hAnsi="標楷體" w:hint="eastAsia"/>
              </w:rPr>
              <w:t>一、引起動機</w:t>
            </w:r>
          </w:p>
          <w:p w14:paraId="5551F1F1" w14:textId="305C62C7" w:rsidR="00526BFE" w:rsidRPr="00526BFE" w:rsidRDefault="00526BFE" w:rsidP="00526BFE">
            <w:pPr>
              <w:spacing w:line="220" w:lineRule="exact"/>
              <w:rPr>
                <w:rFonts w:ascii="標楷體" w:eastAsia="標楷體" w:hAnsi="標楷體"/>
              </w:rPr>
            </w:pPr>
            <w:r w:rsidRPr="00526BFE">
              <w:rPr>
                <w:rFonts w:ascii="標楷體" w:eastAsia="標楷體" w:hAnsi="標楷體" w:hint="eastAsia"/>
              </w:rPr>
              <w:t>「看圖講話」，互相討論把四格圖提供的訊息寫在白板上</w:t>
            </w:r>
            <w:r w:rsidR="0005185D">
              <w:rPr>
                <w:rFonts w:ascii="標楷體" w:eastAsia="標楷體" w:hAnsi="標楷體" w:hint="eastAsia"/>
              </w:rPr>
              <w:t>，1分鐘</w:t>
            </w:r>
            <w:r w:rsidRPr="00526BFE">
              <w:rPr>
                <w:rFonts w:ascii="標楷體" w:eastAsia="標楷體" w:hAnsi="標楷體" w:hint="eastAsia"/>
              </w:rPr>
              <w:t>看圖說話。</w:t>
            </w:r>
          </w:p>
          <w:p w14:paraId="43BB81B1" w14:textId="77777777" w:rsidR="00526BFE" w:rsidRPr="00526BFE" w:rsidRDefault="00526BFE" w:rsidP="00526BFE">
            <w:pPr>
              <w:spacing w:line="220" w:lineRule="exact"/>
              <w:rPr>
                <w:rFonts w:ascii="標楷體" w:eastAsia="標楷體" w:hAnsi="標楷體"/>
              </w:rPr>
            </w:pPr>
            <w:r w:rsidRPr="00526BFE">
              <w:rPr>
                <w:rFonts w:ascii="標楷體" w:eastAsia="標楷體" w:hAnsi="標楷體" w:hint="eastAsia"/>
              </w:rPr>
              <w:t>二、發展活動</w:t>
            </w:r>
          </w:p>
          <w:p w14:paraId="0E91570F" w14:textId="52FC57E3" w:rsidR="00526BFE" w:rsidRPr="00526BFE" w:rsidRDefault="00526BFE" w:rsidP="00526BFE">
            <w:pPr>
              <w:spacing w:line="220" w:lineRule="exact"/>
              <w:rPr>
                <w:rFonts w:ascii="標楷體" w:eastAsia="標楷體" w:hAnsi="標楷體"/>
              </w:rPr>
            </w:pPr>
            <w:r w:rsidRPr="00526BFE">
              <w:rPr>
                <w:rFonts w:ascii="標楷體" w:eastAsia="標楷體" w:hAnsi="標楷體" w:hint="eastAsia"/>
              </w:rPr>
              <w:t>活動九：接力看圖講話</w:t>
            </w:r>
          </w:p>
          <w:p w14:paraId="78C58D06" w14:textId="77777777" w:rsidR="00526BFE" w:rsidRPr="00526BFE" w:rsidRDefault="00526BFE" w:rsidP="00526BFE">
            <w:pPr>
              <w:spacing w:line="220" w:lineRule="exact"/>
              <w:rPr>
                <w:rFonts w:ascii="標楷體" w:eastAsia="標楷體" w:hAnsi="標楷體"/>
              </w:rPr>
            </w:pPr>
            <w:r w:rsidRPr="00526BFE">
              <w:rPr>
                <w:rFonts w:ascii="標楷體" w:eastAsia="標楷體" w:hAnsi="標楷體" w:hint="eastAsia"/>
              </w:rPr>
              <w:t>活動十：拼音練習</w:t>
            </w:r>
          </w:p>
          <w:p w14:paraId="1EC7C97A" w14:textId="51655F74" w:rsidR="00526BFE" w:rsidRPr="00526BFE" w:rsidRDefault="0090680C" w:rsidP="00526BFE">
            <w:pPr>
              <w:spacing w:line="2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526BFE" w:rsidRPr="00526BFE">
              <w:rPr>
                <w:rFonts w:ascii="標楷體" w:eastAsia="標楷體" w:hAnsi="標楷體" w:hint="eastAsia"/>
              </w:rPr>
              <w:t>統整活動</w:t>
            </w:r>
          </w:p>
          <w:p w14:paraId="71890969" w14:textId="77777777" w:rsidR="00526BFE" w:rsidRPr="00526BFE" w:rsidRDefault="00526BFE" w:rsidP="00526BFE">
            <w:pPr>
              <w:spacing w:line="220" w:lineRule="exact"/>
              <w:rPr>
                <w:rFonts w:ascii="標楷體" w:eastAsia="標楷體" w:hAnsi="標楷體"/>
              </w:rPr>
            </w:pPr>
            <w:r w:rsidRPr="00526BFE">
              <w:rPr>
                <w:rFonts w:ascii="標楷體" w:eastAsia="標楷體" w:hAnsi="標楷體" w:hint="eastAsia"/>
              </w:rPr>
              <w:t>活動十一：驗收時間</w:t>
            </w:r>
          </w:p>
          <w:p w14:paraId="313AF4E9" w14:textId="77777777" w:rsidR="00526BFE" w:rsidRPr="00526BFE" w:rsidRDefault="00526BFE" w:rsidP="00526BFE">
            <w:pPr>
              <w:spacing w:line="220" w:lineRule="exact"/>
              <w:rPr>
                <w:rFonts w:ascii="標楷體" w:eastAsia="標楷體" w:hAnsi="標楷體"/>
              </w:rPr>
            </w:pPr>
            <w:r w:rsidRPr="00526BFE">
              <w:rPr>
                <w:rFonts w:ascii="標楷體" w:eastAsia="標楷體" w:hAnsi="標楷體" w:hint="eastAsia"/>
              </w:rPr>
              <w:t>1.應用練習 二、聽力測驗。</w:t>
            </w:r>
          </w:p>
          <w:p w14:paraId="3DD25A8C" w14:textId="77777777" w:rsidR="00526BFE" w:rsidRPr="00526BFE" w:rsidRDefault="00526BFE" w:rsidP="00526BFE">
            <w:pPr>
              <w:spacing w:line="220" w:lineRule="exact"/>
              <w:rPr>
                <w:rFonts w:ascii="標楷體" w:eastAsia="標楷體" w:hAnsi="標楷體"/>
              </w:rPr>
            </w:pPr>
            <w:r w:rsidRPr="00526BFE">
              <w:rPr>
                <w:rFonts w:ascii="標楷體" w:eastAsia="標楷體" w:hAnsi="標楷體" w:hint="eastAsia"/>
              </w:rPr>
              <w:t>2.應用練習 三、文意理解。</w:t>
            </w:r>
          </w:p>
          <w:p w14:paraId="41DB9796" w14:textId="4E19BA3E" w:rsidR="00526BFE" w:rsidRPr="0005185D" w:rsidRDefault="00526BFE" w:rsidP="0005185D">
            <w:pPr>
              <w:spacing w:line="220" w:lineRule="exact"/>
              <w:rPr>
                <w:rFonts w:ascii="標楷體" w:eastAsia="標楷體" w:hAnsi="標楷體"/>
              </w:rPr>
            </w:pPr>
            <w:r w:rsidRPr="00526BFE">
              <w:rPr>
                <w:rFonts w:ascii="標楷體" w:eastAsia="標楷體" w:hAnsi="標楷體" w:hint="eastAsia"/>
              </w:rPr>
              <w:t>3.應用練習 四、按怎講較順。</w:t>
            </w:r>
          </w:p>
        </w:tc>
        <w:tc>
          <w:tcPr>
            <w:tcW w:w="1275" w:type="dxa"/>
            <w:shd w:val="clear" w:color="auto" w:fill="auto"/>
          </w:tcPr>
          <w:p w14:paraId="0B861C96" w14:textId="77777777" w:rsidR="00153355" w:rsidRPr="00153355" w:rsidRDefault="00153355" w:rsidP="00153355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53355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1.觀察評</w:t>
            </w:r>
            <w:r w:rsidRPr="00153355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量</w:t>
            </w:r>
          </w:p>
          <w:p w14:paraId="3303619D" w14:textId="77777777" w:rsidR="00153355" w:rsidRPr="00153355" w:rsidRDefault="00153355" w:rsidP="00153355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53355">
              <w:rPr>
                <w:rFonts w:ascii="標楷體" w:eastAsia="標楷體" w:hAnsi="標楷體"/>
                <w:bCs/>
                <w:snapToGrid w:val="0"/>
                <w:kern w:val="0"/>
              </w:rPr>
              <w:t>2.書寫評量</w:t>
            </w:r>
          </w:p>
          <w:p w14:paraId="23C48394" w14:textId="77777777" w:rsidR="00153355" w:rsidRPr="00153355" w:rsidRDefault="00153355" w:rsidP="00153355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53355">
              <w:rPr>
                <w:rFonts w:ascii="標楷體" w:eastAsia="標楷體" w:hAnsi="標楷體"/>
                <w:bCs/>
                <w:snapToGrid w:val="0"/>
                <w:kern w:val="0"/>
              </w:rPr>
              <w:t>3.口語評量</w:t>
            </w:r>
          </w:p>
          <w:p w14:paraId="20531B07" w14:textId="44F87971" w:rsidR="00153355" w:rsidRPr="00153355" w:rsidRDefault="00153355" w:rsidP="00153355">
            <w:pPr>
              <w:spacing w:line="220" w:lineRule="exact"/>
              <w:rPr>
                <w:rFonts w:ascii="標楷體" w:eastAsia="標楷體" w:hAnsi="標楷體"/>
              </w:rPr>
            </w:pPr>
            <w:r w:rsidRPr="00153355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4.聽寫評量</w:t>
            </w:r>
          </w:p>
        </w:tc>
        <w:tc>
          <w:tcPr>
            <w:tcW w:w="1276" w:type="dxa"/>
            <w:shd w:val="clear" w:color="auto" w:fill="auto"/>
          </w:tcPr>
          <w:p w14:paraId="0B57B221" w14:textId="77777777" w:rsidR="00153355" w:rsidRPr="00153355" w:rsidRDefault="00153355" w:rsidP="00153355">
            <w:pPr>
              <w:spacing w:line="220" w:lineRule="exact"/>
              <w:rPr>
                <w:rFonts w:ascii="標楷體" w:eastAsia="標楷體" w:hAnsi="標楷體"/>
              </w:rPr>
            </w:pPr>
            <w:r w:rsidRPr="00153355">
              <w:rPr>
                <w:rFonts w:ascii="標楷體" w:eastAsia="標楷體" w:hAnsi="標楷體"/>
                <w:bCs/>
                <w:kern w:val="0"/>
              </w:rPr>
              <w:lastRenderedPageBreak/>
              <w:t>【環境教</w:t>
            </w:r>
            <w:r w:rsidRPr="00153355">
              <w:rPr>
                <w:rFonts w:ascii="標楷體" w:eastAsia="標楷體" w:hAnsi="標楷體"/>
                <w:bCs/>
                <w:kern w:val="0"/>
              </w:rPr>
              <w:lastRenderedPageBreak/>
              <w:t>育】</w:t>
            </w:r>
          </w:p>
          <w:p w14:paraId="3E5959CE" w14:textId="77777777" w:rsidR="00153355" w:rsidRPr="00153355" w:rsidRDefault="00153355" w:rsidP="00153355">
            <w:pPr>
              <w:spacing w:line="220" w:lineRule="exact"/>
              <w:rPr>
                <w:rFonts w:ascii="標楷體" w:eastAsia="標楷體" w:hAnsi="標楷體"/>
              </w:rPr>
            </w:pPr>
            <w:r w:rsidRPr="00153355">
              <w:rPr>
                <w:rFonts w:ascii="標楷體" w:eastAsia="標楷體" w:hAnsi="標楷體"/>
                <w:bCs/>
                <w:kern w:val="0"/>
              </w:rPr>
              <w:t>環J2 了解人與周遭動物的互動關係，認識動物 需求，並關切動物福利。</w:t>
            </w:r>
          </w:p>
          <w:p w14:paraId="04D7080F" w14:textId="77777777" w:rsidR="00153355" w:rsidRPr="00153355" w:rsidRDefault="00153355" w:rsidP="00153355">
            <w:pPr>
              <w:spacing w:line="220" w:lineRule="exact"/>
              <w:rPr>
                <w:rFonts w:ascii="標楷體" w:eastAsia="標楷體" w:hAnsi="標楷體"/>
              </w:rPr>
            </w:pPr>
            <w:r w:rsidRPr="00153355">
              <w:rPr>
                <w:rFonts w:ascii="標楷體" w:eastAsia="標楷體" w:hAnsi="標楷體"/>
                <w:bCs/>
                <w:kern w:val="0"/>
              </w:rPr>
              <w:t>【家庭教育】</w:t>
            </w:r>
          </w:p>
          <w:p w14:paraId="485CE138" w14:textId="77777777" w:rsidR="00153355" w:rsidRPr="00153355" w:rsidRDefault="00153355" w:rsidP="00153355">
            <w:pPr>
              <w:spacing w:line="220" w:lineRule="exact"/>
              <w:rPr>
                <w:rFonts w:ascii="標楷體" w:eastAsia="標楷體" w:hAnsi="標楷體"/>
              </w:rPr>
            </w:pPr>
            <w:r w:rsidRPr="00153355">
              <w:rPr>
                <w:rFonts w:ascii="標楷體" w:eastAsia="標楷體" w:hAnsi="標楷體"/>
                <w:bCs/>
                <w:kern w:val="0"/>
              </w:rPr>
              <w:t>家J3 了解人際交往、親密關係的發展，以及溝通與衝突處理。</w:t>
            </w:r>
          </w:p>
          <w:p w14:paraId="2E38FCE8" w14:textId="77777777" w:rsidR="00153355" w:rsidRPr="00153355" w:rsidRDefault="00153355" w:rsidP="00153355">
            <w:pPr>
              <w:spacing w:line="220" w:lineRule="exact"/>
              <w:rPr>
                <w:rFonts w:ascii="標楷體" w:eastAsia="標楷體" w:hAnsi="標楷體"/>
              </w:rPr>
            </w:pPr>
            <w:r w:rsidRPr="00153355">
              <w:rPr>
                <w:rFonts w:ascii="標楷體" w:eastAsia="標楷體" w:hAnsi="標楷體"/>
                <w:bCs/>
                <w:kern w:val="0"/>
              </w:rPr>
              <w:t>【品德教育】</w:t>
            </w:r>
          </w:p>
          <w:p w14:paraId="2F40A499" w14:textId="5B4B28C5" w:rsidR="00153355" w:rsidRPr="00153355" w:rsidRDefault="00153355" w:rsidP="00153355">
            <w:pPr>
              <w:spacing w:line="220" w:lineRule="exact"/>
              <w:rPr>
                <w:rFonts w:ascii="標楷體" w:eastAsia="標楷體" w:hAnsi="標楷體"/>
              </w:rPr>
            </w:pPr>
            <w:r w:rsidRPr="00153355">
              <w:rPr>
                <w:rFonts w:ascii="標楷體" w:eastAsia="標楷體" w:hAnsi="標楷體"/>
                <w:bCs/>
                <w:kern w:val="0"/>
              </w:rPr>
              <w:t>品J1溝通合作與和諧人際關係。</w:t>
            </w:r>
          </w:p>
        </w:tc>
        <w:tc>
          <w:tcPr>
            <w:tcW w:w="1418" w:type="dxa"/>
          </w:tcPr>
          <w:p w14:paraId="5DF75F3E" w14:textId="77777777" w:rsidR="00153355" w:rsidRPr="006E3E34" w:rsidRDefault="00153355" w:rsidP="00153355">
            <w:pPr>
              <w:pStyle w:val="a3"/>
            </w:pPr>
          </w:p>
        </w:tc>
      </w:tr>
      <w:tr w:rsidR="009B176F" w:rsidRPr="006E3E34" w14:paraId="432E524B" w14:textId="77777777" w:rsidTr="00D34654">
        <w:trPr>
          <w:trHeight w:val="303"/>
        </w:trPr>
        <w:tc>
          <w:tcPr>
            <w:tcW w:w="1242" w:type="dxa"/>
            <w:shd w:val="clear" w:color="auto" w:fill="auto"/>
          </w:tcPr>
          <w:p w14:paraId="1E28EC6D" w14:textId="733CF678" w:rsidR="009B176F" w:rsidRPr="005C40E5" w:rsidRDefault="009B176F" w:rsidP="009B176F">
            <w:pPr>
              <w:spacing w:line="220" w:lineRule="exact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第十二</w:t>
            </w:r>
            <w:r w:rsidRPr="00526BFE">
              <w:rPr>
                <w:rFonts w:ascii="標楷體" w:eastAsia="標楷體" w:hAnsi="標楷體" w:hint="eastAsia"/>
                <w:snapToGrid w:val="0"/>
                <w:kern w:val="0"/>
              </w:rPr>
              <w:t>-十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四</w:t>
            </w:r>
            <w:r w:rsidRPr="00526BFE">
              <w:rPr>
                <w:rFonts w:ascii="標楷體" w:eastAsia="標楷體" w:hAnsi="標楷體" w:hint="eastAsia"/>
                <w:snapToGrid w:val="0"/>
                <w:kern w:val="0"/>
              </w:rPr>
              <w:t>週</w:t>
            </w:r>
          </w:p>
        </w:tc>
        <w:tc>
          <w:tcPr>
            <w:tcW w:w="1276" w:type="dxa"/>
            <w:shd w:val="clear" w:color="auto" w:fill="auto"/>
          </w:tcPr>
          <w:p w14:paraId="2302C1DB" w14:textId="59700136" w:rsidR="009B176F" w:rsidRPr="00526BFE" w:rsidRDefault="009B176F" w:rsidP="009B176F">
            <w:pPr>
              <w:spacing w:line="220" w:lineRule="exact"/>
              <w:rPr>
                <w:rFonts w:ascii="標楷體" w:eastAsia="標楷體" w:hAnsi="標楷體"/>
              </w:rPr>
            </w:pPr>
            <w:r w:rsidRPr="00526BFE">
              <w:rPr>
                <w:rFonts w:ascii="標楷體" w:eastAsia="標楷體" w:hAnsi="標楷體"/>
              </w:rPr>
              <w:t>二、拜動物為師4.</w:t>
            </w:r>
            <w:r>
              <w:rPr>
                <w:rFonts w:ascii="標楷體" w:eastAsia="標楷體" w:hAnsi="標楷體" w:hint="eastAsia"/>
              </w:rPr>
              <w:t>龜兔走標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C0983" w14:textId="77777777" w:rsidR="009B176F" w:rsidRPr="009B176F" w:rsidRDefault="009B176F" w:rsidP="009B176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B176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閩</w:t>
            </w:r>
            <w:r w:rsidRPr="009B176F">
              <w:rPr>
                <w:rFonts w:ascii="標楷體" w:eastAsia="標楷體" w:hAnsi="標楷體" w:cs="TimesNewRomanPS-BoldMT"/>
                <w:bCs/>
                <w:color w:val="000000"/>
                <w:kern w:val="0"/>
              </w:rPr>
              <w:t>-J-A1</w:t>
            </w:r>
            <w:r w:rsidRPr="009B176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拓展閩南語文之學習內容，並能透過選擇、分析與運用，感知其精神與文化特色，以增進自我了解。</w:t>
            </w:r>
          </w:p>
          <w:p w14:paraId="25A7748F" w14:textId="77777777" w:rsidR="009B176F" w:rsidRDefault="009B176F" w:rsidP="009B176F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B176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閩</w:t>
            </w:r>
            <w:r w:rsidRPr="009B176F">
              <w:rPr>
                <w:rFonts w:ascii="標楷體" w:eastAsia="標楷體" w:hAnsi="標楷體" w:cs="TimesNewRomanPS-BoldMT"/>
                <w:bCs/>
                <w:color w:val="000000"/>
                <w:kern w:val="0"/>
              </w:rPr>
              <w:t>-J- B1</w:t>
            </w:r>
            <w:r w:rsidRPr="009B176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具備運用閩南語文表情達意的能力，並能以同理心與他人溝通互動，以運用於家庭、學校與社區之中。</w:t>
            </w:r>
          </w:p>
          <w:p w14:paraId="3BD3A123" w14:textId="3D2911C7" w:rsidR="009B176F" w:rsidRPr="009B176F" w:rsidRDefault="009B176F" w:rsidP="009B176F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KaiShu-SB-Estd-BF"/>
                <w:kern w:val="0"/>
              </w:rPr>
            </w:pPr>
            <w:r w:rsidRPr="009B176F">
              <w:rPr>
                <w:rFonts w:ascii="標楷體" w:eastAsia="標楷體" w:hAnsi="標楷體" w:cs="DFKaiShu-SB-Estd-BF" w:hint="eastAsia"/>
                <w:kern w:val="0"/>
              </w:rPr>
              <w:t>閩-J- C2善用文，增進溝通協調和群體參與的能力，建閩南語立良好的人際關係，並培養相互合作及與人和諧互動的能力。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E62C6" w14:textId="77777777" w:rsidR="009B176F" w:rsidRPr="009B176F" w:rsidRDefault="009B176F" w:rsidP="009B176F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B176F">
              <w:rPr>
                <w:rFonts w:ascii="標楷體" w:eastAsia="標楷體" w:hAnsi="標楷體" w:cs="DFKaiShu-SB-Estd-BF"/>
                <w:color w:val="000000"/>
                <w:kern w:val="0"/>
              </w:rPr>
              <w:t>1-</w:t>
            </w:r>
            <w:r w:rsidRPr="009B176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Ⅳ</w:t>
            </w:r>
            <w:r w:rsidRPr="009B176F">
              <w:rPr>
                <w:rFonts w:ascii="標楷體" w:eastAsia="標楷體" w:hAnsi="標楷體" w:cs="DFKaiShu-SB-Estd-BF"/>
                <w:color w:val="000000"/>
                <w:kern w:val="0"/>
              </w:rPr>
              <w:t xml:space="preserve">-1 </w:t>
            </w:r>
            <w:r w:rsidRPr="009B176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能聆聽並理解閩南語對話的主題，並思辨其內容。</w:t>
            </w:r>
          </w:p>
          <w:p w14:paraId="76000CE2" w14:textId="77777777" w:rsidR="009B176F" w:rsidRPr="009B176F" w:rsidRDefault="009B176F" w:rsidP="009B176F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B176F">
              <w:rPr>
                <w:rFonts w:ascii="標楷體" w:eastAsia="標楷體" w:hAnsi="標楷體" w:cs="DFKaiShu-SB-Estd-BF"/>
                <w:color w:val="000000"/>
                <w:kern w:val="0"/>
              </w:rPr>
              <w:t>2-</w:t>
            </w:r>
            <w:r w:rsidRPr="009B176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Ⅳ</w:t>
            </w:r>
            <w:r w:rsidRPr="009B176F">
              <w:rPr>
                <w:rFonts w:ascii="標楷體" w:eastAsia="標楷體" w:hAnsi="標楷體" w:cs="DFKaiShu-SB-Estd-BF"/>
                <w:color w:val="000000"/>
                <w:kern w:val="0"/>
              </w:rPr>
              <w:t xml:space="preserve">-2 </w:t>
            </w:r>
            <w:r w:rsidRPr="009B176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能運用閩南語適切地表情達意，並分享社會參與、團隊合作的經驗。</w:t>
            </w:r>
          </w:p>
          <w:p w14:paraId="7AFB3AD3" w14:textId="77777777" w:rsidR="009B176F" w:rsidRPr="009B176F" w:rsidRDefault="009B176F" w:rsidP="009B176F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B176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3-Ⅳ-1能運用標音符號、羅馬字及漢字閱讀不同文體的閩南語文作品，藉此增進自我了解。</w:t>
            </w:r>
          </w:p>
          <w:p w14:paraId="40D9867E" w14:textId="130CB341" w:rsidR="009B176F" w:rsidRPr="009B176F" w:rsidRDefault="009B176F" w:rsidP="009B176F">
            <w:pPr>
              <w:spacing w:line="220" w:lineRule="exact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</w:rPr>
            </w:pPr>
            <w:r w:rsidRPr="009B176F">
              <w:rPr>
                <w:rFonts w:ascii="標楷體" w:eastAsia="標楷體" w:hAnsi="標楷體" w:cs="DFKaiShu-SB-Estd-BF"/>
                <w:color w:val="000000"/>
                <w:kern w:val="0"/>
              </w:rPr>
              <w:t>3-</w:t>
            </w:r>
            <w:r w:rsidRPr="009B176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Ⅳ</w:t>
            </w:r>
            <w:r w:rsidRPr="009B176F">
              <w:rPr>
                <w:rFonts w:ascii="標楷體" w:eastAsia="標楷體" w:hAnsi="標楷體" w:cs="DFKaiShu-SB-Estd-BF"/>
                <w:color w:val="000000"/>
                <w:kern w:val="0"/>
              </w:rPr>
              <w:t xml:space="preserve">-2 </w:t>
            </w:r>
            <w:r w:rsidRPr="009B176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能從閩南語文的閱讀中進行獨立思辨分析與解決生活問題。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58F2A" w14:textId="77777777" w:rsidR="009B176F" w:rsidRPr="009B176F" w:rsidRDefault="009B176F" w:rsidP="009B176F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B176F">
              <w:rPr>
                <w:rFonts w:ascii="標楷體" w:eastAsia="標楷體" w:hAnsi="標楷體" w:cs="DFKaiShu-SB-Estd-BF" w:hint="eastAsia"/>
                <w:color w:val="000000"/>
                <w:kern w:val="0"/>
                <w:vertAlign w:val="superscript"/>
              </w:rPr>
              <w:t>◎</w:t>
            </w:r>
            <w:r w:rsidRPr="009B176F">
              <w:rPr>
                <w:rFonts w:ascii="標楷體" w:eastAsia="標楷體" w:hAnsi="標楷體" w:cs="DFKaiShu-SB-Estd-BF"/>
                <w:color w:val="000000"/>
                <w:kern w:val="0"/>
              </w:rPr>
              <w:t>Aa-</w:t>
            </w:r>
            <w:r w:rsidRPr="009B176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Ⅳ</w:t>
            </w:r>
            <w:r w:rsidRPr="009B176F">
              <w:rPr>
                <w:rFonts w:ascii="標楷體" w:eastAsia="標楷體" w:hAnsi="標楷體" w:cs="DFKaiShu-SB-Estd-BF"/>
                <w:color w:val="000000"/>
                <w:kern w:val="0"/>
              </w:rPr>
              <w:t xml:space="preserve">-1 </w:t>
            </w:r>
            <w:r w:rsidRPr="009B176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羅馬拼音。</w:t>
            </w:r>
          </w:p>
          <w:p w14:paraId="2C923432" w14:textId="77777777" w:rsidR="009B176F" w:rsidRPr="009B176F" w:rsidRDefault="009B176F" w:rsidP="009B176F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B176F">
              <w:rPr>
                <w:rFonts w:ascii="標楷體" w:eastAsia="標楷體" w:hAnsi="標楷體" w:cs="DFKaiShu-SB-Estd-BF" w:hint="eastAsia"/>
                <w:color w:val="000000"/>
                <w:kern w:val="0"/>
                <w:vertAlign w:val="superscript"/>
              </w:rPr>
              <w:t>◎</w:t>
            </w:r>
            <w:r w:rsidRPr="009B176F">
              <w:rPr>
                <w:rFonts w:ascii="標楷體" w:eastAsia="標楷體" w:hAnsi="標楷體" w:cs="DFKaiShu-SB-Estd-BF"/>
                <w:color w:val="000000"/>
                <w:kern w:val="0"/>
              </w:rPr>
              <w:t>Aa-</w:t>
            </w:r>
            <w:r w:rsidRPr="009B176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Ⅳ</w:t>
            </w:r>
            <w:r w:rsidRPr="009B176F">
              <w:rPr>
                <w:rFonts w:ascii="標楷體" w:eastAsia="標楷體" w:hAnsi="標楷體" w:cs="DFKaiShu-SB-Estd-BF"/>
                <w:color w:val="000000"/>
                <w:kern w:val="0"/>
              </w:rPr>
              <w:t xml:space="preserve">-2 </w:t>
            </w:r>
            <w:r w:rsidRPr="009B176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漢字書寫。</w:t>
            </w:r>
          </w:p>
          <w:p w14:paraId="7FE93841" w14:textId="77777777" w:rsidR="009B176F" w:rsidRPr="009B176F" w:rsidRDefault="009B176F" w:rsidP="009B176F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B176F">
              <w:rPr>
                <w:rFonts w:ascii="標楷體" w:eastAsia="標楷體" w:hAnsi="標楷體" w:cs="DFKaiShu-SB-Estd-BF" w:hint="eastAsia"/>
                <w:color w:val="000000"/>
                <w:kern w:val="0"/>
                <w:vertAlign w:val="superscript"/>
              </w:rPr>
              <w:t>◎</w:t>
            </w:r>
            <w:r w:rsidRPr="009B176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Ab-Ⅳ-1語詞運用。</w:t>
            </w:r>
          </w:p>
          <w:p w14:paraId="31200A81" w14:textId="77777777" w:rsidR="009B176F" w:rsidRPr="009B176F" w:rsidRDefault="009B176F" w:rsidP="009B176F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B176F">
              <w:rPr>
                <w:rFonts w:ascii="標楷體" w:eastAsia="標楷體" w:hAnsi="標楷體" w:cs="DFKaiShu-SB-Estd-BF" w:hint="eastAsia"/>
                <w:color w:val="000000"/>
                <w:kern w:val="0"/>
                <w:vertAlign w:val="superscript"/>
              </w:rPr>
              <w:t>◎</w:t>
            </w:r>
            <w:r w:rsidRPr="009B176F">
              <w:rPr>
                <w:rFonts w:ascii="標楷體" w:eastAsia="標楷體" w:hAnsi="標楷體" w:cs="DFKaiShu-SB-Estd-BF"/>
                <w:color w:val="000000"/>
                <w:kern w:val="0"/>
              </w:rPr>
              <w:t>Ac-</w:t>
            </w:r>
            <w:r w:rsidRPr="009B176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Ⅳ</w:t>
            </w:r>
            <w:r w:rsidRPr="009B176F">
              <w:rPr>
                <w:rFonts w:ascii="標楷體" w:eastAsia="標楷體" w:hAnsi="標楷體" w:cs="DFKaiShu-SB-Estd-BF"/>
                <w:color w:val="000000"/>
                <w:kern w:val="0"/>
              </w:rPr>
              <w:t xml:space="preserve">-2 </w:t>
            </w:r>
            <w:r w:rsidRPr="009B176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散文選讀。</w:t>
            </w:r>
          </w:p>
          <w:p w14:paraId="74097440" w14:textId="353FB820" w:rsidR="009B176F" w:rsidRPr="009B176F" w:rsidRDefault="009B176F" w:rsidP="009B176F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vertAlign w:val="superscript"/>
              </w:rPr>
            </w:pPr>
            <w:r w:rsidRPr="009B176F">
              <w:rPr>
                <w:rFonts w:ascii="標楷體" w:eastAsia="標楷體" w:hAnsi="標楷體" w:cs="DFKaiShu-SB-Estd-BF" w:hint="eastAsia"/>
                <w:color w:val="000000"/>
                <w:kern w:val="0"/>
                <w:vertAlign w:val="superscript"/>
              </w:rPr>
              <w:t>◎</w:t>
            </w:r>
            <w:proofErr w:type="spellStart"/>
            <w:r w:rsidRPr="009B176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Bg</w:t>
            </w:r>
            <w:proofErr w:type="spellEnd"/>
            <w:r w:rsidRPr="009B176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-Ⅳ-1口語表達。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857B" w14:textId="77777777" w:rsidR="009B176F" w:rsidRPr="009B176F" w:rsidRDefault="009B176F" w:rsidP="009B176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  <w:color w:val="000000"/>
                <w:kern w:val="0"/>
              </w:rPr>
            </w:pPr>
            <w:r w:rsidRPr="009B176F">
              <w:rPr>
                <w:rFonts w:ascii="標楷體" w:eastAsia="標楷體" w:hAnsi="標楷體" w:cs="DFYuanStd-W3" w:hint="eastAsia"/>
                <w:color w:val="000000"/>
                <w:kern w:val="0"/>
              </w:rPr>
              <w:t>1.能正確念讀課文，使用閩南語說明課文內涵及表達想法。</w:t>
            </w:r>
          </w:p>
          <w:p w14:paraId="3218A211" w14:textId="77777777" w:rsidR="009B176F" w:rsidRPr="009B176F" w:rsidRDefault="009B176F" w:rsidP="009B176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  <w:color w:val="000000"/>
                <w:kern w:val="0"/>
              </w:rPr>
            </w:pPr>
            <w:r w:rsidRPr="009B176F">
              <w:rPr>
                <w:rFonts w:ascii="標楷體" w:eastAsia="標楷體" w:hAnsi="標楷體" w:cs="DFYuanStd-W3" w:hint="eastAsia"/>
                <w:color w:val="000000"/>
                <w:kern w:val="0"/>
              </w:rPr>
              <w:t>2.能正確念讀本課新詞及了解語詞意涵，並運用於日常生活中。</w:t>
            </w:r>
          </w:p>
          <w:p w14:paraId="760E2C9B" w14:textId="77777777" w:rsidR="009B176F" w:rsidRPr="009B176F" w:rsidRDefault="009B176F" w:rsidP="009B176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  <w:color w:val="000000"/>
                <w:kern w:val="0"/>
              </w:rPr>
            </w:pPr>
            <w:r w:rsidRPr="009B176F">
              <w:rPr>
                <w:rFonts w:ascii="標楷體" w:eastAsia="標楷體" w:hAnsi="標楷體" w:cs="DFYuanStd-W3" w:hint="eastAsia"/>
                <w:color w:val="000000"/>
                <w:kern w:val="0"/>
              </w:rPr>
              <w:t>3.能運用閩南語文進行討論、紀錄，並進行溝通與發表。</w:t>
            </w:r>
          </w:p>
          <w:p w14:paraId="29BDAB58" w14:textId="18D22CA0" w:rsidR="009B176F" w:rsidRPr="009B176F" w:rsidRDefault="009B176F" w:rsidP="009B176F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B176F">
              <w:rPr>
                <w:rFonts w:ascii="標楷體" w:eastAsia="標楷體" w:hAnsi="標楷體" w:cs="DFYuanStd-W3" w:hint="eastAsia"/>
                <w:color w:val="000000"/>
                <w:kern w:val="0"/>
              </w:rPr>
              <w:t>4能從課程中理解不同動物的特性，並能以動物為師，在日常生活中實踐。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A268" w14:textId="77777777" w:rsidR="009B176F" w:rsidRPr="009B176F" w:rsidRDefault="009B176F" w:rsidP="009B176F">
            <w:pPr>
              <w:spacing w:line="0" w:lineRule="atLeast"/>
              <w:rPr>
                <w:rFonts w:ascii="標楷體" w:eastAsia="標楷體" w:hAnsi="標楷體"/>
              </w:rPr>
            </w:pPr>
            <w:r w:rsidRPr="009B176F">
              <w:rPr>
                <w:rFonts w:ascii="標楷體" w:eastAsia="標楷體" w:hAnsi="標楷體" w:hint="eastAsia"/>
              </w:rPr>
              <w:t>一、引起動機</w:t>
            </w:r>
          </w:p>
          <w:p w14:paraId="63915708" w14:textId="77777777" w:rsidR="009B176F" w:rsidRPr="009B176F" w:rsidRDefault="009B176F" w:rsidP="009B176F">
            <w:pPr>
              <w:spacing w:line="0" w:lineRule="atLeast"/>
              <w:rPr>
                <w:rFonts w:ascii="標楷體" w:eastAsia="標楷體" w:hAnsi="標楷體"/>
              </w:rPr>
            </w:pPr>
            <w:r w:rsidRPr="009B176F">
              <w:rPr>
                <w:rFonts w:ascii="標楷體" w:eastAsia="標楷體" w:hAnsi="標楷體" w:hint="eastAsia"/>
              </w:rPr>
              <w:t>1.請學生先瀏覽課本「咧講啥物」的內容。</w:t>
            </w:r>
          </w:p>
          <w:p w14:paraId="59C4B348" w14:textId="77777777" w:rsidR="009B176F" w:rsidRPr="009B176F" w:rsidRDefault="009B176F" w:rsidP="009B176F">
            <w:pPr>
              <w:spacing w:line="0" w:lineRule="atLeast"/>
              <w:rPr>
                <w:rFonts w:ascii="標楷體" w:eastAsia="標楷體" w:hAnsi="標楷體"/>
              </w:rPr>
            </w:pPr>
            <w:r w:rsidRPr="009B176F">
              <w:rPr>
                <w:rFonts w:ascii="標楷體" w:eastAsia="標楷體" w:hAnsi="標楷體" w:hint="eastAsia"/>
              </w:rPr>
              <w:t>2.請學生根據課本，說一說四格漫畫的內容。</w:t>
            </w:r>
          </w:p>
          <w:p w14:paraId="6A1EC824" w14:textId="77777777" w:rsidR="009B176F" w:rsidRPr="009B176F" w:rsidRDefault="009B176F" w:rsidP="009B176F">
            <w:pPr>
              <w:spacing w:line="0" w:lineRule="atLeast"/>
              <w:rPr>
                <w:rFonts w:ascii="標楷體" w:eastAsia="標楷體" w:hAnsi="標楷體"/>
              </w:rPr>
            </w:pPr>
            <w:r w:rsidRPr="009B176F">
              <w:rPr>
                <w:rFonts w:ascii="標楷體" w:eastAsia="標楷體" w:hAnsi="標楷體" w:hint="eastAsia"/>
              </w:rPr>
              <w:t>3.提問與討論。</w:t>
            </w:r>
          </w:p>
          <w:p w14:paraId="39F0F800" w14:textId="77777777" w:rsidR="009B176F" w:rsidRPr="009B176F" w:rsidRDefault="009B176F" w:rsidP="009B176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C66F98E" w14:textId="77777777" w:rsidR="009B176F" w:rsidRPr="009B176F" w:rsidRDefault="009B176F" w:rsidP="009B176F">
            <w:pPr>
              <w:spacing w:line="0" w:lineRule="atLeast"/>
              <w:rPr>
                <w:rFonts w:ascii="標楷體" w:eastAsia="標楷體" w:hAnsi="標楷體"/>
              </w:rPr>
            </w:pPr>
            <w:r w:rsidRPr="009B176F">
              <w:rPr>
                <w:rFonts w:ascii="標楷體" w:eastAsia="標楷體" w:hAnsi="標楷體" w:hint="eastAsia"/>
              </w:rPr>
              <w:t>二、發展活動</w:t>
            </w:r>
          </w:p>
          <w:p w14:paraId="4580A975" w14:textId="77777777" w:rsidR="009B176F" w:rsidRPr="009B176F" w:rsidRDefault="009B176F" w:rsidP="009B176F">
            <w:pPr>
              <w:spacing w:line="0" w:lineRule="atLeast"/>
              <w:rPr>
                <w:rFonts w:ascii="標楷體" w:eastAsia="標楷體" w:hAnsi="標楷體"/>
              </w:rPr>
            </w:pPr>
            <w:r w:rsidRPr="009B176F">
              <w:rPr>
                <w:rFonts w:ascii="標楷體" w:eastAsia="標楷體" w:hAnsi="標楷體" w:hint="eastAsia"/>
              </w:rPr>
              <w:t>活動一：唸讀課文</w:t>
            </w:r>
          </w:p>
          <w:p w14:paraId="73F1C47E" w14:textId="77777777" w:rsidR="009B176F" w:rsidRPr="009B176F" w:rsidRDefault="009B176F" w:rsidP="009B176F">
            <w:pPr>
              <w:spacing w:line="0" w:lineRule="atLeast"/>
              <w:rPr>
                <w:rFonts w:ascii="標楷體" w:eastAsia="標楷體" w:hAnsi="標楷體"/>
              </w:rPr>
            </w:pPr>
            <w:r w:rsidRPr="009B176F">
              <w:rPr>
                <w:rFonts w:ascii="標楷體" w:eastAsia="標楷體" w:hAnsi="標楷體" w:hint="eastAsia"/>
              </w:rPr>
              <w:t>活動一：唸讀課文</w:t>
            </w:r>
          </w:p>
          <w:p w14:paraId="1D0C118F" w14:textId="77777777" w:rsidR="009B176F" w:rsidRPr="009B176F" w:rsidRDefault="009B176F" w:rsidP="009B176F">
            <w:pPr>
              <w:spacing w:line="0" w:lineRule="atLeast"/>
              <w:rPr>
                <w:rFonts w:ascii="標楷體" w:eastAsia="標楷體" w:hAnsi="標楷體"/>
              </w:rPr>
            </w:pPr>
            <w:r w:rsidRPr="009B176F">
              <w:rPr>
                <w:rFonts w:ascii="標楷體" w:eastAsia="標楷體" w:hAnsi="標楷體" w:hint="eastAsia"/>
              </w:rPr>
              <w:t>1.請學生先瀏覽課文，教師範讀，再請學生跟讀。</w:t>
            </w:r>
          </w:p>
          <w:p w14:paraId="730A511F" w14:textId="77777777" w:rsidR="009B176F" w:rsidRPr="009B176F" w:rsidRDefault="009B176F" w:rsidP="009B176F">
            <w:pPr>
              <w:spacing w:line="0" w:lineRule="atLeast"/>
              <w:rPr>
                <w:rFonts w:ascii="標楷體" w:eastAsia="標楷體" w:hAnsi="標楷體"/>
              </w:rPr>
            </w:pPr>
            <w:r w:rsidRPr="009B176F">
              <w:rPr>
                <w:rFonts w:ascii="標楷體" w:eastAsia="標楷體" w:hAnsi="標楷體" w:hint="eastAsia"/>
              </w:rPr>
              <w:t>2.發下小白板，教師提問，請學生分組寫出答案，鼓勵學生用臺語漢字或羅馬字書寫答案：</w:t>
            </w:r>
          </w:p>
          <w:p w14:paraId="6DD6F89C" w14:textId="77777777" w:rsidR="009B176F" w:rsidRPr="009B176F" w:rsidRDefault="009B176F" w:rsidP="009B176F">
            <w:pPr>
              <w:spacing w:line="0" w:lineRule="atLeast"/>
              <w:rPr>
                <w:rFonts w:ascii="標楷體" w:eastAsia="標楷體" w:hAnsi="標楷體"/>
              </w:rPr>
            </w:pPr>
            <w:r w:rsidRPr="009B176F">
              <w:rPr>
                <w:rFonts w:ascii="標楷體" w:eastAsia="標楷體" w:hAnsi="標楷體" w:hint="eastAsia"/>
              </w:rPr>
              <w:t>3.教師介紹作者及其作品。</w:t>
            </w:r>
          </w:p>
          <w:p w14:paraId="6B0C7DAB" w14:textId="77777777" w:rsidR="009B176F" w:rsidRPr="009B176F" w:rsidRDefault="009B176F" w:rsidP="009B176F">
            <w:pPr>
              <w:spacing w:line="0" w:lineRule="atLeast"/>
              <w:rPr>
                <w:rFonts w:ascii="標楷體" w:eastAsia="標楷體" w:hAnsi="標楷體"/>
              </w:rPr>
            </w:pPr>
            <w:r w:rsidRPr="009B176F">
              <w:rPr>
                <w:rFonts w:ascii="標楷體" w:eastAsia="標楷體" w:hAnsi="標楷體" w:hint="eastAsia"/>
              </w:rPr>
              <w:t>4.請學生討論課文的內容以及讀完課文的感想。</w:t>
            </w:r>
          </w:p>
          <w:p w14:paraId="593DF2D8" w14:textId="77777777" w:rsidR="009B176F" w:rsidRPr="009B176F" w:rsidRDefault="009B176F" w:rsidP="009B176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89A2DB3" w14:textId="77777777" w:rsidR="009B176F" w:rsidRPr="009B176F" w:rsidRDefault="009B176F" w:rsidP="009B176F">
            <w:pPr>
              <w:spacing w:line="0" w:lineRule="atLeast"/>
              <w:rPr>
                <w:rFonts w:ascii="標楷體" w:eastAsia="標楷體" w:hAnsi="標楷體"/>
              </w:rPr>
            </w:pPr>
            <w:r w:rsidRPr="009B176F">
              <w:rPr>
                <w:rFonts w:ascii="標楷體" w:eastAsia="標楷體" w:hAnsi="標楷體" w:hint="eastAsia"/>
              </w:rPr>
              <w:t>活動二：討論看覓</w:t>
            </w:r>
          </w:p>
          <w:p w14:paraId="0DD7EEB8" w14:textId="77777777" w:rsidR="009B176F" w:rsidRPr="009B176F" w:rsidRDefault="009B176F" w:rsidP="009B176F">
            <w:pPr>
              <w:spacing w:line="0" w:lineRule="atLeast"/>
              <w:rPr>
                <w:rFonts w:ascii="標楷體" w:eastAsia="標楷體" w:hAnsi="標楷體"/>
              </w:rPr>
            </w:pPr>
            <w:r w:rsidRPr="009B176F">
              <w:rPr>
                <w:rFonts w:ascii="標楷體" w:eastAsia="標楷體" w:hAnsi="標楷體" w:hint="eastAsia"/>
              </w:rPr>
              <w:t>1.分組進行課文</w:t>
            </w:r>
            <w:r w:rsidRPr="009B176F">
              <w:rPr>
                <w:rFonts w:ascii="標楷體" w:eastAsia="標楷體" w:hAnsi="標楷體" w:hint="eastAsia"/>
              </w:rPr>
              <w:lastRenderedPageBreak/>
              <w:t>討論與分享2.教師引導學生討論，動物各有其特性，找到牠們的優點，可當作學習的對象。</w:t>
            </w:r>
          </w:p>
          <w:p w14:paraId="2FEDAF49" w14:textId="77777777" w:rsidR="009B176F" w:rsidRPr="009B176F" w:rsidRDefault="009B176F" w:rsidP="009B176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C6A3DF7" w14:textId="77777777" w:rsidR="009B176F" w:rsidRPr="009B176F" w:rsidRDefault="009B176F" w:rsidP="009B176F">
            <w:pPr>
              <w:spacing w:line="0" w:lineRule="atLeast"/>
              <w:rPr>
                <w:rFonts w:ascii="標楷體" w:eastAsia="標楷體" w:hAnsi="標楷體"/>
              </w:rPr>
            </w:pPr>
            <w:r w:rsidRPr="009B176F">
              <w:rPr>
                <w:rFonts w:ascii="標楷體" w:eastAsia="標楷體" w:hAnsi="標楷體" w:hint="eastAsia"/>
              </w:rPr>
              <w:t>活動三：語詞運用</w:t>
            </w:r>
          </w:p>
          <w:p w14:paraId="22D7FA49" w14:textId="36697974" w:rsidR="009B176F" w:rsidRPr="009B176F" w:rsidRDefault="009B176F" w:rsidP="009B176F">
            <w:pPr>
              <w:spacing w:line="0" w:lineRule="atLeast"/>
              <w:rPr>
                <w:rFonts w:ascii="標楷體" w:eastAsia="標楷體" w:hAnsi="標楷體"/>
              </w:rPr>
            </w:pPr>
            <w:r w:rsidRPr="009B176F">
              <w:rPr>
                <w:rFonts w:ascii="標楷體" w:eastAsia="標楷體" w:hAnsi="標楷體" w:hint="eastAsia"/>
              </w:rPr>
              <w:t>1.</w:t>
            </w:r>
            <w:r w:rsidR="00D34654">
              <w:rPr>
                <w:rFonts w:ascii="標楷體" w:eastAsia="標楷體" w:hAnsi="標楷體" w:hint="eastAsia"/>
              </w:rPr>
              <w:t>教師範讀</w:t>
            </w:r>
            <w:r w:rsidRPr="009B176F">
              <w:rPr>
                <w:rFonts w:ascii="標楷體" w:eastAsia="標楷體" w:hAnsi="標楷體" w:hint="eastAsia"/>
              </w:rPr>
              <w:t>「做伙來充電」的「語詞運用」，學生跟讀。</w:t>
            </w:r>
          </w:p>
          <w:p w14:paraId="52A975EB" w14:textId="77777777" w:rsidR="009B176F" w:rsidRPr="009B176F" w:rsidRDefault="009B176F" w:rsidP="009B176F">
            <w:pPr>
              <w:spacing w:line="0" w:lineRule="atLeast"/>
              <w:rPr>
                <w:rFonts w:ascii="標楷體" w:eastAsia="標楷體" w:hAnsi="標楷體"/>
              </w:rPr>
            </w:pPr>
            <w:r w:rsidRPr="009B176F">
              <w:rPr>
                <w:rFonts w:ascii="標楷體" w:eastAsia="標楷體" w:hAnsi="標楷體" w:hint="eastAsia"/>
              </w:rPr>
              <w:t>2.教師講解語詞及例句，再請學生練習運用，根據語詞設計適當的情境再造句。</w:t>
            </w:r>
          </w:p>
          <w:p w14:paraId="4A1DA970" w14:textId="77777777" w:rsidR="009B176F" w:rsidRPr="009B176F" w:rsidRDefault="009B176F" w:rsidP="009B176F">
            <w:pPr>
              <w:spacing w:line="0" w:lineRule="atLeast"/>
              <w:rPr>
                <w:rFonts w:ascii="標楷體" w:eastAsia="標楷體" w:hAnsi="標楷體"/>
              </w:rPr>
            </w:pPr>
            <w:r w:rsidRPr="009B176F">
              <w:rPr>
                <w:rFonts w:ascii="標楷體" w:eastAsia="標楷體" w:hAnsi="標楷體" w:hint="eastAsia"/>
              </w:rPr>
              <w:t>3.請學生拿出小白板，教師根據「課文」及「語詞運用」出題，教師念出語詞，學生在小白板寫下正確的漢字。</w:t>
            </w:r>
          </w:p>
          <w:p w14:paraId="6EFA0B32" w14:textId="77777777" w:rsidR="009B176F" w:rsidRPr="009B176F" w:rsidRDefault="009B176F" w:rsidP="009B176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98C7162" w14:textId="77777777" w:rsidR="009B176F" w:rsidRPr="009B176F" w:rsidRDefault="009B176F" w:rsidP="009B176F">
            <w:pPr>
              <w:spacing w:line="0" w:lineRule="atLeast"/>
              <w:rPr>
                <w:rFonts w:ascii="標楷體" w:eastAsia="標楷體" w:hAnsi="標楷體"/>
              </w:rPr>
            </w:pPr>
            <w:r w:rsidRPr="009B176F">
              <w:rPr>
                <w:rFonts w:ascii="標楷體" w:eastAsia="標楷體" w:hAnsi="標楷體" w:hint="eastAsia"/>
              </w:rPr>
              <w:t>三：綜合活動：</w:t>
            </w:r>
          </w:p>
          <w:p w14:paraId="6BE66596" w14:textId="77777777" w:rsidR="009B176F" w:rsidRPr="009B176F" w:rsidRDefault="009B176F" w:rsidP="009B176F">
            <w:pPr>
              <w:spacing w:line="0" w:lineRule="atLeast"/>
              <w:rPr>
                <w:rFonts w:ascii="標楷體" w:eastAsia="標楷體" w:hAnsi="標楷體"/>
              </w:rPr>
            </w:pPr>
            <w:r w:rsidRPr="009B176F">
              <w:rPr>
                <w:rFonts w:ascii="標楷體" w:eastAsia="標楷體" w:hAnsi="標楷體" w:hint="eastAsia"/>
              </w:rPr>
              <w:t>1.教師介紹教育部《閩南語常用詞辭典》的使用方法。</w:t>
            </w:r>
          </w:p>
          <w:p w14:paraId="6C631E9D" w14:textId="00D4130C" w:rsidR="009B176F" w:rsidRPr="009B176F" w:rsidRDefault="009B176F" w:rsidP="009B176F">
            <w:pPr>
              <w:spacing w:line="220" w:lineRule="exact"/>
              <w:rPr>
                <w:rFonts w:ascii="標楷體" w:eastAsia="標楷體" w:hAnsi="標楷體"/>
              </w:rPr>
            </w:pPr>
            <w:r w:rsidRPr="009B176F">
              <w:rPr>
                <w:rFonts w:ascii="標楷體" w:eastAsia="標楷體" w:hAnsi="標楷體" w:hint="eastAsia"/>
              </w:rPr>
              <w:t>2.教師說明回家功課，本課學習</w:t>
            </w:r>
            <w:r w:rsidRPr="009B176F">
              <w:rPr>
                <w:rFonts w:ascii="標楷體" w:eastAsia="標楷體" w:hAnsi="標楷體" w:hint="eastAsia"/>
              </w:rPr>
              <w:lastRenderedPageBreak/>
              <w:t>單要寫出不同動物的優點，不懂的語詞可利用平板或電腦，在教育部《閩南語常用詞辭典》搜尋。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B6808" w14:textId="77777777" w:rsidR="009B176F" w:rsidRPr="009B176F" w:rsidRDefault="009B176F" w:rsidP="009B176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B176F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1閱讀評量</w:t>
            </w:r>
          </w:p>
          <w:p w14:paraId="7C02EF58" w14:textId="6407A56B" w:rsidR="009B176F" w:rsidRPr="009B176F" w:rsidRDefault="00D34654" w:rsidP="009B176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</w:t>
            </w:r>
            <w:r w:rsidR="009B176F" w:rsidRPr="009B176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口語評量</w:t>
            </w:r>
          </w:p>
          <w:p w14:paraId="319A7076" w14:textId="17A4F29D" w:rsidR="009B176F" w:rsidRPr="009B176F" w:rsidRDefault="009B176F" w:rsidP="009B176F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B176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3.書寫評量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C3D63" w14:textId="77777777" w:rsidR="009B176F" w:rsidRPr="009B176F" w:rsidRDefault="009B176F" w:rsidP="009B176F">
            <w:pPr>
              <w:rPr>
                <w:rFonts w:ascii="標楷體" w:eastAsia="標楷體" w:hAnsi="標楷體"/>
              </w:rPr>
            </w:pPr>
            <w:r w:rsidRPr="009B176F">
              <w:rPr>
                <w:rFonts w:ascii="標楷體" w:eastAsia="標楷體" w:hAnsi="標楷體" w:hint="eastAsia"/>
              </w:rPr>
              <w:t>【品德教育】</w:t>
            </w:r>
          </w:p>
          <w:p w14:paraId="40CBDC53" w14:textId="77777777" w:rsidR="009B176F" w:rsidRPr="009B176F" w:rsidRDefault="009B176F" w:rsidP="009B176F">
            <w:pPr>
              <w:rPr>
                <w:rFonts w:ascii="標楷體" w:eastAsia="標楷體" w:hAnsi="標楷體"/>
              </w:rPr>
            </w:pPr>
            <w:r w:rsidRPr="009B176F">
              <w:rPr>
                <w:rFonts w:ascii="標楷體" w:eastAsia="標楷體" w:hAnsi="標楷體" w:hint="eastAsia"/>
              </w:rPr>
              <w:t>品J5廉潔自持。</w:t>
            </w:r>
          </w:p>
          <w:p w14:paraId="0CD9296D" w14:textId="67D0426D" w:rsidR="009B176F" w:rsidRPr="009B176F" w:rsidRDefault="009B176F" w:rsidP="009B176F">
            <w:pPr>
              <w:spacing w:line="220" w:lineRule="exact"/>
              <w:rPr>
                <w:rFonts w:ascii="標楷體" w:eastAsia="標楷體" w:hAnsi="標楷體"/>
                <w:bCs/>
                <w:kern w:val="0"/>
              </w:rPr>
            </w:pPr>
            <w:r w:rsidRPr="009B176F">
              <w:rPr>
                <w:rFonts w:ascii="標楷體" w:eastAsia="標楷體" w:hAnsi="標楷體" w:hint="eastAsia"/>
              </w:rPr>
              <w:t>品J9知行合一與自我反省。</w:t>
            </w:r>
          </w:p>
        </w:tc>
        <w:tc>
          <w:tcPr>
            <w:tcW w:w="1418" w:type="dxa"/>
          </w:tcPr>
          <w:p w14:paraId="0216E3D0" w14:textId="77777777" w:rsidR="009B176F" w:rsidRPr="006E3E34" w:rsidRDefault="009B176F" w:rsidP="009B176F">
            <w:pPr>
              <w:pStyle w:val="a3"/>
            </w:pPr>
          </w:p>
        </w:tc>
      </w:tr>
      <w:tr w:rsidR="00C87628" w:rsidRPr="006E3E34" w14:paraId="2DA78845" w14:textId="77777777" w:rsidTr="00E82859">
        <w:trPr>
          <w:trHeight w:val="303"/>
        </w:trPr>
        <w:tc>
          <w:tcPr>
            <w:tcW w:w="1242" w:type="dxa"/>
            <w:shd w:val="clear" w:color="auto" w:fill="auto"/>
          </w:tcPr>
          <w:p w14:paraId="33D843D9" w14:textId="77777777" w:rsidR="00C87628" w:rsidRDefault="00C87628" w:rsidP="00C87628">
            <w:pPr>
              <w:spacing w:line="22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C87628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第</w:t>
            </w:r>
            <w:r w:rsidR="00690AFA">
              <w:rPr>
                <w:rFonts w:ascii="標楷體" w:eastAsia="標楷體" w:hAnsi="標楷體" w:hint="eastAsia"/>
                <w:snapToGrid w:val="0"/>
                <w:kern w:val="0"/>
              </w:rPr>
              <w:t>十五-</w:t>
            </w:r>
            <w:r w:rsidRPr="00C87628">
              <w:rPr>
                <w:rFonts w:ascii="標楷體" w:eastAsia="標楷體" w:hAnsi="標楷體" w:hint="eastAsia"/>
                <w:snapToGrid w:val="0"/>
                <w:kern w:val="0"/>
              </w:rPr>
              <w:t>十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六</w:t>
            </w:r>
            <w:r w:rsidRPr="00C87628">
              <w:rPr>
                <w:rFonts w:ascii="標楷體" w:eastAsia="標楷體" w:hAnsi="標楷體" w:hint="eastAsia"/>
                <w:snapToGrid w:val="0"/>
                <w:kern w:val="0"/>
              </w:rPr>
              <w:t>週</w:t>
            </w:r>
          </w:p>
          <w:p w14:paraId="2196429B" w14:textId="07484E54" w:rsidR="00690AFA" w:rsidRPr="005C40E5" w:rsidRDefault="00690AFA" w:rsidP="00C87628">
            <w:pPr>
              <w:spacing w:line="220" w:lineRule="exact"/>
              <w:rPr>
                <w:rFonts w:ascii="標楷體" w:eastAsia="標楷體" w:hAnsi="標楷體"/>
                <w:snapToGrid w:val="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008AD9D4" w14:textId="77777777" w:rsidR="00C87628" w:rsidRDefault="00C87628" w:rsidP="00C87628">
            <w:pPr>
              <w:spacing w:line="220" w:lineRule="exact"/>
              <w:rPr>
                <w:rFonts w:ascii="標楷體" w:eastAsia="標楷體" w:hAnsi="標楷體"/>
              </w:rPr>
            </w:pPr>
            <w:r w:rsidRPr="00C87628">
              <w:rPr>
                <w:rFonts w:ascii="標楷體" w:eastAsia="標楷體" w:hAnsi="標楷體"/>
              </w:rPr>
              <w:t>語文天地</w:t>
            </w:r>
            <w:r w:rsidRPr="00C87628">
              <w:rPr>
                <w:rFonts w:ascii="標楷體" w:eastAsia="標楷體" w:hAnsi="標楷體" w:hint="eastAsia"/>
              </w:rPr>
              <w:t>(</w:t>
            </w:r>
            <w:r w:rsidRPr="00C87628">
              <w:rPr>
                <w:rFonts w:ascii="標楷體" w:eastAsia="標楷體" w:hAnsi="標楷體"/>
              </w:rPr>
              <w:t>二</w:t>
            </w:r>
            <w:r w:rsidRPr="00C87628">
              <w:rPr>
                <w:rFonts w:ascii="標楷體" w:eastAsia="標楷體" w:hAnsi="標楷體" w:hint="eastAsia"/>
              </w:rPr>
              <w:t>)</w:t>
            </w:r>
          </w:p>
          <w:p w14:paraId="1C85F978" w14:textId="0486D0BB" w:rsidR="00654B1A" w:rsidRPr="00C87628" w:rsidRDefault="009B176F" w:rsidP="00C87628">
            <w:pPr>
              <w:spacing w:line="2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形容詞</w:t>
            </w:r>
          </w:p>
        </w:tc>
        <w:tc>
          <w:tcPr>
            <w:tcW w:w="1418" w:type="dxa"/>
            <w:shd w:val="clear" w:color="auto" w:fill="auto"/>
          </w:tcPr>
          <w:p w14:paraId="4E6A977A" w14:textId="77777777" w:rsidR="00C87628" w:rsidRPr="00C87628" w:rsidRDefault="00C87628" w:rsidP="00C87628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TimesNewRomanPS-BoldMT"/>
                <w:b/>
                <w:bCs/>
                <w:kern w:val="0"/>
              </w:rPr>
            </w:pPr>
            <w:r w:rsidRPr="00C87628">
              <w:rPr>
                <w:rFonts w:ascii="標楷體" w:eastAsia="標楷體" w:hAnsi="標楷體" w:cs="DFKaiShu-SB-Estd-BF" w:hint="eastAsia"/>
                <w:kern w:val="0"/>
              </w:rPr>
              <w:t>閩</w:t>
            </w:r>
            <w:r w:rsidRPr="00C87628">
              <w:rPr>
                <w:rFonts w:ascii="標楷體" w:eastAsia="標楷體" w:hAnsi="標楷體" w:cs="TimesNewRomanPS-BoldMT"/>
                <w:b/>
                <w:bCs/>
                <w:kern w:val="0"/>
              </w:rPr>
              <w:t>-J-A2</w:t>
            </w:r>
          </w:p>
          <w:p w14:paraId="6A41F776" w14:textId="77777777" w:rsidR="00C87628" w:rsidRPr="00C87628" w:rsidRDefault="00C87628" w:rsidP="00C87628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KaiShu-SB-Estd-BF"/>
                <w:kern w:val="0"/>
              </w:rPr>
            </w:pPr>
            <w:r w:rsidRPr="00C87628">
              <w:rPr>
                <w:rFonts w:ascii="標楷體" w:eastAsia="標楷體" w:hAnsi="標楷體" w:cs="DFKaiShu-SB-Estd-BF" w:hint="eastAsia"/>
                <w:kern w:val="0"/>
              </w:rPr>
              <w:t>具備運用閩南語文從事閱讀理解、獨立思辨分析，並培養解決生活問題的能力。</w:t>
            </w:r>
          </w:p>
          <w:p w14:paraId="7FBF6964" w14:textId="77777777" w:rsidR="00C87628" w:rsidRPr="00C87628" w:rsidRDefault="00C87628" w:rsidP="00C87628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TimesNewRomanPS-BoldMT"/>
                <w:b/>
                <w:bCs/>
                <w:kern w:val="0"/>
              </w:rPr>
            </w:pPr>
            <w:r w:rsidRPr="00C87628">
              <w:rPr>
                <w:rFonts w:ascii="標楷體" w:eastAsia="標楷體" w:hAnsi="標楷體" w:cs="DFKaiShu-SB-Estd-BF" w:hint="eastAsia"/>
                <w:kern w:val="0"/>
              </w:rPr>
              <w:t>閩</w:t>
            </w:r>
            <w:r w:rsidRPr="00C87628">
              <w:rPr>
                <w:rFonts w:ascii="標楷體" w:eastAsia="標楷體" w:hAnsi="標楷體" w:cs="TimesNewRomanPS-BoldMT"/>
                <w:b/>
                <w:bCs/>
                <w:kern w:val="0"/>
              </w:rPr>
              <w:t>-J- B2</w:t>
            </w:r>
          </w:p>
          <w:p w14:paraId="6D3B275F" w14:textId="77777777" w:rsidR="00C87628" w:rsidRPr="00C87628" w:rsidRDefault="00C87628" w:rsidP="00C87628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KaiShu-SB-Estd-BF"/>
                <w:kern w:val="0"/>
              </w:rPr>
            </w:pPr>
            <w:r w:rsidRPr="00C87628">
              <w:rPr>
                <w:rFonts w:ascii="標楷體" w:eastAsia="標楷體" w:hAnsi="標楷體" w:cs="DFKaiShu-SB-Estd-BF" w:hint="eastAsia"/>
                <w:kern w:val="0"/>
              </w:rPr>
              <w:t>透過資訊及檢索工具，蒐集、整理閩南語文資料，並能分析明辨資訊的正確性，重視資訊倫理，以提升媒體識讀能力。</w:t>
            </w:r>
          </w:p>
          <w:p w14:paraId="11626612" w14:textId="77777777" w:rsidR="00C87628" w:rsidRPr="00C87628" w:rsidRDefault="00C87628" w:rsidP="00C87628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TimesNewRomanPS-BoldMT"/>
                <w:b/>
                <w:bCs/>
                <w:kern w:val="0"/>
              </w:rPr>
            </w:pPr>
            <w:r w:rsidRPr="00C87628">
              <w:rPr>
                <w:rFonts w:ascii="標楷體" w:eastAsia="標楷體" w:hAnsi="標楷體" w:cs="DFKaiShu-SB-Estd-BF" w:hint="eastAsia"/>
                <w:kern w:val="0"/>
              </w:rPr>
              <w:t>閩</w:t>
            </w:r>
            <w:r w:rsidRPr="00C87628">
              <w:rPr>
                <w:rFonts w:ascii="標楷體" w:eastAsia="標楷體" w:hAnsi="標楷體" w:cs="TimesNewRomanPS-BoldMT"/>
                <w:b/>
                <w:bCs/>
                <w:kern w:val="0"/>
              </w:rPr>
              <w:t>-J- C2</w:t>
            </w:r>
          </w:p>
          <w:p w14:paraId="5AC03D2B" w14:textId="06F26C14" w:rsidR="00C87628" w:rsidRPr="00C87628" w:rsidRDefault="00C87628" w:rsidP="00C87628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KaiShu-SB-Estd-BF"/>
                <w:kern w:val="0"/>
              </w:rPr>
            </w:pPr>
            <w:r w:rsidRPr="00C87628">
              <w:rPr>
                <w:rFonts w:ascii="標楷體" w:eastAsia="標楷體" w:hAnsi="標楷體" w:cs="DFKaiShu-SB-Estd-BF" w:hint="eastAsia"/>
                <w:kern w:val="0"/>
              </w:rPr>
              <w:t>善用閩南語文，增進溝通協調和群體參與的能力，建立良好的人際關係，並培養相互合作及與人和諧互動的能力。</w:t>
            </w:r>
          </w:p>
        </w:tc>
        <w:tc>
          <w:tcPr>
            <w:tcW w:w="1275" w:type="dxa"/>
            <w:shd w:val="clear" w:color="auto" w:fill="auto"/>
          </w:tcPr>
          <w:p w14:paraId="1D28DCD6" w14:textId="77777777" w:rsidR="00C87628" w:rsidRPr="00C87628" w:rsidRDefault="00C87628" w:rsidP="00C87628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</w:rPr>
            </w:pPr>
            <w:r w:rsidRPr="00C87628">
              <w:rPr>
                <w:rFonts w:ascii="標楷體" w:eastAsia="標楷體" w:hAnsi="標楷體" w:cs="DFKaiShu-SB-Estd-BF"/>
                <w:kern w:val="0"/>
              </w:rPr>
              <w:t>1-</w:t>
            </w:r>
            <w:r w:rsidRPr="00C87628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C87628">
              <w:rPr>
                <w:rFonts w:ascii="標楷體" w:eastAsia="標楷體" w:hAnsi="標楷體" w:cs="DFKaiShu-SB-Estd-BF"/>
                <w:kern w:val="0"/>
              </w:rPr>
              <w:t xml:space="preserve">-1 </w:t>
            </w:r>
            <w:r w:rsidRPr="00C87628">
              <w:rPr>
                <w:rFonts w:ascii="標楷體" w:eastAsia="標楷體" w:hAnsi="標楷體" w:cs="DFKaiShu-SB-Estd-BF" w:hint="eastAsia"/>
                <w:kern w:val="0"/>
              </w:rPr>
              <w:t>能聆聽並理解閩南語對話的主題，並思辨其內容。</w:t>
            </w:r>
          </w:p>
          <w:p w14:paraId="43ACBF9B" w14:textId="77777777" w:rsidR="00C87628" w:rsidRPr="00C87628" w:rsidRDefault="00C87628" w:rsidP="00C87628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</w:rPr>
            </w:pPr>
            <w:r w:rsidRPr="00C87628">
              <w:rPr>
                <w:rFonts w:ascii="標楷體" w:eastAsia="標楷體" w:hAnsi="標楷體" w:cs="DFKaiShu-SB-Estd-BF"/>
                <w:kern w:val="0"/>
              </w:rPr>
              <w:t>2-</w:t>
            </w:r>
            <w:r w:rsidRPr="00C87628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C87628">
              <w:rPr>
                <w:rFonts w:ascii="標楷體" w:eastAsia="標楷體" w:hAnsi="標楷體" w:cs="DFKaiShu-SB-Estd-BF"/>
                <w:kern w:val="0"/>
              </w:rPr>
              <w:t xml:space="preserve">-1 </w:t>
            </w:r>
            <w:r w:rsidRPr="00C87628">
              <w:rPr>
                <w:rFonts w:ascii="標楷體" w:eastAsia="標楷體" w:hAnsi="標楷體" w:cs="DFKaiShu-SB-Estd-BF" w:hint="eastAsia"/>
                <w:kern w:val="0"/>
              </w:rPr>
              <w:t>能適切的運用閩南語表達並解決問題。</w:t>
            </w:r>
          </w:p>
          <w:p w14:paraId="553F6A2F" w14:textId="77777777" w:rsidR="00C87628" w:rsidRPr="00C87628" w:rsidRDefault="00C87628" w:rsidP="00C87628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</w:rPr>
            </w:pPr>
            <w:r w:rsidRPr="00C87628">
              <w:rPr>
                <w:rFonts w:ascii="標楷體" w:eastAsia="標楷體" w:hAnsi="標楷體" w:cs="DFKaiShu-SB-Estd-BF"/>
                <w:kern w:val="0"/>
              </w:rPr>
              <w:t>#2-</w:t>
            </w:r>
            <w:r w:rsidRPr="00C87628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C87628">
              <w:rPr>
                <w:rFonts w:ascii="標楷體" w:eastAsia="標楷體" w:hAnsi="標楷體" w:cs="DFKaiShu-SB-Estd-BF"/>
                <w:kern w:val="0"/>
              </w:rPr>
              <w:t xml:space="preserve">-3 </w:t>
            </w:r>
            <w:r w:rsidRPr="00C87628">
              <w:rPr>
                <w:rFonts w:ascii="標楷體" w:eastAsia="標楷體" w:hAnsi="標楷體" w:cs="DFKaiShu-SB-Estd-BF" w:hint="eastAsia"/>
                <w:kern w:val="0"/>
              </w:rPr>
              <w:t>能透過科技媒材蒐集資源，以進行閩南語的口語表達。</w:t>
            </w:r>
          </w:p>
          <w:p w14:paraId="7CD974D9" w14:textId="77777777" w:rsidR="00C87628" w:rsidRPr="00C87628" w:rsidRDefault="00C87628" w:rsidP="00C87628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</w:rPr>
            </w:pPr>
            <w:r w:rsidRPr="00C87628">
              <w:rPr>
                <w:rFonts w:ascii="標楷體" w:eastAsia="標楷體" w:hAnsi="標楷體" w:cs="DFKaiShu-SB-Estd-BF"/>
                <w:kern w:val="0"/>
              </w:rPr>
              <w:t>3-</w:t>
            </w:r>
            <w:r w:rsidRPr="00C87628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C87628">
              <w:rPr>
                <w:rFonts w:ascii="標楷體" w:eastAsia="標楷體" w:hAnsi="標楷體" w:cs="DFKaiShu-SB-Estd-BF"/>
                <w:kern w:val="0"/>
              </w:rPr>
              <w:t xml:space="preserve">-2 </w:t>
            </w:r>
            <w:r w:rsidRPr="00C87628">
              <w:rPr>
                <w:rFonts w:ascii="標楷體" w:eastAsia="標楷體" w:hAnsi="標楷體" w:cs="DFKaiShu-SB-Estd-BF" w:hint="eastAsia"/>
                <w:kern w:val="0"/>
              </w:rPr>
              <w:t>能從閩南語文的閱讀中進行獨立思辨分析與解決生活問題。</w:t>
            </w:r>
          </w:p>
          <w:p w14:paraId="1BF78CE4" w14:textId="77777777" w:rsidR="00C87628" w:rsidRPr="00C87628" w:rsidRDefault="00C87628" w:rsidP="00C87628">
            <w:pPr>
              <w:spacing w:line="220" w:lineRule="exact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14:paraId="3D6498A0" w14:textId="77777777" w:rsidR="00C87628" w:rsidRPr="00C87628" w:rsidRDefault="00C87628" w:rsidP="00C87628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</w:rPr>
            </w:pPr>
            <w:r w:rsidRPr="00C87628">
              <w:rPr>
                <w:rFonts w:ascii="標楷體" w:eastAsia="標楷體" w:hAnsi="標楷體" w:cs="DFKaiShu-SB-Estd-BF" w:hint="eastAsia"/>
                <w:kern w:val="0"/>
                <w:vertAlign w:val="superscript"/>
              </w:rPr>
              <w:t>◎</w:t>
            </w:r>
            <w:r w:rsidRPr="00C87628">
              <w:rPr>
                <w:rFonts w:ascii="標楷體" w:eastAsia="標楷體" w:hAnsi="標楷體" w:cs="DFKaiShu-SB-Estd-BF"/>
                <w:kern w:val="0"/>
              </w:rPr>
              <w:t>Aa-</w:t>
            </w:r>
            <w:r w:rsidRPr="00C87628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C87628">
              <w:rPr>
                <w:rFonts w:ascii="標楷體" w:eastAsia="標楷體" w:hAnsi="標楷體" w:cs="DFKaiShu-SB-Estd-BF"/>
                <w:kern w:val="0"/>
              </w:rPr>
              <w:t xml:space="preserve">-1 </w:t>
            </w:r>
            <w:r w:rsidRPr="00C87628">
              <w:rPr>
                <w:rFonts w:ascii="標楷體" w:eastAsia="標楷體" w:hAnsi="標楷體" w:cs="DFKaiShu-SB-Estd-BF" w:hint="eastAsia"/>
                <w:kern w:val="0"/>
              </w:rPr>
              <w:t>羅馬拼音。</w:t>
            </w:r>
          </w:p>
          <w:p w14:paraId="57400C43" w14:textId="77777777" w:rsidR="00C87628" w:rsidRPr="00C87628" w:rsidRDefault="00C87628" w:rsidP="00C87628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</w:rPr>
            </w:pPr>
            <w:r w:rsidRPr="00C87628">
              <w:rPr>
                <w:rFonts w:ascii="標楷體" w:eastAsia="標楷體" w:hAnsi="標楷體" w:cs="DFKaiShu-SB-Estd-BF" w:hint="eastAsia"/>
                <w:kern w:val="0"/>
                <w:vertAlign w:val="superscript"/>
              </w:rPr>
              <w:t>◎</w:t>
            </w:r>
            <w:r w:rsidRPr="00C87628">
              <w:rPr>
                <w:rFonts w:ascii="標楷體" w:eastAsia="標楷體" w:hAnsi="標楷體" w:cs="DFKaiShu-SB-Estd-BF"/>
                <w:kern w:val="0"/>
              </w:rPr>
              <w:t>Aa-</w:t>
            </w:r>
            <w:r w:rsidRPr="00C87628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C87628">
              <w:rPr>
                <w:rFonts w:ascii="標楷體" w:eastAsia="標楷體" w:hAnsi="標楷體" w:cs="DFKaiShu-SB-Estd-BF"/>
                <w:kern w:val="0"/>
              </w:rPr>
              <w:t xml:space="preserve">-2 </w:t>
            </w:r>
            <w:r w:rsidRPr="00C87628">
              <w:rPr>
                <w:rFonts w:ascii="標楷體" w:eastAsia="標楷體" w:hAnsi="標楷體" w:cs="DFKaiShu-SB-Estd-BF" w:hint="eastAsia"/>
                <w:kern w:val="0"/>
              </w:rPr>
              <w:t>漢字書寫。</w:t>
            </w:r>
          </w:p>
          <w:p w14:paraId="4F2353E2" w14:textId="77777777" w:rsidR="00C87628" w:rsidRPr="00C87628" w:rsidRDefault="00C87628" w:rsidP="00C87628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</w:rPr>
            </w:pPr>
            <w:r w:rsidRPr="00C87628">
              <w:rPr>
                <w:rFonts w:ascii="標楷體" w:eastAsia="標楷體" w:hAnsi="標楷體" w:cs="DFKaiShu-SB-Estd-BF" w:hint="eastAsia"/>
                <w:kern w:val="0"/>
                <w:vertAlign w:val="superscript"/>
              </w:rPr>
              <w:t>◎</w:t>
            </w:r>
            <w:r w:rsidRPr="00C87628">
              <w:rPr>
                <w:rFonts w:ascii="標楷體" w:eastAsia="標楷體" w:hAnsi="標楷體" w:cs="DFKaiShu-SB-Estd-BF"/>
                <w:kern w:val="0"/>
              </w:rPr>
              <w:t>Ab-</w:t>
            </w:r>
            <w:r w:rsidRPr="00C87628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C87628">
              <w:rPr>
                <w:rFonts w:ascii="標楷體" w:eastAsia="標楷體" w:hAnsi="標楷體" w:cs="DFKaiShu-SB-Estd-BF"/>
                <w:kern w:val="0"/>
              </w:rPr>
              <w:t xml:space="preserve">-1 </w:t>
            </w:r>
            <w:r w:rsidRPr="00C87628">
              <w:rPr>
                <w:rFonts w:ascii="標楷體" w:eastAsia="標楷體" w:hAnsi="標楷體" w:cs="DFKaiShu-SB-Estd-BF" w:hint="eastAsia"/>
                <w:kern w:val="0"/>
              </w:rPr>
              <w:t>語詞運用。</w:t>
            </w:r>
          </w:p>
          <w:p w14:paraId="1955F45F" w14:textId="77777777" w:rsidR="00C87628" w:rsidRPr="00C87628" w:rsidRDefault="00C87628" w:rsidP="00C87628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</w:rPr>
            </w:pPr>
            <w:r w:rsidRPr="00C87628">
              <w:rPr>
                <w:rFonts w:ascii="標楷體" w:eastAsia="標楷體" w:hAnsi="標楷體" w:cs="DFKaiShu-SB-Estd-BF" w:hint="eastAsia"/>
                <w:kern w:val="0"/>
                <w:vertAlign w:val="superscript"/>
              </w:rPr>
              <w:t>◎</w:t>
            </w:r>
            <w:r w:rsidRPr="00C87628">
              <w:rPr>
                <w:rFonts w:ascii="標楷體" w:eastAsia="標楷體" w:hAnsi="標楷體" w:cs="DFKaiShu-SB-Estd-BF"/>
                <w:kern w:val="0"/>
              </w:rPr>
              <w:t>Ab-</w:t>
            </w:r>
            <w:r w:rsidRPr="00C87628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C87628">
              <w:rPr>
                <w:rFonts w:ascii="標楷體" w:eastAsia="標楷體" w:hAnsi="標楷體" w:cs="DFKaiShu-SB-Estd-BF"/>
                <w:kern w:val="0"/>
              </w:rPr>
              <w:t xml:space="preserve">-2 </w:t>
            </w:r>
            <w:r w:rsidRPr="00C87628">
              <w:rPr>
                <w:rFonts w:ascii="標楷體" w:eastAsia="標楷體" w:hAnsi="標楷體" w:cs="DFKaiShu-SB-Estd-BF" w:hint="eastAsia"/>
                <w:kern w:val="0"/>
              </w:rPr>
              <w:t>句型運用。</w:t>
            </w:r>
          </w:p>
          <w:p w14:paraId="02E4BA62" w14:textId="118CB03D" w:rsidR="00C87628" w:rsidRPr="00C87628" w:rsidRDefault="00C87628" w:rsidP="00C87628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vertAlign w:val="superscript"/>
              </w:rPr>
            </w:pPr>
            <w:r w:rsidRPr="00C87628">
              <w:rPr>
                <w:rFonts w:ascii="標楷體" w:eastAsia="標楷體" w:hAnsi="標楷體" w:cs="DFKaiShu-SB-Estd-BF" w:hint="eastAsia"/>
                <w:kern w:val="0"/>
                <w:vertAlign w:val="superscript"/>
              </w:rPr>
              <w:t>◎</w:t>
            </w:r>
            <w:r w:rsidRPr="00C87628">
              <w:rPr>
                <w:rFonts w:ascii="標楷體" w:eastAsia="標楷體" w:hAnsi="標楷體" w:cs="DFKaiShu-SB-Estd-BF"/>
                <w:kern w:val="0"/>
              </w:rPr>
              <w:t>Be-</w:t>
            </w:r>
            <w:r w:rsidRPr="00C87628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C87628">
              <w:rPr>
                <w:rFonts w:ascii="標楷體" w:eastAsia="標楷體" w:hAnsi="標楷體" w:cs="DFKaiShu-SB-Estd-BF"/>
                <w:kern w:val="0"/>
              </w:rPr>
              <w:t xml:space="preserve">-1 </w:t>
            </w:r>
            <w:r w:rsidRPr="00C87628">
              <w:rPr>
                <w:rFonts w:ascii="標楷體" w:eastAsia="標楷體" w:hAnsi="標楷體" w:cs="DFKaiShu-SB-Estd-BF" w:hint="eastAsia"/>
                <w:kern w:val="0"/>
              </w:rPr>
              <w:t>數位資源。</w:t>
            </w:r>
          </w:p>
        </w:tc>
        <w:tc>
          <w:tcPr>
            <w:tcW w:w="1559" w:type="dxa"/>
          </w:tcPr>
          <w:p w14:paraId="5D51D1D3" w14:textId="77777777" w:rsidR="00C87628" w:rsidRPr="00C87628" w:rsidRDefault="00C87628" w:rsidP="00C87628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C87628">
              <w:rPr>
                <w:rFonts w:ascii="標楷體" w:eastAsia="標楷體" w:hAnsi="標楷體" w:hint="eastAsia"/>
                <w:bCs/>
              </w:rPr>
              <w:t>1.能認識不同形容詞的閩南語說法，並能練習造句。</w:t>
            </w:r>
          </w:p>
          <w:p w14:paraId="26EB784D" w14:textId="77777777" w:rsidR="00C87628" w:rsidRPr="00C87628" w:rsidRDefault="00C87628" w:rsidP="00C87628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C87628">
              <w:rPr>
                <w:rFonts w:ascii="標楷體" w:eastAsia="標楷體" w:hAnsi="標楷體" w:hint="eastAsia"/>
                <w:bCs/>
              </w:rPr>
              <w:t>2.能在日常生活中正確運用閩南語形容詞，並發音正確。</w:t>
            </w:r>
          </w:p>
          <w:p w14:paraId="1BCEF3E2" w14:textId="3272E3FC" w:rsidR="00C87628" w:rsidRPr="00C87628" w:rsidRDefault="00C87628" w:rsidP="00C87628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C87628">
              <w:rPr>
                <w:rFonts w:ascii="標楷體" w:eastAsia="標楷體" w:hAnsi="標楷體" w:hint="eastAsia"/>
                <w:bCs/>
              </w:rPr>
              <w:t>3.能了解閩南語特殊用語和華語不同之處，並能發覺閩南語之美。</w:t>
            </w:r>
          </w:p>
        </w:tc>
        <w:tc>
          <w:tcPr>
            <w:tcW w:w="1985" w:type="dxa"/>
          </w:tcPr>
          <w:p w14:paraId="7CA1155B" w14:textId="77777777" w:rsidR="00C87628" w:rsidRPr="00C87628" w:rsidRDefault="00C87628" w:rsidP="00C87628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C87628">
              <w:rPr>
                <w:rFonts w:ascii="標楷體" w:eastAsia="標楷體" w:hAnsi="標楷體" w:cs="DFYuanStd-W3" w:hint="eastAsia"/>
                <w:kern w:val="0"/>
              </w:rPr>
              <w:t>一、引起動機：</w:t>
            </w:r>
          </w:p>
          <w:p w14:paraId="5ACB0642" w14:textId="199D3FDC" w:rsidR="00C87628" w:rsidRPr="00C87628" w:rsidRDefault="00C87628" w:rsidP="00C87628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C87628">
              <w:rPr>
                <w:rFonts w:ascii="標楷體" w:eastAsia="標楷體" w:hAnsi="標楷體" w:cs="DFYuanStd-W3" w:hint="eastAsia"/>
                <w:kern w:val="0"/>
              </w:rPr>
              <w:t>老師唸一首傳統唸謠，請學生找出唸謠中的「形容詞」，藉此慢慢引入課程主題。</w:t>
            </w:r>
          </w:p>
          <w:p w14:paraId="39BBEC0B" w14:textId="77777777" w:rsidR="00C87628" w:rsidRPr="00C87628" w:rsidRDefault="00C87628" w:rsidP="00C87628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C87628">
              <w:rPr>
                <w:rFonts w:ascii="標楷體" w:eastAsia="標楷體" w:hAnsi="標楷體" w:cs="DFYuanStd-W3" w:hint="eastAsia"/>
                <w:kern w:val="0"/>
              </w:rPr>
              <w:t>二發展活動</w:t>
            </w:r>
          </w:p>
          <w:p w14:paraId="335EBEF9" w14:textId="7A7E4926" w:rsidR="00C87628" w:rsidRPr="00C87628" w:rsidRDefault="00C87628" w:rsidP="00C87628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C87628">
              <w:rPr>
                <w:rFonts w:ascii="標楷體" w:eastAsia="標楷體" w:hAnsi="標楷體" w:cs="DFYuanStd-W3" w:hint="eastAsia"/>
                <w:kern w:val="0"/>
              </w:rPr>
              <w:t>活動一：形容詞</w:t>
            </w:r>
          </w:p>
          <w:p w14:paraId="54D126B4" w14:textId="77777777" w:rsidR="00C87628" w:rsidRPr="00C87628" w:rsidRDefault="00C87628" w:rsidP="00C87628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C87628">
              <w:rPr>
                <w:rFonts w:ascii="標楷體" w:eastAsia="標楷體" w:hAnsi="標楷體" w:cs="DFYuanStd-W3" w:hint="eastAsia"/>
                <w:kern w:val="0"/>
              </w:rPr>
              <w:t>活動二：學習單</w:t>
            </w:r>
          </w:p>
          <w:p w14:paraId="76C6B5D5" w14:textId="77777777" w:rsidR="00C87628" w:rsidRPr="00C87628" w:rsidRDefault="00C87628" w:rsidP="00C87628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C87628">
              <w:rPr>
                <w:rFonts w:ascii="標楷體" w:eastAsia="標楷體" w:hAnsi="標楷體" w:cs="DFYuanStd-W3" w:hint="eastAsia"/>
                <w:kern w:val="0"/>
              </w:rPr>
              <w:t>1.評量目標：學生能 了解形容詞的運用。</w:t>
            </w:r>
          </w:p>
          <w:p w14:paraId="403AA28B" w14:textId="77777777" w:rsidR="00C87628" w:rsidRPr="00C87628" w:rsidRDefault="00C87628" w:rsidP="00C87628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C87628">
              <w:rPr>
                <w:rFonts w:ascii="標楷體" w:eastAsia="標楷體" w:hAnsi="標楷體" w:cs="DFYuanStd-W3" w:hint="eastAsia"/>
                <w:kern w:val="0"/>
              </w:rPr>
              <w:t>2.評量方式：學生經由教師指導與討論能正確作答。</w:t>
            </w:r>
          </w:p>
          <w:p w14:paraId="247A7335" w14:textId="77777777" w:rsidR="00C87628" w:rsidRPr="00C87628" w:rsidRDefault="00C87628" w:rsidP="00C87628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C87628">
              <w:rPr>
                <w:rFonts w:ascii="標楷體" w:eastAsia="標楷體" w:hAnsi="標楷體" w:cs="DFYuanStd-W3" w:hint="eastAsia"/>
                <w:kern w:val="0"/>
              </w:rPr>
              <w:t>3.發表學習單成果。</w:t>
            </w:r>
          </w:p>
          <w:p w14:paraId="08A28163" w14:textId="77777777" w:rsidR="00C87628" w:rsidRPr="00C87628" w:rsidRDefault="00C87628" w:rsidP="00C87628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</w:p>
          <w:p w14:paraId="5D4A713B" w14:textId="77777777" w:rsidR="00C87628" w:rsidRPr="00C87628" w:rsidRDefault="00C87628" w:rsidP="00C87628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C87628">
              <w:rPr>
                <w:rFonts w:ascii="標楷體" w:eastAsia="標楷體" w:hAnsi="標楷體" w:cs="DFYuanStd-W3" w:hint="eastAsia"/>
                <w:kern w:val="0"/>
              </w:rPr>
              <w:t>三、統整活動：</w:t>
            </w:r>
          </w:p>
          <w:p w14:paraId="0BE6BC1A" w14:textId="77777777" w:rsidR="00C87628" w:rsidRPr="00C87628" w:rsidRDefault="00C87628" w:rsidP="00C87628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C87628">
              <w:rPr>
                <w:rFonts w:ascii="標楷體" w:eastAsia="標楷體" w:hAnsi="標楷體" w:cs="DFYuanStd-W3" w:hint="eastAsia"/>
                <w:kern w:val="0"/>
              </w:rPr>
              <w:t>1.複習本堂課所學內容。</w:t>
            </w:r>
          </w:p>
          <w:p w14:paraId="6D6ED402" w14:textId="2DCAF8DA" w:rsidR="00C87628" w:rsidRPr="00C87628" w:rsidRDefault="00C87628" w:rsidP="00C87628">
            <w:pPr>
              <w:spacing w:line="220" w:lineRule="exact"/>
              <w:rPr>
                <w:rFonts w:ascii="標楷體" w:eastAsia="標楷體" w:hAnsi="標楷體"/>
              </w:rPr>
            </w:pPr>
            <w:r w:rsidRPr="00C87628">
              <w:rPr>
                <w:rFonts w:ascii="標楷體" w:eastAsia="標楷體" w:hAnsi="標楷體" w:cs="DFYuanStd-W3" w:hint="eastAsia"/>
                <w:kern w:val="0"/>
              </w:rPr>
              <w:t>2.進行活動「搶得先機」，可視學生能力進行加碼競賽，給予得分最高的組別獎動或加分</w:t>
            </w:r>
          </w:p>
        </w:tc>
        <w:tc>
          <w:tcPr>
            <w:tcW w:w="1275" w:type="dxa"/>
            <w:shd w:val="clear" w:color="auto" w:fill="auto"/>
          </w:tcPr>
          <w:p w14:paraId="5EB9A101" w14:textId="77777777" w:rsidR="00C87628" w:rsidRPr="00C87628" w:rsidRDefault="00C87628" w:rsidP="00C87628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C8762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1.口語評量</w:t>
            </w:r>
          </w:p>
          <w:p w14:paraId="4FC83654" w14:textId="12628D17" w:rsidR="00C87628" w:rsidRPr="00C87628" w:rsidRDefault="00C87628" w:rsidP="00C87628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C8762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2.書寫評量</w:t>
            </w:r>
          </w:p>
        </w:tc>
        <w:tc>
          <w:tcPr>
            <w:tcW w:w="1276" w:type="dxa"/>
            <w:shd w:val="clear" w:color="auto" w:fill="auto"/>
          </w:tcPr>
          <w:p w14:paraId="4ED91A0B" w14:textId="77777777" w:rsidR="00C87628" w:rsidRPr="005C40E5" w:rsidRDefault="00C87628" w:rsidP="00C87628">
            <w:pPr>
              <w:spacing w:line="22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418" w:type="dxa"/>
          </w:tcPr>
          <w:p w14:paraId="79C8F68D" w14:textId="77777777" w:rsidR="00C87628" w:rsidRPr="006E3E34" w:rsidRDefault="00C87628" w:rsidP="00C87628">
            <w:pPr>
              <w:pStyle w:val="a3"/>
            </w:pPr>
          </w:p>
        </w:tc>
      </w:tr>
      <w:tr w:rsidR="004C3E4D" w:rsidRPr="006E3E34" w14:paraId="21BBB452" w14:textId="77777777" w:rsidTr="00E82859">
        <w:trPr>
          <w:trHeight w:val="303"/>
        </w:trPr>
        <w:tc>
          <w:tcPr>
            <w:tcW w:w="1242" w:type="dxa"/>
            <w:shd w:val="clear" w:color="auto" w:fill="auto"/>
          </w:tcPr>
          <w:p w14:paraId="0C4FB96C" w14:textId="7A717BB5" w:rsidR="004C3E4D" w:rsidRPr="00B42525" w:rsidRDefault="004C3E4D" w:rsidP="00B42525">
            <w:pPr>
              <w:spacing w:line="22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B42525">
              <w:rPr>
                <w:rFonts w:ascii="標楷體" w:eastAsia="標楷體" w:hAnsi="標楷體" w:hint="eastAsia"/>
                <w:snapToGrid w:val="0"/>
                <w:kern w:val="0"/>
              </w:rPr>
              <w:t>第十七-十九週</w:t>
            </w:r>
          </w:p>
        </w:tc>
        <w:tc>
          <w:tcPr>
            <w:tcW w:w="1276" w:type="dxa"/>
            <w:shd w:val="clear" w:color="auto" w:fill="auto"/>
          </w:tcPr>
          <w:p w14:paraId="6989227F" w14:textId="6B1DF71E" w:rsidR="004C3E4D" w:rsidRPr="00B42525" w:rsidRDefault="004C3E4D" w:rsidP="00B42525">
            <w:pPr>
              <w:spacing w:line="220" w:lineRule="exact"/>
              <w:rPr>
                <w:rFonts w:ascii="標楷體" w:eastAsia="標楷體" w:hAnsi="標楷體"/>
              </w:rPr>
            </w:pPr>
            <w:r w:rsidRPr="00B42525">
              <w:rPr>
                <w:rFonts w:ascii="標楷體" w:eastAsia="標楷體" w:hAnsi="標楷體"/>
              </w:rPr>
              <w:t>三、人情世事5.</w:t>
            </w:r>
            <w:r w:rsidR="00D34654">
              <w:rPr>
                <w:rFonts w:hint="eastAsia"/>
              </w:rPr>
              <w:t xml:space="preserve"> </w:t>
            </w:r>
            <w:r w:rsidR="00D34654" w:rsidRPr="00D34654">
              <w:rPr>
                <w:rFonts w:ascii="標楷體" w:eastAsia="標楷體" w:hAnsi="標楷體" w:hint="eastAsia"/>
              </w:rPr>
              <w:t>踅菜市</w:t>
            </w:r>
          </w:p>
        </w:tc>
        <w:tc>
          <w:tcPr>
            <w:tcW w:w="1418" w:type="dxa"/>
            <w:shd w:val="clear" w:color="auto" w:fill="auto"/>
          </w:tcPr>
          <w:p w14:paraId="393B1C30" w14:textId="77777777" w:rsidR="00D34654" w:rsidRPr="00D34654" w:rsidRDefault="00D34654" w:rsidP="00D34654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KaiShu-SB-Estd-BF"/>
                <w:kern w:val="0"/>
              </w:rPr>
            </w:pPr>
            <w:r w:rsidRPr="00D34654">
              <w:rPr>
                <w:rFonts w:ascii="標楷體" w:eastAsia="標楷體" w:hAnsi="標楷體" w:cs="DFKaiShu-SB-Estd-BF" w:hint="eastAsia"/>
                <w:kern w:val="0"/>
              </w:rPr>
              <w:t>閩</w:t>
            </w:r>
            <w:r w:rsidRPr="00D34654">
              <w:rPr>
                <w:rFonts w:ascii="標楷體" w:eastAsia="標楷體" w:hAnsi="標楷體" w:cs="DFKaiShu-SB-Estd-BF"/>
                <w:bCs/>
                <w:kern w:val="0"/>
              </w:rPr>
              <w:t>-J-A2</w:t>
            </w:r>
            <w:r w:rsidRPr="00D34654">
              <w:rPr>
                <w:rFonts w:ascii="標楷體" w:eastAsia="標楷體" w:hAnsi="標楷體" w:cs="DFKaiShu-SB-Estd-BF" w:hint="eastAsia"/>
                <w:kern w:val="0"/>
              </w:rPr>
              <w:t>具備運用閩南語文從事閱讀理解、獨立思辨分析，並培養解決生活問題的能力。</w:t>
            </w:r>
          </w:p>
          <w:p w14:paraId="2BB53C00" w14:textId="77777777" w:rsidR="00D34654" w:rsidRPr="00D34654" w:rsidRDefault="00D34654" w:rsidP="00D34654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KaiShu-SB-Estd-BF"/>
                <w:kern w:val="0"/>
              </w:rPr>
            </w:pPr>
            <w:r w:rsidRPr="00D34654">
              <w:rPr>
                <w:rFonts w:ascii="標楷體" w:eastAsia="標楷體" w:hAnsi="標楷體" w:cs="DFKaiShu-SB-Estd-BF" w:hint="eastAsia"/>
                <w:kern w:val="0"/>
              </w:rPr>
              <w:lastRenderedPageBreak/>
              <w:t>閩</w:t>
            </w:r>
            <w:r w:rsidRPr="00D34654">
              <w:rPr>
                <w:rFonts w:ascii="標楷體" w:eastAsia="標楷體" w:hAnsi="標楷體" w:cs="DFKaiShu-SB-Estd-BF"/>
                <w:bCs/>
                <w:kern w:val="0"/>
              </w:rPr>
              <w:t>-J- B1</w:t>
            </w:r>
            <w:r w:rsidRPr="00D34654">
              <w:rPr>
                <w:rFonts w:ascii="標楷體" w:eastAsia="標楷體" w:hAnsi="標楷體" w:cs="DFKaiShu-SB-Estd-BF" w:hint="eastAsia"/>
                <w:kern w:val="0"/>
              </w:rPr>
              <w:t>具備運用閩南語文表情達意的能力，並能以同理心與他人溝通互動，以運用於家庭、學校與社區之中。</w:t>
            </w:r>
          </w:p>
          <w:p w14:paraId="4CFD602A" w14:textId="62CB8851" w:rsidR="00B42525" w:rsidRPr="00B42525" w:rsidRDefault="00D34654" w:rsidP="00D34654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KaiShu-SB-Estd-BF"/>
                <w:kern w:val="0"/>
              </w:rPr>
            </w:pPr>
            <w:r w:rsidRPr="00D34654">
              <w:rPr>
                <w:rFonts w:ascii="標楷體" w:eastAsia="標楷體" w:hAnsi="標楷體" w:cs="DFKaiShu-SB-Estd-BF" w:hint="eastAsia"/>
                <w:kern w:val="0"/>
              </w:rPr>
              <w:t>閩-J-C1透過閩南語文的學習，具備成為社會公民的意識與責任感，並能關注社會問題與自然生態，主動參與社區活動。</w:t>
            </w:r>
          </w:p>
        </w:tc>
        <w:tc>
          <w:tcPr>
            <w:tcW w:w="1275" w:type="dxa"/>
            <w:shd w:val="clear" w:color="auto" w:fill="auto"/>
          </w:tcPr>
          <w:p w14:paraId="5E5E0EAB" w14:textId="77777777" w:rsidR="00D34654" w:rsidRPr="00D34654" w:rsidRDefault="00D34654" w:rsidP="00D34654">
            <w:pPr>
              <w:spacing w:line="220" w:lineRule="exact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</w:rPr>
            </w:pPr>
            <w:r w:rsidRPr="00D34654">
              <w:rPr>
                <w:rFonts w:ascii="標楷體" w:eastAsia="標楷體" w:hAnsi="標楷體" w:cs="DFKaiShu-SB-Estd-BF"/>
                <w:kern w:val="0"/>
              </w:rPr>
              <w:lastRenderedPageBreak/>
              <w:t>1-</w:t>
            </w:r>
            <w:r w:rsidRPr="00D34654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D34654">
              <w:rPr>
                <w:rFonts w:ascii="標楷體" w:eastAsia="標楷體" w:hAnsi="標楷體" w:cs="DFKaiShu-SB-Estd-BF"/>
                <w:kern w:val="0"/>
              </w:rPr>
              <w:t xml:space="preserve">-1 </w:t>
            </w:r>
            <w:r w:rsidRPr="00D34654">
              <w:rPr>
                <w:rFonts w:ascii="標楷體" w:eastAsia="標楷體" w:hAnsi="標楷體" w:cs="DFKaiShu-SB-Estd-BF" w:hint="eastAsia"/>
                <w:kern w:val="0"/>
              </w:rPr>
              <w:t>能聆聽並理解閩南語對話的主題，並思辨其內容。</w:t>
            </w:r>
          </w:p>
          <w:p w14:paraId="59658C70" w14:textId="77777777" w:rsidR="00D34654" w:rsidRPr="00D34654" w:rsidRDefault="00D34654" w:rsidP="00D34654">
            <w:pPr>
              <w:spacing w:line="220" w:lineRule="exact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</w:rPr>
            </w:pPr>
            <w:r w:rsidRPr="00D34654">
              <w:rPr>
                <w:rFonts w:ascii="標楷體" w:eastAsia="標楷體" w:hAnsi="標楷體" w:cs="DFKaiShu-SB-Estd-BF"/>
                <w:kern w:val="0"/>
              </w:rPr>
              <w:t>2-</w:t>
            </w:r>
            <w:r w:rsidRPr="00D34654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D34654">
              <w:rPr>
                <w:rFonts w:ascii="標楷體" w:eastAsia="標楷體" w:hAnsi="標楷體" w:cs="DFKaiShu-SB-Estd-BF"/>
                <w:kern w:val="0"/>
              </w:rPr>
              <w:t xml:space="preserve">-1 </w:t>
            </w:r>
            <w:r w:rsidRPr="00D34654">
              <w:rPr>
                <w:rFonts w:ascii="標楷體" w:eastAsia="標楷體" w:hAnsi="標楷體" w:cs="DFKaiShu-SB-Estd-BF" w:hint="eastAsia"/>
                <w:kern w:val="0"/>
              </w:rPr>
              <w:t>能</w:t>
            </w:r>
            <w:r w:rsidRPr="00D34654">
              <w:rPr>
                <w:rFonts w:ascii="標楷體" w:eastAsia="標楷體" w:hAnsi="標楷體" w:cs="DFKaiShu-SB-Estd-BF" w:hint="eastAsia"/>
                <w:kern w:val="0"/>
              </w:rPr>
              <w:lastRenderedPageBreak/>
              <w:t>適切的運用閩南語表達並解決問題。</w:t>
            </w:r>
          </w:p>
          <w:p w14:paraId="27C9881F" w14:textId="77777777" w:rsidR="00D34654" w:rsidRPr="00D34654" w:rsidRDefault="00D34654" w:rsidP="00D34654">
            <w:pPr>
              <w:spacing w:line="220" w:lineRule="exact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</w:rPr>
            </w:pPr>
            <w:r w:rsidRPr="00D34654">
              <w:rPr>
                <w:rFonts w:ascii="標楷體" w:eastAsia="標楷體" w:hAnsi="標楷體" w:cs="DFKaiShu-SB-Estd-BF" w:hint="eastAsia"/>
                <w:kern w:val="0"/>
              </w:rPr>
              <w:t>2-IV-2能運用閩南語適切地表情達意，並分享社會參與、團隊合作的經驗。</w:t>
            </w:r>
          </w:p>
          <w:p w14:paraId="2F5F1907" w14:textId="7977C228" w:rsidR="00B42525" w:rsidRPr="00B42525" w:rsidRDefault="00D34654" w:rsidP="00D34654">
            <w:pPr>
              <w:spacing w:line="220" w:lineRule="exact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</w:rPr>
            </w:pPr>
            <w:r w:rsidRPr="00D34654">
              <w:rPr>
                <w:rFonts w:ascii="標楷體" w:eastAsia="標楷體" w:hAnsi="標楷體" w:cs="DFKaiShu-SB-Estd-BF" w:hint="eastAsia"/>
                <w:kern w:val="0"/>
              </w:rPr>
              <w:t>#3-IV-5能透過閩南語文作品的閱讀，理解、尊重不同語言與文化的特色，建立公民意識。</w:t>
            </w:r>
          </w:p>
        </w:tc>
        <w:tc>
          <w:tcPr>
            <w:tcW w:w="1418" w:type="dxa"/>
            <w:shd w:val="clear" w:color="auto" w:fill="auto"/>
          </w:tcPr>
          <w:p w14:paraId="3F589140" w14:textId="77777777" w:rsidR="00D34654" w:rsidRPr="00D34654" w:rsidRDefault="00D34654" w:rsidP="00D34654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D34654">
              <w:rPr>
                <w:rFonts w:ascii="標楷體" w:eastAsia="標楷體" w:hAnsi="標楷體" w:cs="DFKaiShu-SB-Estd-BF" w:hint="eastAsia"/>
                <w:color w:val="000000"/>
                <w:kern w:val="0"/>
                <w:vertAlign w:val="superscript"/>
              </w:rPr>
              <w:lastRenderedPageBreak/>
              <w:t>◎</w:t>
            </w:r>
            <w:r w:rsidRPr="00D34654">
              <w:rPr>
                <w:rFonts w:ascii="標楷體" w:eastAsia="標楷體" w:hAnsi="標楷體" w:cs="DFKaiShu-SB-Estd-BF"/>
                <w:color w:val="000000"/>
                <w:kern w:val="0"/>
              </w:rPr>
              <w:t>Aa-</w:t>
            </w:r>
            <w:r w:rsidRPr="00D3465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Ⅳ</w:t>
            </w:r>
            <w:r w:rsidRPr="00D34654">
              <w:rPr>
                <w:rFonts w:ascii="標楷體" w:eastAsia="標楷體" w:hAnsi="標楷體" w:cs="DFKaiShu-SB-Estd-BF"/>
                <w:color w:val="000000"/>
                <w:kern w:val="0"/>
              </w:rPr>
              <w:t xml:space="preserve">-1 </w:t>
            </w:r>
            <w:r w:rsidRPr="00D3465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羅馬拼音。</w:t>
            </w:r>
          </w:p>
          <w:p w14:paraId="43C91E17" w14:textId="77777777" w:rsidR="00D34654" w:rsidRPr="00D34654" w:rsidRDefault="00D34654" w:rsidP="00D34654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D34654">
              <w:rPr>
                <w:rFonts w:ascii="標楷體" w:eastAsia="標楷體" w:hAnsi="標楷體" w:cs="DFKaiShu-SB-Estd-BF" w:hint="eastAsia"/>
                <w:color w:val="000000"/>
                <w:kern w:val="0"/>
                <w:vertAlign w:val="superscript"/>
              </w:rPr>
              <w:t>◎</w:t>
            </w:r>
            <w:r w:rsidRPr="00D34654">
              <w:rPr>
                <w:rFonts w:ascii="標楷體" w:eastAsia="標楷體" w:hAnsi="標楷體" w:cs="DFKaiShu-SB-Estd-BF"/>
                <w:color w:val="000000"/>
                <w:kern w:val="0"/>
              </w:rPr>
              <w:t>Aa-</w:t>
            </w:r>
            <w:r w:rsidRPr="00D3465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Ⅳ</w:t>
            </w:r>
            <w:r w:rsidRPr="00D34654">
              <w:rPr>
                <w:rFonts w:ascii="標楷體" w:eastAsia="標楷體" w:hAnsi="標楷體" w:cs="DFKaiShu-SB-Estd-BF"/>
                <w:color w:val="000000"/>
                <w:kern w:val="0"/>
              </w:rPr>
              <w:t xml:space="preserve">-2 </w:t>
            </w:r>
            <w:r w:rsidRPr="00D3465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漢字書寫。</w:t>
            </w:r>
          </w:p>
          <w:p w14:paraId="15942A08" w14:textId="77777777" w:rsidR="00D34654" w:rsidRPr="00D34654" w:rsidRDefault="00D34654" w:rsidP="00D34654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D34654">
              <w:rPr>
                <w:rFonts w:ascii="標楷體" w:eastAsia="標楷體" w:hAnsi="標楷體" w:cs="DFKaiShu-SB-Estd-BF" w:hint="eastAsia"/>
                <w:color w:val="000000"/>
                <w:kern w:val="0"/>
                <w:vertAlign w:val="superscript"/>
              </w:rPr>
              <w:t>◎</w:t>
            </w:r>
            <w:r w:rsidRPr="00D34654">
              <w:rPr>
                <w:rFonts w:ascii="標楷體" w:eastAsia="標楷體" w:hAnsi="標楷體" w:cs="DFKaiShu-SB-Estd-BF"/>
                <w:color w:val="000000"/>
                <w:kern w:val="0"/>
              </w:rPr>
              <w:t>Ab-</w:t>
            </w:r>
            <w:r w:rsidRPr="00D3465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Ⅳ</w:t>
            </w:r>
            <w:r w:rsidRPr="00D34654">
              <w:rPr>
                <w:rFonts w:ascii="標楷體" w:eastAsia="標楷體" w:hAnsi="標楷體" w:cs="DFKaiShu-SB-Estd-BF"/>
                <w:color w:val="000000"/>
                <w:kern w:val="0"/>
              </w:rPr>
              <w:t xml:space="preserve">-1 </w:t>
            </w:r>
            <w:r w:rsidRPr="00D3465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語詞運用。</w:t>
            </w:r>
          </w:p>
          <w:p w14:paraId="701D27EE" w14:textId="77777777" w:rsidR="00D34654" w:rsidRPr="00D34654" w:rsidRDefault="00D34654" w:rsidP="00D34654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D34654">
              <w:rPr>
                <w:rFonts w:ascii="標楷體" w:eastAsia="標楷體" w:hAnsi="標楷體" w:cs="DFKaiShu-SB-Estd-BF" w:hint="eastAsia"/>
                <w:color w:val="000000"/>
                <w:kern w:val="0"/>
                <w:vertAlign w:val="superscript"/>
              </w:rPr>
              <w:lastRenderedPageBreak/>
              <w:t>◎</w:t>
            </w:r>
            <w:r w:rsidRPr="00D34654">
              <w:rPr>
                <w:rFonts w:ascii="標楷體" w:eastAsia="標楷體" w:hAnsi="標楷體" w:cs="DFKaiShu-SB-Estd-BF"/>
                <w:color w:val="000000"/>
                <w:kern w:val="0"/>
              </w:rPr>
              <w:t>Ab-</w:t>
            </w:r>
            <w:r w:rsidRPr="00D3465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Ⅳ</w:t>
            </w:r>
            <w:r w:rsidRPr="00D34654">
              <w:rPr>
                <w:rFonts w:ascii="標楷體" w:eastAsia="標楷體" w:hAnsi="標楷體" w:cs="DFKaiShu-SB-Estd-BF"/>
                <w:color w:val="000000"/>
                <w:kern w:val="0"/>
              </w:rPr>
              <w:t xml:space="preserve">-2 </w:t>
            </w:r>
            <w:r w:rsidRPr="00D3465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句型運用。</w:t>
            </w:r>
          </w:p>
          <w:p w14:paraId="2991CA0D" w14:textId="77777777" w:rsidR="00D34654" w:rsidRPr="00D34654" w:rsidRDefault="00D34654" w:rsidP="00D3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6" w:rightChars="-20" w:right="-48"/>
              <w:rPr>
                <w:rFonts w:ascii="標楷體" w:eastAsia="標楷體" w:hAnsi="標楷體"/>
                <w:color w:val="000000"/>
              </w:rPr>
            </w:pPr>
            <w:r w:rsidRPr="00D34654">
              <w:rPr>
                <w:rFonts w:ascii="標楷體" w:eastAsia="標楷體" w:hAnsi="標楷體" w:hint="eastAsia"/>
                <w:color w:val="000000"/>
              </w:rPr>
              <w:t>Bb-IV-2</w:t>
            </w:r>
            <w:r w:rsidRPr="00D34654">
              <w:rPr>
                <w:rFonts w:ascii="標楷體" w:eastAsia="標楷體" w:hAnsi="標楷體" w:hint="eastAsia"/>
                <w:color w:val="000000"/>
              </w:rPr>
              <w:tab/>
              <w:t>休憩旅遊。</w:t>
            </w:r>
          </w:p>
          <w:p w14:paraId="59012079" w14:textId="77777777" w:rsidR="00D34654" w:rsidRPr="00D34654" w:rsidRDefault="00D34654" w:rsidP="00D3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6" w:rightChars="-20" w:right="-48"/>
              <w:rPr>
                <w:rFonts w:ascii="標楷體" w:eastAsia="標楷體" w:hAnsi="標楷體"/>
                <w:color w:val="000000"/>
              </w:rPr>
            </w:pPr>
            <w:r w:rsidRPr="00D34654">
              <w:rPr>
                <w:rFonts w:ascii="標楷體" w:eastAsia="標楷體" w:hAnsi="標楷體" w:hint="eastAsia"/>
                <w:color w:val="000000"/>
              </w:rPr>
              <w:t>Bc-IV-1</w:t>
            </w:r>
            <w:r w:rsidRPr="00D34654">
              <w:rPr>
                <w:rFonts w:ascii="標楷體" w:eastAsia="標楷體" w:hAnsi="標楷體" w:hint="eastAsia"/>
                <w:color w:val="000000"/>
              </w:rPr>
              <w:tab/>
              <w:t>社區活動。</w:t>
            </w:r>
          </w:p>
          <w:p w14:paraId="1B47B44D" w14:textId="77777777" w:rsidR="00D34654" w:rsidRPr="00D34654" w:rsidRDefault="00D34654" w:rsidP="00D3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6" w:rightChars="-20" w:right="-48"/>
              <w:rPr>
                <w:rFonts w:ascii="標楷體" w:eastAsia="標楷體" w:hAnsi="標楷體"/>
                <w:color w:val="000000"/>
              </w:rPr>
            </w:pPr>
            <w:r w:rsidRPr="00D34654">
              <w:rPr>
                <w:rFonts w:ascii="標楷體" w:eastAsia="標楷體" w:hAnsi="標楷體" w:hint="eastAsia"/>
                <w:color w:val="000000"/>
                <w:vertAlign w:val="superscript"/>
              </w:rPr>
              <w:t>◎</w:t>
            </w:r>
            <w:r w:rsidRPr="00D34654">
              <w:rPr>
                <w:rFonts w:ascii="標楷體" w:eastAsia="標楷體" w:hAnsi="標楷體" w:hint="eastAsia"/>
                <w:color w:val="000000"/>
              </w:rPr>
              <w:t>Bg-IV-1口語表達。</w:t>
            </w:r>
          </w:p>
          <w:p w14:paraId="6E4FFF5A" w14:textId="063889E1" w:rsidR="00B42525" w:rsidRPr="00B42525" w:rsidRDefault="00B42525" w:rsidP="00D34654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vertAlign w:val="superscript"/>
              </w:rPr>
            </w:pPr>
          </w:p>
        </w:tc>
        <w:tc>
          <w:tcPr>
            <w:tcW w:w="1559" w:type="dxa"/>
          </w:tcPr>
          <w:p w14:paraId="7A607EB9" w14:textId="77777777" w:rsidR="00D34654" w:rsidRPr="00D34654" w:rsidRDefault="00D34654" w:rsidP="00D34654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D34654">
              <w:rPr>
                <w:rFonts w:ascii="標楷體" w:eastAsia="標楷體" w:hAnsi="標楷體" w:cs="DFYuanStd-W3" w:hint="eastAsia"/>
                <w:kern w:val="0"/>
              </w:rPr>
              <w:lastRenderedPageBreak/>
              <w:t>1.能培養探索、熱愛閩南語的興趣與態度，並養成主動學習的習慣。</w:t>
            </w:r>
          </w:p>
          <w:p w14:paraId="62EA7E49" w14:textId="77777777" w:rsidR="00D34654" w:rsidRPr="00D34654" w:rsidRDefault="00D34654" w:rsidP="00D34654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D34654">
              <w:rPr>
                <w:rFonts w:ascii="標楷體" w:eastAsia="標楷體" w:hAnsi="標楷體" w:cs="DFYuanStd-W3" w:hint="eastAsia"/>
                <w:kern w:val="0"/>
              </w:rPr>
              <w:t>2.能使用閩南語聆聽、</w:t>
            </w:r>
            <w:r w:rsidRPr="00D34654">
              <w:rPr>
                <w:rFonts w:ascii="標楷體" w:eastAsia="標楷體" w:hAnsi="標楷體" w:cs="DFYuanStd-W3" w:hint="eastAsia"/>
                <w:kern w:val="0"/>
              </w:rPr>
              <w:lastRenderedPageBreak/>
              <w:t>說話、標音、閱讀、寫作的基本能力，並能在日常生活中靈活運用、表情達意。</w:t>
            </w:r>
          </w:p>
          <w:p w14:paraId="58FB92C1" w14:textId="77777777" w:rsidR="00D34654" w:rsidRPr="00D34654" w:rsidRDefault="00D34654" w:rsidP="00D34654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D34654">
              <w:rPr>
                <w:rFonts w:ascii="標楷體" w:eastAsia="標楷體" w:hAnsi="標楷體" w:cs="DFYuanStd-W3" w:hint="eastAsia"/>
                <w:kern w:val="0"/>
              </w:rPr>
              <w:t>3.能與同儕合作學習，運用閩南語彼此對話、共同討論，培養在日常生活使用閩南語的習慣。</w:t>
            </w:r>
          </w:p>
          <w:p w14:paraId="4639E6F5" w14:textId="77777777" w:rsidR="00D34654" w:rsidRPr="00D34654" w:rsidRDefault="00D34654" w:rsidP="00D34654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D34654">
              <w:rPr>
                <w:rFonts w:ascii="標楷體" w:eastAsia="標楷體" w:hAnsi="標楷體" w:cs="DFYuanStd-W3" w:hint="eastAsia"/>
                <w:kern w:val="0"/>
              </w:rPr>
              <w:t>4.能應用閩南語從事思考、溝通、討論、欣賞和解決問題的能力。</w:t>
            </w:r>
          </w:p>
          <w:p w14:paraId="365E0D9C" w14:textId="77777777" w:rsidR="00D34654" w:rsidRPr="00D34654" w:rsidRDefault="00D34654" w:rsidP="00D34654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D34654">
              <w:rPr>
                <w:rFonts w:ascii="標楷體" w:eastAsia="標楷體" w:hAnsi="標楷體" w:cs="DFYuanStd-W3" w:hint="eastAsia"/>
                <w:kern w:val="0"/>
              </w:rPr>
              <w:t>5.能應用閩南語學習知識、擴充生活經驗、認識多元文化，以因應現代化社會的需求。</w:t>
            </w:r>
          </w:p>
          <w:p w14:paraId="0E04096C" w14:textId="513CF3E3" w:rsidR="001D63CD" w:rsidRPr="00B42525" w:rsidRDefault="00D34654" w:rsidP="00D34654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D34654">
              <w:rPr>
                <w:rFonts w:ascii="標楷體" w:eastAsia="標楷體" w:hAnsi="標楷體" w:cs="DFYuanStd-W3" w:hint="eastAsia"/>
                <w:kern w:val="0"/>
              </w:rPr>
              <w:t>6.能透過「咧講啥物」單元內「苳蒿是拍某菜」的對話，分辨「性別平權」的重要性。</w:t>
            </w:r>
          </w:p>
        </w:tc>
        <w:tc>
          <w:tcPr>
            <w:tcW w:w="1985" w:type="dxa"/>
          </w:tcPr>
          <w:p w14:paraId="4DE0401E" w14:textId="77777777" w:rsidR="004C3E4D" w:rsidRPr="00B42525" w:rsidRDefault="004C3E4D" w:rsidP="00B42525">
            <w:pPr>
              <w:spacing w:line="220" w:lineRule="exact"/>
              <w:rPr>
                <w:rFonts w:ascii="標楷體" w:eastAsia="標楷體" w:hAnsi="標楷體"/>
              </w:rPr>
            </w:pPr>
            <w:r w:rsidRPr="00B42525">
              <w:rPr>
                <w:rFonts w:ascii="標楷體" w:eastAsia="標楷體" w:hAnsi="標楷體" w:hint="eastAsia"/>
              </w:rPr>
              <w:lastRenderedPageBreak/>
              <w:t>一、引起動機</w:t>
            </w:r>
          </w:p>
          <w:p w14:paraId="79034EE1" w14:textId="012E957F" w:rsidR="004C3E4D" w:rsidRPr="00B42525" w:rsidRDefault="00610166" w:rsidP="00B42525">
            <w:pPr>
              <w:spacing w:line="2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學生發表</w:t>
            </w:r>
            <w:r w:rsidR="004C3E4D" w:rsidRPr="00B42525">
              <w:rPr>
                <w:rFonts w:ascii="標楷體" w:eastAsia="標楷體" w:hAnsi="標楷體" w:hint="eastAsia"/>
              </w:rPr>
              <w:t>「去過菜市仔」的經驗，播放本課 bàng-gà，並提問。</w:t>
            </w:r>
          </w:p>
          <w:p w14:paraId="0EF606E7" w14:textId="77777777" w:rsidR="004C3E4D" w:rsidRPr="00B42525" w:rsidRDefault="004C3E4D" w:rsidP="00B42525">
            <w:pPr>
              <w:spacing w:line="220" w:lineRule="exact"/>
              <w:rPr>
                <w:rFonts w:ascii="標楷體" w:eastAsia="標楷體" w:hAnsi="標楷體"/>
              </w:rPr>
            </w:pPr>
            <w:r w:rsidRPr="00B42525">
              <w:rPr>
                <w:rFonts w:ascii="標楷體" w:eastAsia="標楷體" w:hAnsi="標楷體" w:hint="eastAsia"/>
              </w:rPr>
              <w:t>二、發展活動</w:t>
            </w:r>
          </w:p>
          <w:p w14:paraId="0F737475" w14:textId="77777777" w:rsidR="004C3E4D" w:rsidRPr="00B42525" w:rsidRDefault="004C3E4D" w:rsidP="00B42525">
            <w:pPr>
              <w:spacing w:line="220" w:lineRule="exact"/>
              <w:rPr>
                <w:rFonts w:ascii="標楷體" w:eastAsia="標楷體" w:hAnsi="標楷體"/>
              </w:rPr>
            </w:pPr>
            <w:r w:rsidRPr="00B42525">
              <w:rPr>
                <w:rFonts w:ascii="標楷體" w:eastAsia="標楷體" w:hAnsi="標楷體" w:hint="eastAsia"/>
              </w:rPr>
              <w:t>活動一：唸讀課</w:t>
            </w:r>
            <w:r w:rsidRPr="00B42525">
              <w:rPr>
                <w:rFonts w:ascii="標楷體" w:eastAsia="標楷體" w:hAnsi="標楷體" w:hint="eastAsia"/>
              </w:rPr>
              <w:lastRenderedPageBreak/>
              <w:t>文</w:t>
            </w:r>
          </w:p>
          <w:p w14:paraId="53492CFE" w14:textId="77777777" w:rsidR="004C3E4D" w:rsidRPr="00B42525" w:rsidRDefault="004C3E4D" w:rsidP="00B42525">
            <w:pPr>
              <w:spacing w:line="220" w:lineRule="exact"/>
              <w:rPr>
                <w:rFonts w:ascii="標楷體" w:eastAsia="標楷體" w:hAnsi="標楷體"/>
              </w:rPr>
            </w:pPr>
            <w:r w:rsidRPr="00B42525">
              <w:rPr>
                <w:rFonts w:ascii="標楷體" w:eastAsia="標楷體" w:hAnsi="標楷體" w:hint="eastAsia"/>
              </w:rPr>
              <w:t>活動二：提問與理解</w:t>
            </w:r>
          </w:p>
          <w:p w14:paraId="42316176" w14:textId="04FACFAD" w:rsidR="004C3E4D" w:rsidRPr="00B42525" w:rsidRDefault="004C3E4D" w:rsidP="00B42525">
            <w:pPr>
              <w:spacing w:line="220" w:lineRule="exact"/>
              <w:rPr>
                <w:rFonts w:ascii="標楷體" w:eastAsia="標楷體" w:hAnsi="標楷體"/>
              </w:rPr>
            </w:pPr>
            <w:r w:rsidRPr="00B42525">
              <w:rPr>
                <w:rFonts w:ascii="標楷體" w:eastAsia="標楷體" w:hAnsi="標楷體" w:hint="eastAsia"/>
              </w:rPr>
              <w:t>好？</w:t>
            </w:r>
          </w:p>
          <w:p w14:paraId="470B825E" w14:textId="4183E79B" w:rsidR="004C3E4D" w:rsidRPr="00B42525" w:rsidRDefault="008F766F" w:rsidP="00B42525">
            <w:pPr>
              <w:spacing w:line="2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4C3E4D" w:rsidRPr="00B42525">
              <w:rPr>
                <w:rFonts w:ascii="標楷體" w:eastAsia="標楷體" w:hAnsi="標楷體" w:hint="eastAsia"/>
              </w:rPr>
              <w:t>統整活動</w:t>
            </w:r>
          </w:p>
          <w:p w14:paraId="1F953E12" w14:textId="77777777" w:rsidR="004C3E4D" w:rsidRPr="00B42525" w:rsidRDefault="004C3E4D" w:rsidP="00B42525">
            <w:pPr>
              <w:spacing w:line="220" w:lineRule="exact"/>
              <w:rPr>
                <w:rFonts w:ascii="標楷體" w:eastAsia="標楷體" w:hAnsi="標楷體"/>
              </w:rPr>
            </w:pPr>
            <w:r w:rsidRPr="00B42525">
              <w:rPr>
                <w:rFonts w:ascii="標楷體" w:eastAsia="標楷體" w:hAnsi="標楷體" w:hint="eastAsia"/>
              </w:rPr>
              <w:t>活動三：語詞運用</w:t>
            </w:r>
          </w:p>
          <w:p w14:paraId="2A7ADE99" w14:textId="51512F32" w:rsidR="001D63CD" w:rsidRPr="001D63CD" w:rsidRDefault="001D63CD" w:rsidP="001D63CD">
            <w:pPr>
              <w:spacing w:line="220" w:lineRule="exact"/>
              <w:rPr>
                <w:rFonts w:ascii="標楷體" w:eastAsia="標楷體" w:hAnsi="標楷體"/>
              </w:rPr>
            </w:pPr>
            <w:r w:rsidRPr="001D63CD">
              <w:rPr>
                <w:rFonts w:ascii="標楷體" w:eastAsia="標楷體" w:hAnsi="標楷體" w:hint="eastAsia"/>
              </w:rPr>
              <w:t>活動四：咱來開講</w:t>
            </w:r>
          </w:p>
          <w:p w14:paraId="42B650F3" w14:textId="4F92FB4D" w:rsidR="001D63CD" w:rsidRPr="001D63CD" w:rsidRDefault="001D63CD" w:rsidP="001D63CD">
            <w:pPr>
              <w:spacing w:line="220" w:lineRule="exact"/>
              <w:rPr>
                <w:rFonts w:ascii="標楷體" w:eastAsia="標楷體" w:hAnsi="標楷體"/>
              </w:rPr>
            </w:pPr>
            <w:r w:rsidRPr="001D63CD">
              <w:rPr>
                <w:rFonts w:ascii="標楷體" w:eastAsia="標楷體" w:hAnsi="標楷體" w:hint="eastAsia"/>
              </w:rPr>
              <w:t>活動五：性別平等議題討論</w:t>
            </w:r>
          </w:p>
          <w:p w14:paraId="47B9398D" w14:textId="5780C3ED" w:rsidR="001D63CD" w:rsidRPr="001D63CD" w:rsidRDefault="001D63CD" w:rsidP="001D63CD">
            <w:pPr>
              <w:spacing w:line="220" w:lineRule="exact"/>
              <w:rPr>
                <w:rFonts w:ascii="標楷體" w:eastAsia="標楷體" w:hAnsi="標楷體"/>
              </w:rPr>
            </w:pPr>
            <w:r w:rsidRPr="001D63CD">
              <w:rPr>
                <w:rFonts w:ascii="標楷體" w:eastAsia="標楷體" w:hAnsi="標楷體" w:hint="eastAsia"/>
              </w:rPr>
              <w:t>活動六： 謎猜</w:t>
            </w:r>
          </w:p>
          <w:p w14:paraId="1D0A823C" w14:textId="4D323C62" w:rsidR="001D63CD" w:rsidRPr="001D63CD" w:rsidRDefault="001D63CD" w:rsidP="001D63CD">
            <w:pPr>
              <w:spacing w:line="220" w:lineRule="exact"/>
              <w:rPr>
                <w:rFonts w:ascii="標楷體" w:eastAsia="標楷體" w:hAnsi="標楷體"/>
              </w:rPr>
            </w:pPr>
            <w:r w:rsidRPr="001D63CD">
              <w:rPr>
                <w:rFonts w:ascii="標楷體" w:eastAsia="標楷體" w:hAnsi="標楷體" w:hint="eastAsia"/>
              </w:rPr>
              <w:t>活動七：方音差講看覓</w:t>
            </w:r>
          </w:p>
          <w:p w14:paraId="37330161" w14:textId="77777777" w:rsidR="001D63CD" w:rsidRPr="001D63CD" w:rsidRDefault="001D63CD" w:rsidP="001D63CD">
            <w:pPr>
              <w:spacing w:line="220" w:lineRule="exact"/>
              <w:rPr>
                <w:rFonts w:ascii="標楷體" w:eastAsia="標楷體" w:hAnsi="標楷體"/>
              </w:rPr>
            </w:pPr>
            <w:r w:rsidRPr="001D63CD">
              <w:rPr>
                <w:rFonts w:ascii="標楷體" w:eastAsia="標楷體" w:hAnsi="標楷體" w:hint="eastAsia"/>
              </w:rPr>
              <w:t>活動八：咱來食火鍋</w:t>
            </w:r>
          </w:p>
          <w:p w14:paraId="6CCC3930" w14:textId="77777777" w:rsidR="007D4700" w:rsidRPr="007D4700" w:rsidRDefault="007D4700" w:rsidP="007D4700">
            <w:pPr>
              <w:spacing w:line="220" w:lineRule="exact"/>
              <w:rPr>
                <w:rFonts w:ascii="標楷體" w:eastAsia="標楷體" w:hAnsi="標楷體"/>
              </w:rPr>
            </w:pPr>
            <w:r w:rsidRPr="007D4700">
              <w:rPr>
                <w:rFonts w:ascii="標楷體" w:eastAsia="標楷體" w:hAnsi="標楷體" w:hint="eastAsia"/>
              </w:rPr>
              <w:t>一、引起動機</w:t>
            </w:r>
          </w:p>
          <w:p w14:paraId="71BAE42A" w14:textId="77777777" w:rsidR="007D4700" w:rsidRPr="007D4700" w:rsidRDefault="007D4700" w:rsidP="007D4700">
            <w:pPr>
              <w:spacing w:line="220" w:lineRule="exact"/>
              <w:rPr>
                <w:rFonts w:ascii="標楷體" w:eastAsia="標楷體" w:hAnsi="標楷體"/>
              </w:rPr>
            </w:pPr>
            <w:r w:rsidRPr="007D4700">
              <w:rPr>
                <w:rFonts w:ascii="標楷體" w:eastAsia="標楷體" w:hAnsi="標楷體" w:hint="eastAsia"/>
              </w:rPr>
              <w:t>1. 老師用閩南語口頭發問：「你敢會曉買菜？」</w:t>
            </w:r>
          </w:p>
          <w:p w14:paraId="2F28D111" w14:textId="01EC7952" w:rsidR="007D4700" w:rsidRPr="007D4700" w:rsidRDefault="007D4700" w:rsidP="007D4700">
            <w:pPr>
              <w:spacing w:line="220" w:lineRule="exact"/>
              <w:rPr>
                <w:rFonts w:ascii="標楷體" w:eastAsia="標楷體" w:hAnsi="標楷體"/>
              </w:rPr>
            </w:pPr>
            <w:r w:rsidRPr="007D4700">
              <w:rPr>
                <w:rFonts w:ascii="標楷體" w:eastAsia="標楷體" w:hAnsi="標楷體" w:hint="eastAsia"/>
              </w:rPr>
              <w:t>2. 老師邀請學生發表自己的經驗。</w:t>
            </w:r>
          </w:p>
          <w:p w14:paraId="4BE939C3" w14:textId="77777777" w:rsidR="007D4700" w:rsidRPr="007D4700" w:rsidRDefault="007D4700" w:rsidP="007D4700">
            <w:pPr>
              <w:spacing w:line="220" w:lineRule="exact"/>
              <w:rPr>
                <w:rFonts w:ascii="標楷體" w:eastAsia="標楷體" w:hAnsi="標楷體"/>
              </w:rPr>
            </w:pPr>
            <w:r w:rsidRPr="007D4700">
              <w:rPr>
                <w:rFonts w:ascii="標楷體" w:eastAsia="標楷體" w:hAnsi="標楷體" w:hint="eastAsia"/>
              </w:rPr>
              <w:t>二、發展活動</w:t>
            </w:r>
          </w:p>
          <w:p w14:paraId="5F6D6658" w14:textId="6477A0E4" w:rsidR="007D4700" w:rsidRPr="007D4700" w:rsidRDefault="007D4700" w:rsidP="007D4700">
            <w:pPr>
              <w:spacing w:line="220" w:lineRule="exact"/>
              <w:rPr>
                <w:rFonts w:ascii="標楷體" w:eastAsia="標楷體" w:hAnsi="標楷體"/>
              </w:rPr>
            </w:pPr>
            <w:r w:rsidRPr="007D4700">
              <w:rPr>
                <w:rFonts w:ascii="標楷體" w:eastAsia="標楷體" w:hAnsi="標楷體" w:hint="eastAsia"/>
              </w:rPr>
              <w:t>活動九：接力看圖講話</w:t>
            </w:r>
          </w:p>
          <w:p w14:paraId="02FC2D9E" w14:textId="77777777" w:rsidR="007D4700" w:rsidRPr="007D4700" w:rsidRDefault="007D4700" w:rsidP="007D4700">
            <w:pPr>
              <w:spacing w:line="220" w:lineRule="exact"/>
              <w:rPr>
                <w:rFonts w:ascii="標楷體" w:eastAsia="標楷體" w:hAnsi="標楷體"/>
              </w:rPr>
            </w:pPr>
            <w:r w:rsidRPr="007D4700">
              <w:rPr>
                <w:rFonts w:ascii="標楷體" w:eastAsia="標楷體" w:hAnsi="標楷體" w:hint="eastAsia"/>
              </w:rPr>
              <w:t>活動十：朗讀語句</w:t>
            </w:r>
          </w:p>
          <w:p w14:paraId="3DA717B2" w14:textId="0B972680" w:rsidR="007D4700" w:rsidRPr="007D4700" w:rsidRDefault="007D4700" w:rsidP="007D4700">
            <w:pPr>
              <w:spacing w:line="220" w:lineRule="exact"/>
              <w:rPr>
                <w:rFonts w:ascii="標楷體" w:eastAsia="標楷體" w:hAnsi="標楷體"/>
              </w:rPr>
            </w:pPr>
            <w:r w:rsidRPr="007D4700">
              <w:rPr>
                <w:rFonts w:ascii="標楷體" w:eastAsia="標楷體" w:hAnsi="標楷體" w:hint="eastAsia"/>
              </w:rPr>
              <w:t>活動十一：漢羅攏會通</w:t>
            </w:r>
          </w:p>
          <w:p w14:paraId="4E44DB35" w14:textId="77777777" w:rsidR="007D4700" w:rsidRPr="007D4700" w:rsidRDefault="007D4700" w:rsidP="007D4700">
            <w:pPr>
              <w:spacing w:line="220" w:lineRule="exact"/>
              <w:rPr>
                <w:rFonts w:ascii="標楷體" w:eastAsia="標楷體" w:hAnsi="標楷體"/>
              </w:rPr>
            </w:pPr>
            <w:r w:rsidRPr="007D4700">
              <w:rPr>
                <w:rFonts w:ascii="標楷體" w:eastAsia="標楷體" w:hAnsi="標楷體" w:hint="eastAsia"/>
              </w:rPr>
              <w:t>三、統整活動</w:t>
            </w:r>
          </w:p>
          <w:p w14:paraId="429A6E66" w14:textId="77777777" w:rsidR="007D4700" w:rsidRPr="007D4700" w:rsidRDefault="007D4700" w:rsidP="007D4700">
            <w:pPr>
              <w:spacing w:line="220" w:lineRule="exact"/>
              <w:rPr>
                <w:rFonts w:ascii="標楷體" w:eastAsia="標楷體" w:hAnsi="標楷體"/>
              </w:rPr>
            </w:pPr>
            <w:r w:rsidRPr="007D4700">
              <w:rPr>
                <w:rFonts w:ascii="標楷體" w:eastAsia="標楷體" w:hAnsi="標楷體" w:hint="eastAsia"/>
              </w:rPr>
              <w:t>活動十二：驗收時間</w:t>
            </w:r>
          </w:p>
          <w:p w14:paraId="398A1958" w14:textId="77777777" w:rsidR="007D4700" w:rsidRPr="007D4700" w:rsidRDefault="007D4700" w:rsidP="007D4700">
            <w:pPr>
              <w:spacing w:line="220" w:lineRule="exact"/>
              <w:rPr>
                <w:rFonts w:ascii="標楷體" w:eastAsia="標楷體" w:hAnsi="標楷體"/>
              </w:rPr>
            </w:pPr>
            <w:r w:rsidRPr="007D4700">
              <w:rPr>
                <w:rFonts w:ascii="標楷體" w:eastAsia="標楷體" w:hAnsi="標楷體" w:hint="eastAsia"/>
              </w:rPr>
              <w:t>1. 應用練習 三、聽力測驗。</w:t>
            </w:r>
          </w:p>
          <w:p w14:paraId="01FB1A17" w14:textId="77777777" w:rsidR="007D4700" w:rsidRPr="007D4700" w:rsidRDefault="007D4700" w:rsidP="007D4700">
            <w:pPr>
              <w:spacing w:line="220" w:lineRule="exact"/>
              <w:rPr>
                <w:rFonts w:ascii="標楷體" w:eastAsia="標楷體" w:hAnsi="標楷體"/>
              </w:rPr>
            </w:pPr>
            <w:r w:rsidRPr="007D4700">
              <w:rPr>
                <w:rFonts w:ascii="標楷體" w:eastAsia="標楷體" w:hAnsi="標楷體" w:hint="eastAsia"/>
              </w:rPr>
              <w:t>2. 應用練習 四、文意理解。</w:t>
            </w:r>
          </w:p>
          <w:p w14:paraId="1924A505" w14:textId="77777777" w:rsidR="007D4700" w:rsidRPr="007D4700" w:rsidRDefault="007D4700" w:rsidP="007D4700">
            <w:pPr>
              <w:spacing w:line="220" w:lineRule="exact"/>
              <w:rPr>
                <w:rFonts w:ascii="標楷體" w:eastAsia="標楷體" w:hAnsi="標楷體"/>
              </w:rPr>
            </w:pPr>
            <w:r w:rsidRPr="007D4700">
              <w:rPr>
                <w:rFonts w:ascii="標楷體" w:eastAsia="標楷體" w:hAnsi="標楷體" w:hint="eastAsia"/>
              </w:rPr>
              <w:t>3. 應用練習 五、設計一份食譜佮買菜的菜單。</w:t>
            </w:r>
          </w:p>
          <w:p w14:paraId="4BEA3319" w14:textId="39DA3253" w:rsidR="007D4700" w:rsidRPr="00B42525" w:rsidRDefault="007D4700" w:rsidP="007D470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14:paraId="5381D823" w14:textId="77777777" w:rsidR="004C3E4D" w:rsidRPr="00B42525" w:rsidRDefault="004C3E4D" w:rsidP="00B42525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42525"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1.口語評量</w:t>
            </w:r>
          </w:p>
          <w:p w14:paraId="43B29D53" w14:textId="77777777" w:rsidR="004C3E4D" w:rsidRDefault="004C3E4D" w:rsidP="00B42525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42525">
              <w:rPr>
                <w:rFonts w:ascii="標楷體" w:eastAsia="標楷體" w:hAnsi="標楷體"/>
                <w:bCs/>
                <w:snapToGrid w:val="0"/>
                <w:kern w:val="0"/>
              </w:rPr>
              <w:t>2.書寫評量</w:t>
            </w:r>
          </w:p>
          <w:p w14:paraId="5B75D66B" w14:textId="61A70A17" w:rsidR="001D63CD" w:rsidRPr="001D63CD" w:rsidRDefault="001D63CD" w:rsidP="001D63CD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3</w:t>
            </w:r>
            <w:r w:rsidRPr="001D63CD">
              <w:rPr>
                <w:rFonts w:ascii="標楷體" w:eastAsia="標楷體" w:hAnsi="標楷體"/>
                <w:bCs/>
                <w:snapToGrid w:val="0"/>
                <w:kern w:val="0"/>
              </w:rPr>
              <w:t>.聽力理解評量</w:t>
            </w:r>
          </w:p>
          <w:p w14:paraId="52AFBB29" w14:textId="10F23E69" w:rsidR="001D63CD" w:rsidRPr="001D63CD" w:rsidRDefault="001D63CD" w:rsidP="001D63CD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4</w:t>
            </w:r>
            <w:r w:rsidRPr="001D63C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.觀察評量</w:t>
            </w:r>
          </w:p>
          <w:p w14:paraId="72B72F21" w14:textId="26181CE4" w:rsidR="001D63CD" w:rsidRPr="00B42525" w:rsidRDefault="001D63CD" w:rsidP="001D63CD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39ABDB59" w14:textId="77777777" w:rsidR="004C3E4D" w:rsidRPr="00B42525" w:rsidRDefault="004C3E4D" w:rsidP="00B42525">
            <w:pPr>
              <w:spacing w:line="220" w:lineRule="exact"/>
              <w:rPr>
                <w:rFonts w:ascii="標楷體" w:eastAsia="標楷體" w:hAnsi="標楷體"/>
              </w:rPr>
            </w:pPr>
            <w:r w:rsidRPr="00B42525">
              <w:rPr>
                <w:rFonts w:ascii="標楷體" w:eastAsia="標楷體" w:hAnsi="標楷體"/>
                <w:bCs/>
                <w:kern w:val="0"/>
              </w:rPr>
              <w:lastRenderedPageBreak/>
              <w:t>【性別平等教育】</w:t>
            </w:r>
          </w:p>
          <w:p w14:paraId="110AB98E" w14:textId="77777777" w:rsidR="004C3E4D" w:rsidRPr="00B42525" w:rsidRDefault="004C3E4D" w:rsidP="00B42525">
            <w:pPr>
              <w:spacing w:line="220" w:lineRule="exact"/>
              <w:rPr>
                <w:rFonts w:ascii="標楷體" w:eastAsia="標楷體" w:hAnsi="標楷體"/>
              </w:rPr>
            </w:pPr>
            <w:r w:rsidRPr="00B42525">
              <w:rPr>
                <w:rFonts w:ascii="標楷體" w:eastAsia="標楷體" w:hAnsi="標楷體"/>
                <w:bCs/>
                <w:kern w:val="0"/>
              </w:rPr>
              <w:t>性J11 去除性別刻板與性別偏見的情感表達與溝通，具</w:t>
            </w:r>
            <w:r w:rsidRPr="00B42525">
              <w:rPr>
                <w:rFonts w:ascii="標楷體" w:eastAsia="標楷體" w:hAnsi="標楷體"/>
                <w:bCs/>
                <w:kern w:val="0"/>
              </w:rPr>
              <w:lastRenderedPageBreak/>
              <w:t>備與他人平等互動的能力。</w:t>
            </w:r>
          </w:p>
          <w:p w14:paraId="637D365B" w14:textId="77777777" w:rsidR="004C3E4D" w:rsidRPr="00B42525" w:rsidRDefault="004C3E4D" w:rsidP="00B42525">
            <w:pPr>
              <w:spacing w:line="220" w:lineRule="exact"/>
              <w:rPr>
                <w:rFonts w:ascii="標楷體" w:eastAsia="標楷體" w:hAnsi="標楷體"/>
              </w:rPr>
            </w:pPr>
            <w:r w:rsidRPr="00B42525">
              <w:rPr>
                <w:rFonts w:ascii="標楷體" w:eastAsia="標楷體" w:hAnsi="標楷體"/>
                <w:bCs/>
                <w:kern w:val="0"/>
              </w:rPr>
              <w:t>【家庭教育】</w:t>
            </w:r>
          </w:p>
          <w:p w14:paraId="7897F826" w14:textId="559B1C9F" w:rsidR="004C3E4D" w:rsidRPr="00B42525" w:rsidRDefault="004C3E4D" w:rsidP="00B42525">
            <w:pPr>
              <w:spacing w:line="220" w:lineRule="exact"/>
              <w:rPr>
                <w:rFonts w:ascii="標楷體" w:eastAsia="標楷體" w:hAnsi="標楷體"/>
                <w:bCs/>
                <w:kern w:val="0"/>
              </w:rPr>
            </w:pPr>
            <w:r w:rsidRPr="00B42525">
              <w:rPr>
                <w:rFonts w:ascii="標楷體" w:eastAsia="標楷體" w:hAnsi="標楷體"/>
                <w:bCs/>
                <w:kern w:val="0"/>
              </w:rPr>
              <w:t>家J5 了解與家人溝通互動及相互支持的適切方</w:t>
            </w:r>
          </w:p>
        </w:tc>
        <w:tc>
          <w:tcPr>
            <w:tcW w:w="1418" w:type="dxa"/>
          </w:tcPr>
          <w:p w14:paraId="7917D10C" w14:textId="77777777" w:rsidR="004C3E4D" w:rsidRPr="00B42525" w:rsidRDefault="004C3E4D" w:rsidP="00B42525">
            <w:pPr>
              <w:pStyle w:val="a3"/>
              <w:spacing w:line="220" w:lineRule="exact"/>
            </w:pPr>
          </w:p>
        </w:tc>
      </w:tr>
      <w:tr w:rsidR="007D4700" w:rsidRPr="006E3E34" w14:paraId="16E8B040" w14:textId="77777777" w:rsidTr="00E82859">
        <w:trPr>
          <w:trHeight w:val="303"/>
        </w:trPr>
        <w:tc>
          <w:tcPr>
            <w:tcW w:w="1242" w:type="dxa"/>
            <w:shd w:val="clear" w:color="auto" w:fill="auto"/>
          </w:tcPr>
          <w:p w14:paraId="38963B30" w14:textId="0CA3D22E" w:rsidR="007D4700" w:rsidRDefault="007D4700" w:rsidP="007D4700">
            <w:pPr>
              <w:spacing w:line="22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C87628">
              <w:rPr>
                <w:rFonts w:ascii="標楷體" w:eastAsia="標楷體" w:hAnsi="標楷體" w:hint="eastAsia"/>
                <w:snapToGrid w:val="0"/>
                <w:kern w:val="0"/>
              </w:rPr>
              <w:t>第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二十</w:t>
            </w:r>
            <w:r w:rsidRPr="00C87628">
              <w:rPr>
                <w:rFonts w:ascii="標楷體" w:eastAsia="標楷體" w:hAnsi="標楷體" w:hint="eastAsia"/>
                <w:snapToGrid w:val="0"/>
                <w:kern w:val="0"/>
              </w:rPr>
              <w:t>-</w:t>
            </w:r>
            <w:r w:rsidR="00A47551">
              <w:rPr>
                <w:rFonts w:ascii="標楷體" w:eastAsia="標楷體" w:hAnsi="標楷體" w:hint="eastAsia"/>
                <w:snapToGrid w:val="0"/>
                <w:kern w:val="0"/>
              </w:rPr>
              <w:t>二十一</w:t>
            </w:r>
            <w:r w:rsidRPr="00C87628">
              <w:rPr>
                <w:rFonts w:ascii="標楷體" w:eastAsia="標楷體" w:hAnsi="標楷體" w:hint="eastAsia"/>
                <w:snapToGrid w:val="0"/>
                <w:kern w:val="0"/>
              </w:rPr>
              <w:t>週</w:t>
            </w:r>
          </w:p>
          <w:p w14:paraId="760F98DC" w14:textId="3103A0F0" w:rsidR="007D4700" w:rsidRPr="005C40E5" w:rsidRDefault="007D4700" w:rsidP="007D4700">
            <w:pPr>
              <w:spacing w:line="220" w:lineRule="exact"/>
              <w:rPr>
                <w:rFonts w:ascii="標楷體" w:eastAsia="標楷體" w:hAnsi="標楷體"/>
                <w:snapToGrid w:val="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4F681440" w14:textId="66066209" w:rsidR="007D4700" w:rsidRPr="007D4700" w:rsidRDefault="007D4700" w:rsidP="00C427CA">
            <w:pPr>
              <w:spacing w:line="220" w:lineRule="exact"/>
              <w:rPr>
                <w:rFonts w:ascii="標楷體" w:eastAsia="標楷體" w:hAnsi="標楷體"/>
              </w:rPr>
            </w:pPr>
            <w:r w:rsidRPr="007D4700">
              <w:rPr>
                <w:rFonts w:ascii="標楷體" w:eastAsia="標楷體" w:hAnsi="標楷體"/>
              </w:rPr>
              <w:t>三、人情世事6.</w:t>
            </w:r>
            <w:r w:rsidR="00C427CA" w:rsidRPr="00C427C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C427CA" w:rsidRPr="00C427CA">
              <w:rPr>
                <w:rFonts w:ascii="標楷體" w:eastAsia="標楷體" w:hAnsi="標楷體" w:hint="eastAsia"/>
              </w:rPr>
              <w:t>割稻仔飯</w:t>
            </w:r>
          </w:p>
        </w:tc>
        <w:tc>
          <w:tcPr>
            <w:tcW w:w="1418" w:type="dxa"/>
            <w:shd w:val="clear" w:color="auto" w:fill="auto"/>
          </w:tcPr>
          <w:p w14:paraId="6D33AC8E" w14:textId="77777777" w:rsidR="00C427CA" w:rsidRPr="00C427CA" w:rsidRDefault="00C427CA" w:rsidP="00C427CA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KaiShu-SB-Estd-BF"/>
                <w:kern w:val="0"/>
              </w:rPr>
            </w:pPr>
            <w:r w:rsidRPr="00C427CA">
              <w:rPr>
                <w:rFonts w:ascii="標楷體" w:eastAsia="標楷體" w:hAnsi="標楷體" w:cs="DFKaiShu-SB-Estd-BF" w:hint="eastAsia"/>
                <w:kern w:val="0"/>
              </w:rPr>
              <w:t>閩</w:t>
            </w:r>
            <w:r w:rsidRPr="00C427CA">
              <w:rPr>
                <w:rFonts w:ascii="標楷體" w:eastAsia="標楷體" w:hAnsi="標楷體" w:cs="DFKaiShu-SB-Estd-BF"/>
                <w:kern w:val="0"/>
              </w:rPr>
              <w:t>-J-A3</w:t>
            </w:r>
            <w:bookmarkStart w:id="0" w:name="_Hlk162275652"/>
            <w:r w:rsidRPr="00C427CA">
              <w:rPr>
                <w:rFonts w:ascii="標楷體" w:eastAsia="標楷體" w:hAnsi="標楷體" w:cs="DFKaiShu-SB-Estd-BF" w:hint="eastAsia"/>
                <w:kern w:val="0"/>
              </w:rPr>
              <w:t>具備閩南語文探索與發展</w:t>
            </w:r>
            <w:r w:rsidRPr="00C427CA">
              <w:rPr>
                <w:rFonts w:ascii="標楷體" w:eastAsia="標楷體" w:hAnsi="標楷體" w:cs="DFKaiShu-SB-Estd-BF" w:hint="eastAsia"/>
                <w:kern w:val="0"/>
              </w:rPr>
              <w:lastRenderedPageBreak/>
              <w:t>多元專業知能之素養，進而提升規劃與執行能力，並激發創新應變之潛能。</w:t>
            </w:r>
            <w:bookmarkEnd w:id="0"/>
          </w:p>
          <w:p w14:paraId="726FB879" w14:textId="77777777" w:rsidR="00C427CA" w:rsidRPr="00C427CA" w:rsidRDefault="00C427CA" w:rsidP="00C427CA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KaiShu-SB-Estd-BF"/>
                <w:kern w:val="0"/>
              </w:rPr>
            </w:pPr>
            <w:r w:rsidRPr="00C427CA">
              <w:rPr>
                <w:rFonts w:ascii="標楷體" w:eastAsia="標楷體" w:hAnsi="標楷體" w:cs="DFKaiShu-SB-Estd-BF" w:hint="eastAsia"/>
                <w:kern w:val="0"/>
              </w:rPr>
              <w:t>閩</w:t>
            </w:r>
            <w:r w:rsidRPr="00C427CA">
              <w:rPr>
                <w:rFonts w:ascii="標楷體" w:eastAsia="標楷體" w:hAnsi="標楷體" w:cs="DFKaiShu-SB-Estd-BF"/>
                <w:kern w:val="0"/>
              </w:rPr>
              <w:t>-J-B1</w:t>
            </w:r>
            <w:r w:rsidRPr="00C427CA">
              <w:rPr>
                <w:rFonts w:ascii="標楷體" w:eastAsia="標楷體" w:hAnsi="標楷體" w:cs="DFKaiShu-SB-Estd-BF" w:hint="eastAsia"/>
                <w:kern w:val="0"/>
              </w:rPr>
              <w:t>具備運用閩南語文表情達意的能力，並能以同理心與他人溝通互動，以運用於家庭、學校與社區之中。</w:t>
            </w:r>
          </w:p>
          <w:p w14:paraId="66DDBD7B" w14:textId="4304E195" w:rsidR="007D4700" w:rsidRPr="007D4700" w:rsidRDefault="00C427CA" w:rsidP="00C427CA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KaiShu-SB-Estd-BF"/>
                <w:kern w:val="0"/>
              </w:rPr>
            </w:pPr>
            <w:r w:rsidRPr="00C427CA">
              <w:rPr>
                <w:rFonts w:ascii="標楷體" w:eastAsia="標楷體" w:hAnsi="標楷體" w:cs="DFKaiShu-SB-Estd-BF" w:hint="eastAsia"/>
                <w:kern w:val="0"/>
              </w:rPr>
              <w:t>閩-J-B2透過資訊及檢索工具，蒐集、整理閩南語文資料，並能分析明辨資訊的正確性，重視資訊倫理，以提升媒體識讀能力。</w:t>
            </w:r>
          </w:p>
        </w:tc>
        <w:tc>
          <w:tcPr>
            <w:tcW w:w="1275" w:type="dxa"/>
            <w:shd w:val="clear" w:color="auto" w:fill="auto"/>
          </w:tcPr>
          <w:p w14:paraId="4B9DA4FB" w14:textId="77777777" w:rsidR="00C427CA" w:rsidRPr="00C427CA" w:rsidRDefault="00C427CA" w:rsidP="00C427CA">
            <w:pPr>
              <w:spacing w:line="220" w:lineRule="exact"/>
              <w:ind w:leftChars="-21" w:left="-50" w:rightChars="-21" w:right="-50"/>
              <w:rPr>
                <w:rFonts w:ascii="標楷體" w:eastAsia="標楷體" w:hAnsi="標楷體" w:cs="DFYuanStd-W3"/>
                <w:kern w:val="0"/>
              </w:rPr>
            </w:pPr>
            <w:r w:rsidRPr="00C427CA">
              <w:rPr>
                <w:rFonts w:ascii="標楷體" w:eastAsia="標楷體" w:hAnsi="標楷體" w:cs="DFYuanStd-W3"/>
                <w:kern w:val="0"/>
              </w:rPr>
              <w:lastRenderedPageBreak/>
              <w:t>1-</w:t>
            </w:r>
            <w:r w:rsidRPr="00C427CA">
              <w:rPr>
                <w:rFonts w:ascii="標楷體" w:eastAsia="標楷體" w:hAnsi="標楷體" w:cs="DFYuanStd-W3" w:hint="eastAsia"/>
                <w:kern w:val="0"/>
              </w:rPr>
              <w:t>Ⅳ</w:t>
            </w:r>
            <w:r w:rsidRPr="00C427CA">
              <w:rPr>
                <w:rFonts w:ascii="標楷體" w:eastAsia="標楷體" w:hAnsi="標楷體" w:cs="DFYuanStd-W3"/>
                <w:kern w:val="0"/>
              </w:rPr>
              <w:t xml:space="preserve">-2 </w:t>
            </w:r>
            <w:r w:rsidRPr="00C427CA">
              <w:rPr>
                <w:rFonts w:ascii="標楷體" w:eastAsia="標楷體" w:hAnsi="標楷體" w:cs="DFYuanStd-W3" w:hint="eastAsia"/>
                <w:kern w:val="0"/>
              </w:rPr>
              <w:t>能聽辨生活中以閩南</w:t>
            </w:r>
            <w:r w:rsidRPr="00C427CA">
              <w:rPr>
                <w:rFonts w:ascii="標楷體" w:eastAsia="標楷體" w:hAnsi="標楷體" w:cs="DFYuanStd-W3" w:hint="eastAsia"/>
                <w:kern w:val="0"/>
              </w:rPr>
              <w:lastRenderedPageBreak/>
              <w:t>語表達的重要議題，並藉以增進溝通協調。</w:t>
            </w:r>
          </w:p>
          <w:p w14:paraId="79CF1A3B" w14:textId="77777777" w:rsidR="00C427CA" w:rsidRPr="00C427CA" w:rsidRDefault="00C427CA" w:rsidP="00C427CA">
            <w:pPr>
              <w:spacing w:line="220" w:lineRule="exact"/>
              <w:ind w:leftChars="-21" w:left="-50" w:rightChars="-21" w:right="-50"/>
              <w:rPr>
                <w:rFonts w:ascii="標楷體" w:eastAsia="標楷體" w:hAnsi="標楷體" w:cs="DFYuanStd-W3"/>
                <w:kern w:val="0"/>
              </w:rPr>
            </w:pPr>
            <w:r w:rsidRPr="00C427CA">
              <w:rPr>
                <w:rFonts w:ascii="標楷體" w:eastAsia="標楷體" w:hAnsi="標楷體" w:cs="DFYuanStd-W3" w:hint="eastAsia"/>
                <w:kern w:val="0"/>
              </w:rPr>
              <w:t>#1-Ⅳ-3能蒐集、整理閩南語語音資料，分析資訊的正確性，並重視資訊倫理。</w:t>
            </w:r>
          </w:p>
          <w:p w14:paraId="192E3C9A" w14:textId="77777777" w:rsidR="00C427CA" w:rsidRPr="00C427CA" w:rsidRDefault="00C427CA" w:rsidP="00C427CA">
            <w:pPr>
              <w:spacing w:line="220" w:lineRule="exact"/>
              <w:ind w:leftChars="-21" w:left="-50" w:rightChars="-21" w:right="-50"/>
              <w:rPr>
                <w:rFonts w:ascii="標楷體" w:eastAsia="標楷體" w:hAnsi="標楷體" w:cs="DFYuanStd-W3"/>
                <w:kern w:val="0"/>
              </w:rPr>
            </w:pPr>
            <w:r w:rsidRPr="00C427CA">
              <w:rPr>
                <w:rFonts w:ascii="標楷體" w:eastAsia="標楷體" w:hAnsi="標楷體" w:cs="DFYuanStd-W3"/>
                <w:kern w:val="0"/>
              </w:rPr>
              <w:t>2-</w:t>
            </w:r>
            <w:r w:rsidRPr="00C427CA">
              <w:rPr>
                <w:rFonts w:ascii="標楷體" w:eastAsia="標楷體" w:hAnsi="標楷體" w:cs="DFYuanStd-W3" w:hint="eastAsia"/>
                <w:kern w:val="0"/>
              </w:rPr>
              <w:t>Ⅳ</w:t>
            </w:r>
            <w:r w:rsidRPr="00C427CA">
              <w:rPr>
                <w:rFonts w:ascii="標楷體" w:eastAsia="標楷體" w:hAnsi="標楷體" w:cs="DFYuanStd-W3"/>
                <w:kern w:val="0"/>
              </w:rPr>
              <w:t xml:space="preserve">-2 </w:t>
            </w:r>
            <w:r w:rsidRPr="00C427CA">
              <w:rPr>
                <w:rFonts w:ascii="標楷體" w:eastAsia="標楷體" w:hAnsi="標楷體" w:cs="DFYuanStd-W3" w:hint="eastAsia"/>
                <w:kern w:val="0"/>
              </w:rPr>
              <w:t>能運用閩南語適切地表情達意，並分享社會參與、團隊合作的經驗。</w:t>
            </w:r>
          </w:p>
          <w:p w14:paraId="63BAF68A" w14:textId="1DD79A77" w:rsidR="00BB32D1" w:rsidRPr="00335066" w:rsidRDefault="00C427CA" w:rsidP="00C427CA">
            <w:pPr>
              <w:spacing w:line="220" w:lineRule="exact"/>
              <w:ind w:leftChars="-21" w:left="-50" w:rightChars="-21" w:right="-50"/>
              <w:rPr>
                <w:rFonts w:ascii="標楷體" w:eastAsia="標楷體" w:hAnsi="標楷體" w:cs="DFYuanStd-W3"/>
                <w:kern w:val="0"/>
              </w:rPr>
            </w:pPr>
            <w:r w:rsidRPr="00C427CA">
              <w:rPr>
                <w:rFonts w:ascii="標楷體" w:eastAsia="標楷體" w:hAnsi="標楷體" w:cs="DFYuanStd-W3" w:hint="eastAsia"/>
                <w:kern w:val="0"/>
              </w:rPr>
              <w:t>#3-Ⅳ-3能透過資訊及檢索工具，蒐集、整理與閱讀閩南語文資料，進行多元學科/專業領域知能的發展。</w:t>
            </w:r>
          </w:p>
        </w:tc>
        <w:tc>
          <w:tcPr>
            <w:tcW w:w="1418" w:type="dxa"/>
            <w:shd w:val="clear" w:color="auto" w:fill="auto"/>
          </w:tcPr>
          <w:p w14:paraId="1E65B63E" w14:textId="77777777" w:rsidR="007D4700" w:rsidRPr="007D4700" w:rsidRDefault="007D4700" w:rsidP="007D4700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cs="DFYuanStd-W3"/>
                <w:kern w:val="0"/>
              </w:rPr>
            </w:pPr>
            <w:r w:rsidRPr="007D4700">
              <w:rPr>
                <w:rFonts w:ascii="標楷體" w:eastAsia="標楷體" w:hAnsi="標楷體" w:cs="DFYuanStd-W3" w:hint="eastAsia"/>
                <w:kern w:val="0"/>
                <w:vertAlign w:val="superscript"/>
              </w:rPr>
              <w:lastRenderedPageBreak/>
              <w:t>◎</w:t>
            </w:r>
            <w:r w:rsidRPr="007D4700">
              <w:rPr>
                <w:rFonts w:ascii="標楷體" w:eastAsia="標楷體" w:hAnsi="標楷體" w:cs="TimesNewRomanPSMT"/>
                <w:kern w:val="0"/>
              </w:rPr>
              <w:t>Ab-</w:t>
            </w:r>
            <w:r w:rsidRPr="007D4700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7D4700">
              <w:rPr>
                <w:rFonts w:ascii="標楷體" w:eastAsia="標楷體" w:hAnsi="標楷體" w:cs="TimesNewRomanPSMT"/>
                <w:kern w:val="0"/>
              </w:rPr>
              <w:t xml:space="preserve">-1 </w:t>
            </w:r>
            <w:r w:rsidRPr="007D4700">
              <w:rPr>
                <w:rFonts w:ascii="標楷體" w:eastAsia="標楷體" w:hAnsi="標楷體" w:cs="DFYuanStd-W3" w:hint="eastAsia"/>
                <w:kern w:val="0"/>
              </w:rPr>
              <w:t>語詞運用。</w:t>
            </w:r>
          </w:p>
          <w:p w14:paraId="3F0D328E" w14:textId="77777777" w:rsidR="007D4700" w:rsidRPr="007D4700" w:rsidRDefault="007D4700" w:rsidP="007D4700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cs="DFYuanStd-W3"/>
                <w:kern w:val="0"/>
              </w:rPr>
            </w:pPr>
            <w:r w:rsidRPr="007D4700">
              <w:rPr>
                <w:rFonts w:ascii="標楷體" w:eastAsia="標楷體" w:hAnsi="標楷體" w:cs="DFYuanStd-W3" w:hint="eastAsia"/>
                <w:kern w:val="0"/>
                <w:vertAlign w:val="superscript"/>
              </w:rPr>
              <w:lastRenderedPageBreak/>
              <w:t>◎</w:t>
            </w:r>
            <w:r w:rsidRPr="007D4700">
              <w:rPr>
                <w:rFonts w:ascii="標楷體" w:eastAsia="標楷體" w:hAnsi="標楷體" w:cs="TimesNewRomanPSMT"/>
                <w:kern w:val="0"/>
              </w:rPr>
              <w:t>Ab-</w:t>
            </w:r>
            <w:r w:rsidRPr="007D4700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7D4700">
              <w:rPr>
                <w:rFonts w:ascii="標楷體" w:eastAsia="標楷體" w:hAnsi="標楷體" w:cs="TimesNewRomanPSMT"/>
                <w:kern w:val="0"/>
              </w:rPr>
              <w:t xml:space="preserve">-2 </w:t>
            </w:r>
            <w:r w:rsidRPr="007D4700">
              <w:rPr>
                <w:rFonts w:ascii="標楷體" w:eastAsia="標楷體" w:hAnsi="標楷體" w:cs="DFYuanStd-W3" w:hint="eastAsia"/>
                <w:kern w:val="0"/>
              </w:rPr>
              <w:t>句型運用。</w:t>
            </w:r>
          </w:p>
          <w:p w14:paraId="78594DBF" w14:textId="77777777" w:rsidR="007D4700" w:rsidRPr="007D4700" w:rsidRDefault="007D4700" w:rsidP="007D4700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cs="DFYuanStd-W3"/>
                <w:kern w:val="0"/>
              </w:rPr>
            </w:pPr>
            <w:r w:rsidRPr="007D4700">
              <w:rPr>
                <w:rFonts w:ascii="標楷體" w:eastAsia="標楷體" w:hAnsi="標楷體" w:cs="DFYuanStd-W3" w:hint="eastAsia"/>
                <w:kern w:val="0"/>
                <w:vertAlign w:val="superscript"/>
              </w:rPr>
              <w:t>◎</w:t>
            </w:r>
            <w:r w:rsidRPr="007D4700">
              <w:rPr>
                <w:rFonts w:ascii="標楷體" w:eastAsia="標楷體" w:hAnsi="標楷體" w:cs="TimesNewRomanPSMT"/>
                <w:kern w:val="0"/>
              </w:rPr>
              <w:t>Ac-</w:t>
            </w:r>
            <w:r w:rsidRPr="007D4700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7D4700">
              <w:rPr>
                <w:rFonts w:ascii="標楷體" w:eastAsia="標楷體" w:hAnsi="標楷體" w:cs="TimesNewRomanPSMT"/>
                <w:kern w:val="0"/>
              </w:rPr>
              <w:t xml:space="preserve">-2 </w:t>
            </w:r>
            <w:r w:rsidRPr="007D4700">
              <w:rPr>
                <w:rFonts w:ascii="標楷體" w:eastAsia="標楷體" w:hAnsi="標楷體" w:cs="DFYuanStd-W3" w:hint="eastAsia"/>
                <w:kern w:val="0"/>
              </w:rPr>
              <w:t>散文選讀。</w:t>
            </w:r>
          </w:p>
          <w:p w14:paraId="15088243" w14:textId="77777777" w:rsidR="007D4700" w:rsidRPr="007D4700" w:rsidRDefault="007D4700" w:rsidP="007D4700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cs="DFYuanStd-W3"/>
                <w:kern w:val="0"/>
              </w:rPr>
            </w:pPr>
            <w:r w:rsidRPr="007D4700">
              <w:rPr>
                <w:rFonts w:ascii="標楷體" w:eastAsia="標楷體" w:hAnsi="標楷體" w:cs="TimesNewRomanPSMT"/>
                <w:kern w:val="0"/>
              </w:rPr>
              <w:t>Bb-</w:t>
            </w:r>
            <w:r w:rsidRPr="007D4700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7D4700">
              <w:rPr>
                <w:rFonts w:ascii="標楷體" w:eastAsia="標楷體" w:hAnsi="標楷體" w:cs="TimesNewRomanPSMT"/>
                <w:kern w:val="0"/>
              </w:rPr>
              <w:t xml:space="preserve">-1 </w:t>
            </w:r>
            <w:r w:rsidRPr="007D4700">
              <w:rPr>
                <w:rFonts w:ascii="標楷體" w:eastAsia="標楷體" w:hAnsi="標楷體" w:cs="DFYuanStd-W3" w:hint="eastAsia"/>
                <w:kern w:val="0"/>
              </w:rPr>
              <w:t>俗諺典故。</w:t>
            </w:r>
          </w:p>
          <w:p w14:paraId="027A1125" w14:textId="3341EFED" w:rsidR="007D4700" w:rsidRDefault="007D4700" w:rsidP="007D4700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cs="DFYuanStd-W3"/>
                <w:kern w:val="0"/>
              </w:rPr>
            </w:pPr>
            <w:r w:rsidRPr="007D4700">
              <w:rPr>
                <w:rFonts w:ascii="標楷體" w:eastAsia="標楷體" w:hAnsi="標楷體" w:cs="DFYuanStd-W3" w:hint="eastAsia"/>
                <w:kern w:val="0"/>
                <w:vertAlign w:val="superscript"/>
              </w:rPr>
              <w:t>◎</w:t>
            </w:r>
            <w:r w:rsidRPr="007D4700">
              <w:rPr>
                <w:rFonts w:ascii="標楷體" w:eastAsia="標楷體" w:hAnsi="標楷體" w:cs="TimesNewRomanPSMT"/>
                <w:kern w:val="0"/>
              </w:rPr>
              <w:t>Be-</w:t>
            </w:r>
            <w:r w:rsidRPr="007D4700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7D4700">
              <w:rPr>
                <w:rFonts w:ascii="標楷體" w:eastAsia="標楷體" w:hAnsi="標楷體" w:cs="TimesNewRomanPSMT"/>
                <w:kern w:val="0"/>
              </w:rPr>
              <w:t xml:space="preserve">-1 </w:t>
            </w:r>
            <w:r w:rsidRPr="007D4700">
              <w:rPr>
                <w:rFonts w:ascii="標楷體" w:eastAsia="標楷體" w:hAnsi="標楷體" w:cs="DFYuanStd-W3" w:hint="eastAsia"/>
                <w:kern w:val="0"/>
              </w:rPr>
              <w:t>數位資源。</w:t>
            </w:r>
          </w:p>
          <w:p w14:paraId="67DF0C50" w14:textId="77777777" w:rsidR="00BB32D1" w:rsidRPr="00BB32D1" w:rsidRDefault="00BB32D1" w:rsidP="00BB32D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cs="DFYuanStd-W3"/>
                <w:kern w:val="0"/>
              </w:rPr>
            </w:pPr>
            <w:r w:rsidRPr="00BB32D1">
              <w:rPr>
                <w:rFonts w:ascii="標楷體" w:eastAsia="標楷體" w:hAnsi="標楷體" w:cs="DFYuanStd-W3" w:hint="eastAsia"/>
                <w:kern w:val="0"/>
                <w:vertAlign w:val="superscript"/>
              </w:rPr>
              <w:t>◎</w:t>
            </w:r>
            <w:r w:rsidRPr="00BB32D1">
              <w:rPr>
                <w:rFonts w:ascii="標楷體" w:eastAsia="標楷體" w:hAnsi="標楷體" w:cs="DFYuanStd-W3"/>
                <w:kern w:val="0"/>
              </w:rPr>
              <w:t>Aa-</w:t>
            </w:r>
            <w:r w:rsidRPr="00BB32D1">
              <w:rPr>
                <w:rFonts w:ascii="標楷體" w:eastAsia="標楷體" w:hAnsi="標楷體" w:cs="DFYuanStd-W3" w:hint="eastAsia"/>
                <w:kern w:val="0"/>
              </w:rPr>
              <w:t>Ⅳ</w:t>
            </w:r>
            <w:r w:rsidRPr="00BB32D1">
              <w:rPr>
                <w:rFonts w:ascii="標楷體" w:eastAsia="標楷體" w:hAnsi="標楷體" w:cs="DFYuanStd-W3"/>
                <w:kern w:val="0"/>
              </w:rPr>
              <w:t xml:space="preserve">-1 </w:t>
            </w:r>
            <w:r w:rsidRPr="00BB32D1">
              <w:rPr>
                <w:rFonts w:ascii="標楷體" w:eastAsia="標楷體" w:hAnsi="標楷體" w:cs="DFYuanStd-W3" w:hint="eastAsia"/>
                <w:kern w:val="0"/>
              </w:rPr>
              <w:t>羅馬拼音。</w:t>
            </w:r>
          </w:p>
          <w:p w14:paraId="72E848B4" w14:textId="77777777" w:rsidR="00BB32D1" w:rsidRPr="00BB32D1" w:rsidRDefault="00BB32D1" w:rsidP="00BB32D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cs="DFYuanStd-W3"/>
                <w:kern w:val="0"/>
              </w:rPr>
            </w:pPr>
            <w:r w:rsidRPr="00BB32D1">
              <w:rPr>
                <w:rFonts w:ascii="標楷體" w:eastAsia="標楷體" w:hAnsi="標楷體" w:cs="DFYuanStd-W3" w:hint="eastAsia"/>
                <w:kern w:val="0"/>
                <w:vertAlign w:val="superscript"/>
              </w:rPr>
              <w:t>◎</w:t>
            </w:r>
            <w:r w:rsidRPr="00BB32D1">
              <w:rPr>
                <w:rFonts w:ascii="標楷體" w:eastAsia="標楷體" w:hAnsi="標楷體" w:cs="DFYuanStd-W3"/>
                <w:kern w:val="0"/>
              </w:rPr>
              <w:t>Aa-</w:t>
            </w:r>
            <w:r w:rsidRPr="00BB32D1">
              <w:rPr>
                <w:rFonts w:ascii="標楷體" w:eastAsia="標楷體" w:hAnsi="標楷體" w:cs="DFYuanStd-W3" w:hint="eastAsia"/>
                <w:kern w:val="0"/>
              </w:rPr>
              <w:t>Ⅳ</w:t>
            </w:r>
            <w:r w:rsidRPr="00BB32D1">
              <w:rPr>
                <w:rFonts w:ascii="標楷體" w:eastAsia="標楷體" w:hAnsi="標楷體" w:cs="DFYuanStd-W3"/>
                <w:kern w:val="0"/>
              </w:rPr>
              <w:t xml:space="preserve">-2 </w:t>
            </w:r>
            <w:r w:rsidRPr="00BB32D1">
              <w:rPr>
                <w:rFonts w:ascii="標楷體" w:eastAsia="標楷體" w:hAnsi="標楷體" w:cs="DFYuanStd-W3" w:hint="eastAsia"/>
                <w:kern w:val="0"/>
              </w:rPr>
              <w:t>漢字書寫。</w:t>
            </w:r>
          </w:p>
          <w:p w14:paraId="2B4E87F8" w14:textId="77777777" w:rsidR="009D726B" w:rsidRPr="009D726B" w:rsidRDefault="009D726B" w:rsidP="009D726B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cs="DFYuanStd-W3"/>
                <w:kern w:val="0"/>
              </w:rPr>
            </w:pPr>
            <w:r w:rsidRPr="009D726B">
              <w:rPr>
                <w:rFonts w:ascii="標楷體" w:eastAsia="標楷體" w:hAnsi="標楷體" w:cs="DFYuanStd-W3" w:hint="eastAsia"/>
                <w:kern w:val="0"/>
                <w:vertAlign w:val="superscript"/>
              </w:rPr>
              <w:t>◎</w:t>
            </w:r>
            <w:r w:rsidRPr="009D726B">
              <w:rPr>
                <w:rFonts w:ascii="標楷體" w:eastAsia="標楷體" w:hAnsi="標楷體" w:cs="DFYuanStd-W3"/>
                <w:kern w:val="0"/>
              </w:rPr>
              <w:t>Ab-</w:t>
            </w:r>
            <w:r w:rsidRPr="009D726B">
              <w:rPr>
                <w:rFonts w:ascii="標楷體" w:eastAsia="標楷體" w:hAnsi="標楷體" w:cs="DFYuanStd-W3" w:hint="eastAsia"/>
                <w:kern w:val="0"/>
              </w:rPr>
              <w:t>Ⅳ</w:t>
            </w:r>
            <w:r w:rsidRPr="009D726B">
              <w:rPr>
                <w:rFonts w:ascii="標楷體" w:eastAsia="標楷體" w:hAnsi="標楷體" w:cs="DFYuanStd-W3"/>
                <w:kern w:val="0"/>
              </w:rPr>
              <w:t xml:space="preserve">-3 </w:t>
            </w:r>
            <w:r w:rsidRPr="009D726B">
              <w:rPr>
                <w:rFonts w:ascii="標楷體" w:eastAsia="標楷體" w:hAnsi="標楷體" w:cs="DFYuanStd-W3" w:hint="eastAsia"/>
                <w:kern w:val="0"/>
              </w:rPr>
              <w:t>方音差異。</w:t>
            </w:r>
          </w:p>
          <w:p w14:paraId="4107CF84" w14:textId="77777777" w:rsidR="009D726B" w:rsidRPr="009D726B" w:rsidRDefault="009D726B" w:rsidP="009D726B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cs="DFYuanStd-W3"/>
                <w:kern w:val="0"/>
              </w:rPr>
            </w:pPr>
            <w:proofErr w:type="spellStart"/>
            <w:r w:rsidRPr="009D726B">
              <w:rPr>
                <w:rFonts w:ascii="標楷體" w:eastAsia="標楷體" w:hAnsi="標楷體" w:cs="DFYuanStd-W3"/>
                <w:kern w:val="0"/>
              </w:rPr>
              <w:t>Bc</w:t>
            </w:r>
            <w:proofErr w:type="spellEnd"/>
            <w:r w:rsidRPr="009D726B">
              <w:rPr>
                <w:rFonts w:ascii="標楷體" w:eastAsia="標楷體" w:hAnsi="標楷體" w:cs="DFYuanStd-W3"/>
                <w:kern w:val="0"/>
              </w:rPr>
              <w:t>-</w:t>
            </w:r>
            <w:r w:rsidRPr="009D726B">
              <w:rPr>
                <w:rFonts w:ascii="標楷體" w:eastAsia="標楷體" w:hAnsi="標楷體" w:cs="DFYuanStd-W3" w:hint="eastAsia"/>
                <w:kern w:val="0"/>
              </w:rPr>
              <w:t>Ⅳ</w:t>
            </w:r>
            <w:r w:rsidRPr="009D726B">
              <w:rPr>
                <w:rFonts w:ascii="標楷體" w:eastAsia="標楷體" w:hAnsi="標楷體" w:cs="DFYuanStd-W3"/>
                <w:kern w:val="0"/>
              </w:rPr>
              <w:t xml:space="preserve">-2 </w:t>
            </w:r>
            <w:r w:rsidRPr="009D726B">
              <w:rPr>
                <w:rFonts w:ascii="標楷體" w:eastAsia="標楷體" w:hAnsi="標楷體" w:cs="DFYuanStd-W3" w:hint="eastAsia"/>
                <w:kern w:val="0"/>
              </w:rPr>
              <w:t>公民素養。</w:t>
            </w:r>
          </w:p>
          <w:p w14:paraId="039E3835" w14:textId="126D1B16" w:rsidR="00BB32D1" w:rsidRPr="00BB32D1" w:rsidRDefault="009D726B" w:rsidP="009D726B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cs="DFYuanStd-W3"/>
                <w:kern w:val="0"/>
              </w:rPr>
            </w:pPr>
            <w:r w:rsidRPr="009D726B">
              <w:rPr>
                <w:rFonts w:ascii="標楷體" w:eastAsia="標楷體" w:hAnsi="標楷體" w:cs="DFYuanStd-W3" w:hint="eastAsia"/>
                <w:kern w:val="0"/>
                <w:vertAlign w:val="superscript"/>
              </w:rPr>
              <w:t>◎</w:t>
            </w:r>
            <w:proofErr w:type="spellStart"/>
            <w:r w:rsidRPr="009D726B">
              <w:rPr>
                <w:rFonts w:ascii="標楷體" w:eastAsia="標楷體" w:hAnsi="標楷體" w:cs="DFYuanStd-W3"/>
                <w:kern w:val="0"/>
              </w:rPr>
              <w:t>Bg</w:t>
            </w:r>
            <w:proofErr w:type="spellEnd"/>
            <w:r w:rsidRPr="009D726B">
              <w:rPr>
                <w:rFonts w:ascii="標楷體" w:eastAsia="標楷體" w:hAnsi="標楷體" w:cs="DFYuanStd-W3"/>
                <w:kern w:val="0"/>
              </w:rPr>
              <w:t>-</w:t>
            </w:r>
            <w:r w:rsidRPr="009D726B">
              <w:rPr>
                <w:rFonts w:ascii="標楷體" w:eastAsia="標楷體" w:hAnsi="標楷體" w:cs="DFYuanStd-W3" w:hint="eastAsia"/>
                <w:kern w:val="0"/>
              </w:rPr>
              <w:t>Ⅳ</w:t>
            </w:r>
            <w:r w:rsidRPr="009D726B">
              <w:rPr>
                <w:rFonts w:ascii="標楷體" w:eastAsia="標楷體" w:hAnsi="標楷體" w:cs="DFYuanStd-W3"/>
                <w:kern w:val="0"/>
              </w:rPr>
              <w:t xml:space="preserve">-3 </w:t>
            </w:r>
            <w:r w:rsidRPr="009D726B">
              <w:rPr>
                <w:rFonts w:ascii="標楷體" w:eastAsia="標楷體" w:hAnsi="標楷體" w:cs="DFYuanStd-W3" w:hint="eastAsia"/>
                <w:kern w:val="0"/>
              </w:rPr>
              <w:t>人權觀念。</w:t>
            </w:r>
          </w:p>
          <w:p w14:paraId="16910AB1" w14:textId="77777777" w:rsidR="007D4700" w:rsidRPr="007D4700" w:rsidRDefault="007D4700" w:rsidP="007D4700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vertAlign w:val="superscript"/>
              </w:rPr>
            </w:pPr>
          </w:p>
        </w:tc>
        <w:tc>
          <w:tcPr>
            <w:tcW w:w="1559" w:type="dxa"/>
          </w:tcPr>
          <w:p w14:paraId="1FF072E3" w14:textId="77777777" w:rsidR="007D4700" w:rsidRPr="007D4700" w:rsidRDefault="007D4700" w:rsidP="007D470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  <w:kern w:val="0"/>
              </w:rPr>
            </w:pPr>
            <w:r w:rsidRPr="007D4700">
              <w:rPr>
                <w:rFonts w:ascii="標楷體" w:eastAsia="標楷體" w:hAnsi="標楷體" w:cs="DFYuanStd-W3" w:hint="eastAsia"/>
                <w:kern w:val="0"/>
              </w:rPr>
              <w:lastRenderedPageBreak/>
              <w:t>1.能了解課文文章內</w:t>
            </w:r>
            <w:r w:rsidRPr="007D4700">
              <w:rPr>
                <w:rFonts w:ascii="標楷體" w:eastAsia="標楷體" w:hAnsi="標楷體" w:cs="DFYuanStd-W3" w:hint="eastAsia"/>
                <w:kern w:val="0"/>
              </w:rPr>
              <w:lastRenderedPageBreak/>
              <w:t>容，並使用閩南語闡述大意。</w:t>
            </w:r>
          </w:p>
          <w:p w14:paraId="66743C04" w14:textId="77777777" w:rsidR="007D4700" w:rsidRPr="007D4700" w:rsidRDefault="007D4700" w:rsidP="007D470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  <w:kern w:val="0"/>
              </w:rPr>
            </w:pPr>
            <w:r w:rsidRPr="007D4700">
              <w:rPr>
                <w:rFonts w:ascii="標楷體" w:eastAsia="標楷體" w:hAnsi="標楷體" w:cs="DFYuanStd-W3" w:hint="eastAsia"/>
                <w:kern w:val="0"/>
              </w:rPr>
              <w:t>2.能正確念讀本課新詞，明瞭其意義，並運用於日常生活中。</w:t>
            </w:r>
          </w:p>
          <w:p w14:paraId="142F5639" w14:textId="77777777" w:rsidR="007D4700" w:rsidRPr="007D4700" w:rsidRDefault="007D4700" w:rsidP="007D470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  <w:kern w:val="0"/>
              </w:rPr>
            </w:pPr>
            <w:r w:rsidRPr="007D4700">
              <w:rPr>
                <w:rFonts w:ascii="標楷體" w:eastAsia="標楷體" w:hAnsi="標楷體" w:cs="DFYuanStd-W3" w:hint="eastAsia"/>
                <w:kern w:val="0"/>
              </w:rPr>
              <w:t>3.能從課程中體會人生過程恰如萬物的各種滋味，並學會用閩南語適切形容。</w:t>
            </w:r>
          </w:p>
          <w:p w14:paraId="51D086C8" w14:textId="04F9F011" w:rsidR="00696979" w:rsidRPr="00696979" w:rsidRDefault="00696979" w:rsidP="0069697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4</w:t>
            </w:r>
            <w:r w:rsidRPr="00696979">
              <w:rPr>
                <w:rFonts w:ascii="標楷體" w:eastAsia="標楷體" w:hAnsi="標楷體" w:cs="DFYuanStd-W3" w:hint="eastAsia"/>
                <w:kern w:val="0"/>
              </w:rPr>
              <w:t>.能分辨韻母「</w:t>
            </w:r>
            <w:r w:rsidRPr="00696979">
              <w:rPr>
                <w:rFonts w:ascii="標楷體" w:eastAsia="標楷體" w:hAnsi="標楷體" w:cs="DFYuanStd-W3"/>
                <w:kern w:val="0"/>
              </w:rPr>
              <w:t>e</w:t>
            </w:r>
            <w:r w:rsidRPr="00696979">
              <w:rPr>
                <w:rFonts w:ascii="標楷體" w:eastAsia="標楷體" w:hAnsi="標楷體" w:cs="DFYuanStd-W3" w:hint="eastAsia"/>
                <w:kern w:val="0"/>
              </w:rPr>
              <w:t>」和「</w:t>
            </w:r>
            <w:proofErr w:type="spellStart"/>
            <w:r w:rsidRPr="00696979">
              <w:rPr>
                <w:rFonts w:ascii="標楷體" w:eastAsia="標楷體" w:hAnsi="標楷體" w:cs="DFYuanStd-W3"/>
                <w:kern w:val="0"/>
              </w:rPr>
              <w:t>ue</w:t>
            </w:r>
            <w:proofErr w:type="spellEnd"/>
            <w:r w:rsidRPr="00696979">
              <w:rPr>
                <w:rFonts w:ascii="標楷體" w:eastAsia="標楷體" w:hAnsi="標楷體" w:cs="DFYuanStd-W3" w:hint="eastAsia"/>
                <w:kern w:val="0"/>
              </w:rPr>
              <w:t>」的漳泉對比方音差，並養成尊重各地方音差的習慣。</w:t>
            </w:r>
          </w:p>
          <w:p w14:paraId="47CF7AA7" w14:textId="3C2AF1BD" w:rsidR="00696979" w:rsidRPr="00696979" w:rsidRDefault="00696979" w:rsidP="0069697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5</w:t>
            </w:r>
            <w:r w:rsidRPr="00696979">
              <w:rPr>
                <w:rFonts w:ascii="標楷體" w:eastAsia="標楷體" w:hAnsi="標楷體" w:cs="DFYuanStd-W3" w:hint="eastAsia"/>
                <w:kern w:val="0"/>
              </w:rPr>
              <w:t>.能正確分辨鼻音韻尾「</w:t>
            </w:r>
            <w:proofErr w:type="spellStart"/>
            <w:r w:rsidRPr="00696979">
              <w:rPr>
                <w:rFonts w:ascii="標楷體" w:eastAsia="標楷體" w:hAnsi="標楷體" w:cs="DFYuanStd-W3"/>
                <w:kern w:val="0"/>
              </w:rPr>
              <w:t>im</w:t>
            </w:r>
            <w:proofErr w:type="spellEnd"/>
            <w:r w:rsidRPr="00696979">
              <w:rPr>
                <w:rFonts w:ascii="標楷體" w:eastAsia="標楷體" w:hAnsi="標楷體" w:cs="DFYuanStd-W3" w:hint="eastAsia"/>
                <w:kern w:val="0"/>
              </w:rPr>
              <w:t>」、「</w:t>
            </w:r>
            <w:r w:rsidRPr="00696979">
              <w:rPr>
                <w:rFonts w:ascii="標楷體" w:eastAsia="標楷體" w:hAnsi="標楷體" w:cs="DFYuanStd-W3"/>
                <w:kern w:val="0"/>
              </w:rPr>
              <w:t>in</w:t>
            </w:r>
            <w:r w:rsidRPr="00696979">
              <w:rPr>
                <w:rFonts w:ascii="標楷體" w:eastAsia="標楷體" w:hAnsi="標楷體" w:cs="DFYuanStd-W3" w:hint="eastAsia"/>
                <w:kern w:val="0"/>
              </w:rPr>
              <w:t>」、「</w:t>
            </w:r>
            <w:proofErr w:type="spellStart"/>
            <w:r w:rsidRPr="00696979">
              <w:rPr>
                <w:rFonts w:ascii="標楷體" w:eastAsia="標楷體" w:hAnsi="標楷體" w:cs="DFYuanStd-W3"/>
                <w:kern w:val="0"/>
              </w:rPr>
              <w:t>ing</w:t>
            </w:r>
            <w:proofErr w:type="spellEnd"/>
            <w:r w:rsidRPr="00696979">
              <w:rPr>
                <w:rFonts w:ascii="標楷體" w:eastAsia="標楷體" w:hAnsi="標楷體" w:cs="DFYuanStd-W3" w:hint="eastAsia"/>
                <w:kern w:val="0"/>
              </w:rPr>
              <w:t>」的差異，並正確拼讀。</w:t>
            </w:r>
          </w:p>
          <w:p w14:paraId="7DA123E4" w14:textId="4D9D5415" w:rsidR="00696979" w:rsidRPr="00696979" w:rsidRDefault="00696979" w:rsidP="00696979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6</w:t>
            </w:r>
            <w:r w:rsidRPr="00696979">
              <w:rPr>
                <w:rFonts w:ascii="標楷體" w:eastAsia="標楷體" w:hAnsi="標楷體" w:cs="DFYuanStd-W3" w:hint="eastAsia"/>
                <w:kern w:val="0"/>
              </w:rPr>
              <w:t>.能運用網路資源學習閩南語、查詢相關資料，並將所學實際使用在生活中。</w:t>
            </w:r>
          </w:p>
          <w:p w14:paraId="5553D3C2" w14:textId="621D2DCD" w:rsidR="007D4700" w:rsidRPr="00696979" w:rsidRDefault="00696979" w:rsidP="007D4700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7</w:t>
            </w:r>
            <w:r w:rsidRPr="00696979">
              <w:rPr>
                <w:rFonts w:ascii="標楷體" w:eastAsia="標楷體" w:hAnsi="標楷體" w:cs="DFYuanStd-W3" w:hint="eastAsia"/>
                <w:kern w:val="0"/>
              </w:rPr>
              <w:t>.能從「侵門踏戶」的</w:t>
            </w:r>
            <w:r w:rsidRPr="00696979">
              <w:rPr>
                <w:rFonts w:ascii="標楷體" w:eastAsia="標楷體" w:hAnsi="標楷體" w:cs="DFYuanStd-W3" w:hint="eastAsia"/>
                <w:kern w:val="0"/>
              </w:rPr>
              <w:lastRenderedPageBreak/>
              <w:t>事件，探討「人權」與「人際溝通」問題，並培養良好的「公民素養」</w:t>
            </w:r>
          </w:p>
        </w:tc>
        <w:tc>
          <w:tcPr>
            <w:tcW w:w="1985" w:type="dxa"/>
          </w:tcPr>
          <w:p w14:paraId="770B8A57" w14:textId="77777777" w:rsidR="007D4700" w:rsidRPr="007D4700" w:rsidRDefault="007D4700" w:rsidP="007D470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NewRomanPSMT"/>
                <w:kern w:val="0"/>
              </w:rPr>
            </w:pPr>
            <w:r w:rsidRPr="007D4700">
              <w:rPr>
                <w:rFonts w:ascii="標楷體" w:eastAsia="標楷體" w:hAnsi="標楷體" w:cs="TimesNewRomanPSMT" w:hint="eastAsia"/>
                <w:kern w:val="0"/>
              </w:rPr>
              <w:lastRenderedPageBreak/>
              <w:t>一、引起動機</w:t>
            </w:r>
          </w:p>
          <w:p w14:paraId="10C7304F" w14:textId="27244CF1" w:rsidR="007D4700" w:rsidRPr="007D4700" w:rsidRDefault="007D4700" w:rsidP="007D470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NewRomanPSMT"/>
                <w:color w:val="000000"/>
                <w:kern w:val="0"/>
              </w:rPr>
            </w:pPr>
            <w:r w:rsidRPr="007D4700">
              <w:rPr>
                <w:rFonts w:ascii="標楷體" w:eastAsia="標楷體" w:hAnsi="標楷體" w:cs="DFYuanStd-W3" w:hint="eastAsia"/>
                <w:color w:val="000000"/>
                <w:kern w:val="0"/>
              </w:rPr>
              <w:t>播放本課</w:t>
            </w:r>
            <w:r w:rsidRPr="007D4700">
              <w:rPr>
                <w:rFonts w:ascii="標楷體" w:eastAsia="標楷體" w:hAnsi="標楷體" w:cs="TimesNewRomanPSMT"/>
                <w:color w:val="000000"/>
                <w:kern w:val="0"/>
              </w:rPr>
              <w:t>b</w:t>
            </w:r>
            <w:r w:rsidRPr="007D4700">
              <w:rPr>
                <w:rFonts w:ascii="標楷體" w:eastAsia="標楷體" w:hAnsi="標楷體" w:cs="TimesNewRomanPSMT" w:hint="eastAsia"/>
                <w:color w:val="000000"/>
                <w:kern w:val="0"/>
              </w:rPr>
              <w:t>à</w:t>
            </w:r>
            <w:r w:rsidRPr="007D4700">
              <w:rPr>
                <w:rFonts w:ascii="標楷體" w:eastAsia="標楷體" w:hAnsi="標楷體" w:cs="TimesNewRomanPSMT"/>
                <w:color w:val="000000"/>
                <w:kern w:val="0"/>
              </w:rPr>
              <w:t>ng-g</w:t>
            </w:r>
            <w:r w:rsidRPr="007D4700">
              <w:rPr>
                <w:rFonts w:ascii="標楷體" w:eastAsia="標楷體" w:hAnsi="標楷體" w:cs="TimesNewRomanPSMT" w:hint="eastAsia"/>
                <w:color w:val="000000"/>
                <w:kern w:val="0"/>
              </w:rPr>
              <w:lastRenderedPageBreak/>
              <w:t>à</w:t>
            </w:r>
            <w:r w:rsidRPr="007D4700">
              <w:rPr>
                <w:rFonts w:ascii="標楷體" w:eastAsia="標楷體" w:hAnsi="標楷體" w:cs="新細明體" w:hint="eastAsia"/>
                <w:color w:val="000000"/>
                <w:kern w:val="0"/>
              </w:rPr>
              <w:t>並提問。</w:t>
            </w:r>
          </w:p>
          <w:p w14:paraId="4494EE30" w14:textId="77777777" w:rsidR="007D4700" w:rsidRPr="007D4700" w:rsidRDefault="007D4700" w:rsidP="007D470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7D4700">
              <w:rPr>
                <w:rFonts w:ascii="標楷體" w:eastAsia="標楷體" w:hAnsi="標楷體" w:cs="DFYuanStd-W7" w:hint="eastAsia"/>
                <w:kern w:val="0"/>
              </w:rPr>
              <w:t>二、發展活動</w:t>
            </w:r>
          </w:p>
          <w:p w14:paraId="208276B7" w14:textId="77777777" w:rsidR="007D4700" w:rsidRPr="007D4700" w:rsidRDefault="007D4700" w:rsidP="007D470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  <w:kern w:val="0"/>
              </w:rPr>
            </w:pPr>
            <w:r w:rsidRPr="007D4700">
              <w:rPr>
                <w:rFonts w:ascii="標楷體" w:eastAsia="標楷體" w:hAnsi="標楷體" w:cs="DFYuanStd-W3" w:hint="eastAsia"/>
                <w:kern w:val="0"/>
              </w:rPr>
              <w:t>活動一：唸讀課文</w:t>
            </w:r>
          </w:p>
          <w:p w14:paraId="520CEE13" w14:textId="77777777" w:rsidR="007D4700" w:rsidRPr="007D4700" w:rsidRDefault="007D4700" w:rsidP="007D470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  <w:kern w:val="0"/>
              </w:rPr>
            </w:pPr>
            <w:r w:rsidRPr="007D4700">
              <w:rPr>
                <w:rFonts w:ascii="標楷體" w:eastAsia="標楷體" w:hAnsi="標楷體" w:cs="DFYuanStd-W3" w:hint="eastAsia"/>
                <w:kern w:val="0"/>
              </w:rPr>
              <w:t>活動二：提取大意</w:t>
            </w:r>
          </w:p>
          <w:p w14:paraId="51F726B9" w14:textId="77777777" w:rsidR="007D4700" w:rsidRPr="007D4700" w:rsidRDefault="007D4700" w:rsidP="007D470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/>
                <w:kern w:val="0"/>
              </w:rPr>
            </w:pPr>
            <w:r w:rsidRPr="007D4700">
              <w:rPr>
                <w:rFonts w:ascii="標楷體" w:eastAsia="標楷體" w:hAnsi="標楷體" w:cs="DFYuanStd-W7" w:hint="eastAsia"/>
                <w:kern w:val="0"/>
              </w:rPr>
              <w:t>三、統整活動：</w:t>
            </w:r>
          </w:p>
          <w:p w14:paraId="119572E2" w14:textId="77777777" w:rsidR="007D4700" w:rsidRPr="007D4700" w:rsidRDefault="007D4700" w:rsidP="007D470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  <w:kern w:val="0"/>
              </w:rPr>
            </w:pPr>
            <w:r w:rsidRPr="007D4700">
              <w:rPr>
                <w:rFonts w:ascii="標楷體" w:eastAsia="標楷體" w:hAnsi="標楷體" w:cs="DFYuanStd-W3" w:hint="eastAsia"/>
                <w:kern w:val="0"/>
              </w:rPr>
              <w:t>活動三：語詞運用</w:t>
            </w:r>
          </w:p>
          <w:p w14:paraId="32AA20C6" w14:textId="49E9FF59" w:rsidR="004D390D" w:rsidRPr="00C427CA" w:rsidRDefault="004D390D" w:rsidP="00C427C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 w:cs="DFYuanStd-W3"/>
                <w:kern w:val="0"/>
              </w:rPr>
            </w:pPr>
            <w:r w:rsidRPr="00C427CA">
              <w:rPr>
                <w:rFonts w:ascii="標楷體" w:eastAsia="標楷體" w:hAnsi="標楷體" w:cs="DFYuanStd-W3" w:hint="eastAsia"/>
                <w:kern w:val="0"/>
              </w:rPr>
              <w:t>引起動機</w:t>
            </w:r>
          </w:p>
          <w:p w14:paraId="14598903" w14:textId="215FF5FF" w:rsidR="00C427CA" w:rsidRPr="00C427CA" w:rsidRDefault="00C427CA" w:rsidP="00C427C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教師播放</w:t>
            </w:r>
            <w:r w:rsidRPr="00C427CA">
              <w:rPr>
                <w:rFonts w:ascii="標楷體" w:eastAsia="標楷體" w:hAnsi="標楷體" w:cs="DFYuanStd-W3" w:hint="eastAsia"/>
                <w:kern w:val="0"/>
              </w:rPr>
              <w:t>「割稻飯！彭家古早味飯湯，海鮮飯湯」影片。</w:t>
            </w:r>
          </w:p>
          <w:p w14:paraId="06C513D3" w14:textId="77777777" w:rsidR="004D390D" w:rsidRPr="004D390D" w:rsidRDefault="004D390D" w:rsidP="004D39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  <w:kern w:val="0"/>
              </w:rPr>
            </w:pPr>
            <w:r w:rsidRPr="004D390D">
              <w:rPr>
                <w:rFonts w:ascii="標楷體" w:eastAsia="標楷體" w:hAnsi="標楷體" w:cs="DFYuanStd-W3" w:hint="eastAsia"/>
                <w:kern w:val="0"/>
              </w:rPr>
              <w:t>二、發展活動：</w:t>
            </w:r>
          </w:p>
          <w:p w14:paraId="51964065" w14:textId="77777777" w:rsidR="004D390D" w:rsidRPr="004D390D" w:rsidRDefault="004D390D" w:rsidP="004D39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  <w:kern w:val="0"/>
              </w:rPr>
            </w:pPr>
            <w:r w:rsidRPr="004D390D">
              <w:rPr>
                <w:rFonts w:ascii="標楷體" w:eastAsia="標楷體" w:hAnsi="標楷體" w:cs="DFYuanStd-W3" w:hint="eastAsia"/>
                <w:kern w:val="0"/>
              </w:rPr>
              <w:t>活動四：咱來開講</w:t>
            </w:r>
          </w:p>
          <w:p w14:paraId="2CDB84EA" w14:textId="77777777" w:rsidR="004D390D" w:rsidRPr="004D390D" w:rsidRDefault="004D390D" w:rsidP="004D39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  <w:kern w:val="0"/>
              </w:rPr>
            </w:pPr>
            <w:r w:rsidRPr="004D390D">
              <w:rPr>
                <w:rFonts w:ascii="標楷體" w:eastAsia="標楷體" w:hAnsi="標楷體" w:cs="DFYuanStd-W3" w:hint="eastAsia"/>
                <w:kern w:val="0"/>
              </w:rPr>
              <w:t>活動五：人權議題討論</w:t>
            </w:r>
          </w:p>
          <w:p w14:paraId="5B906E7B" w14:textId="77777777" w:rsidR="004D390D" w:rsidRPr="004D390D" w:rsidRDefault="004D390D" w:rsidP="004D39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  <w:kern w:val="0"/>
              </w:rPr>
            </w:pPr>
            <w:r w:rsidRPr="004D390D">
              <w:rPr>
                <w:rFonts w:ascii="標楷體" w:eastAsia="標楷體" w:hAnsi="標楷體" w:cs="DFYuanStd-W3" w:hint="eastAsia"/>
                <w:kern w:val="0"/>
              </w:rPr>
              <w:t>活動六：俗諺</w:t>
            </w:r>
          </w:p>
          <w:p w14:paraId="4F289D57" w14:textId="77777777" w:rsidR="004D390D" w:rsidRPr="004D390D" w:rsidRDefault="004D390D" w:rsidP="004D39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  <w:kern w:val="0"/>
              </w:rPr>
            </w:pPr>
            <w:r w:rsidRPr="004D390D">
              <w:rPr>
                <w:rFonts w:ascii="標楷體" w:eastAsia="標楷體" w:hAnsi="標楷體" w:cs="DFYuanStd-W3" w:hint="eastAsia"/>
                <w:kern w:val="0"/>
              </w:rPr>
              <w:t>活動七：方音差講看覓</w:t>
            </w:r>
          </w:p>
          <w:p w14:paraId="28859FE9" w14:textId="77777777" w:rsidR="004D390D" w:rsidRPr="004D390D" w:rsidRDefault="004D390D" w:rsidP="004D39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  <w:kern w:val="0"/>
              </w:rPr>
            </w:pPr>
            <w:r w:rsidRPr="004D390D">
              <w:rPr>
                <w:rFonts w:ascii="標楷體" w:eastAsia="標楷體" w:hAnsi="標楷體" w:cs="DFYuanStd-W3" w:hint="eastAsia"/>
                <w:kern w:val="0"/>
              </w:rPr>
              <w:t>三、統整活動：</w:t>
            </w:r>
          </w:p>
          <w:p w14:paraId="29546D09" w14:textId="77777777" w:rsidR="004D390D" w:rsidRPr="004D390D" w:rsidRDefault="004D390D" w:rsidP="004D39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  <w:kern w:val="0"/>
              </w:rPr>
            </w:pPr>
            <w:r w:rsidRPr="004D390D">
              <w:rPr>
                <w:rFonts w:ascii="標楷體" w:eastAsia="標楷體" w:hAnsi="標楷體" w:cs="DFYuanStd-W3" w:hint="eastAsia"/>
                <w:kern w:val="0"/>
              </w:rPr>
              <w:t>活動八：我會曉煮食</w:t>
            </w:r>
          </w:p>
          <w:p w14:paraId="5B2D998B" w14:textId="77777777" w:rsidR="004D390D" w:rsidRPr="004D390D" w:rsidRDefault="004D390D" w:rsidP="004D39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  <w:kern w:val="0"/>
              </w:rPr>
            </w:pPr>
            <w:r w:rsidRPr="004D390D">
              <w:rPr>
                <w:rFonts w:ascii="標楷體" w:eastAsia="標楷體" w:hAnsi="標楷體" w:cs="DFYuanStd-W3" w:hint="eastAsia"/>
                <w:kern w:val="0"/>
              </w:rPr>
              <w:t>一、引起動機：</w:t>
            </w:r>
          </w:p>
          <w:p w14:paraId="7F683E3D" w14:textId="5EAC7BF7" w:rsidR="004D390D" w:rsidRPr="004D390D" w:rsidRDefault="008F766F" w:rsidP="004D39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  <w:kern w:val="0"/>
              </w:rPr>
            </w:pPr>
            <w:r>
              <w:rPr>
                <w:rFonts w:ascii="標楷體" w:eastAsia="標楷體" w:hAnsi="標楷體" w:cs="DFYuanStd-W3"/>
                <w:kern w:val="0"/>
              </w:rPr>
              <w:t>1.</w:t>
            </w:r>
            <w:r w:rsidR="004D390D" w:rsidRPr="004D390D">
              <w:rPr>
                <w:rFonts w:ascii="標楷體" w:eastAsia="標楷體" w:hAnsi="標楷體" w:cs="DFYuanStd-W3" w:hint="eastAsia"/>
                <w:kern w:val="0"/>
              </w:rPr>
              <w:t>教師口念：「歇睏日上歡喜，坐火車看風景；踅夜市蓋心適，腹肚枵來食麵。」學生專心聆聽並複誦。</w:t>
            </w:r>
          </w:p>
          <w:p w14:paraId="5D2894B5" w14:textId="77777777" w:rsidR="004D390D" w:rsidRPr="004D390D" w:rsidRDefault="004D390D" w:rsidP="004D39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  <w:kern w:val="0"/>
              </w:rPr>
            </w:pPr>
            <w:r w:rsidRPr="004D390D">
              <w:rPr>
                <w:rFonts w:ascii="標楷體" w:eastAsia="標楷體" w:hAnsi="標楷體" w:cs="DFYuanStd-W3"/>
                <w:kern w:val="0"/>
              </w:rPr>
              <w:lastRenderedPageBreak/>
              <w:t xml:space="preserve">2. </w:t>
            </w:r>
            <w:r w:rsidRPr="004D390D">
              <w:rPr>
                <w:rFonts w:ascii="標楷體" w:eastAsia="標楷體" w:hAnsi="標楷體" w:cs="DFYuanStd-W3" w:hint="eastAsia"/>
                <w:kern w:val="0"/>
              </w:rPr>
              <w:t>念完問學生，老師剛在念什麼？學生回答。</w:t>
            </w:r>
          </w:p>
          <w:p w14:paraId="6F742E3B" w14:textId="77777777" w:rsidR="004D390D" w:rsidRPr="004D390D" w:rsidRDefault="004D390D" w:rsidP="004D39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  <w:kern w:val="0"/>
              </w:rPr>
            </w:pPr>
            <w:r w:rsidRPr="004D390D">
              <w:rPr>
                <w:rFonts w:ascii="標楷體" w:eastAsia="標楷體" w:hAnsi="標楷體" w:cs="DFYuanStd-W3" w:hint="eastAsia"/>
                <w:kern w:val="0"/>
              </w:rPr>
              <w:t>二、發展活動：</w:t>
            </w:r>
          </w:p>
          <w:p w14:paraId="571E80BF" w14:textId="77777777" w:rsidR="004D390D" w:rsidRPr="004D390D" w:rsidRDefault="004D390D" w:rsidP="004D39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  <w:kern w:val="0"/>
              </w:rPr>
            </w:pPr>
            <w:r w:rsidRPr="004D390D">
              <w:rPr>
                <w:rFonts w:ascii="標楷體" w:eastAsia="標楷體" w:hAnsi="標楷體" w:cs="DFYuanStd-W3" w:hint="eastAsia"/>
                <w:kern w:val="0"/>
              </w:rPr>
              <w:t>活動九：接力看圖講話</w:t>
            </w:r>
          </w:p>
          <w:p w14:paraId="00C6DECE" w14:textId="77777777" w:rsidR="004D390D" w:rsidRPr="004D390D" w:rsidRDefault="004D390D" w:rsidP="004D39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  <w:kern w:val="0"/>
              </w:rPr>
            </w:pPr>
            <w:r w:rsidRPr="004D390D">
              <w:rPr>
                <w:rFonts w:ascii="標楷體" w:eastAsia="標楷體" w:hAnsi="標楷體" w:cs="DFYuanStd-W3" w:hint="eastAsia"/>
                <w:kern w:val="0"/>
              </w:rPr>
              <w:t>活動十：漢羅攏會通</w:t>
            </w:r>
          </w:p>
          <w:p w14:paraId="110780F8" w14:textId="77777777" w:rsidR="004D390D" w:rsidRPr="004D390D" w:rsidRDefault="004D390D" w:rsidP="004D39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  <w:kern w:val="0"/>
              </w:rPr>
            </w:pPr>
            <w:r w:rsidRPr="004D390D">
              <w:rPr>
                <w:rFonts w:ascii="標楷體" w:eastAsia="標楷體" w:hAnsi="標楷體" w:cs="DFYuanStd-W3" w:hint="eastAsia"/>
                <w:kern w:val="0"/>
              </w:rPr>
              <w:t>活動十一：朗讀語句</w:t>
            </w:r>
          </w:p>
          <w:p w14:paraId="6DF8BF66" w14:textId="77777777" w:rsidR="004D390D" w:rsidRPr="004D390D" w:rsidRDefault="004D390D" w:rsidP="004D39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  <w:kern w:val="0"/>
              </w:rPr>
            </w:pPr>
            <w:r w:rsidRPr="004D390D">
              <w:rPr>
                <w:rFonts w:ascii="標楷體" w:eastAsia="標楷體" w:hAnsi="標楷體" w:cs="DFYuanStd-W3" w:hint="eastAsia"/>
                <w:kern w:val="0"/>
              </w:rPr>
              <w:t>三、統整活動：</w:t>
            </w:r>
          </w:p>
          <w:p w14:paraId="0BEFA0CE" w14:textId="36D90ED0" w:rsidR="007D4700" w:rsidRPr="00335066" w:rsidRDefault="004D390D" w:rsidP="0033506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  <w:kern w:val="0"/>
              </w:rPr>
            </w:pPr>
            <w:r w:rsidRPr="004D390D">
              <w:rPr>
                <w:rFonts w:ascii="標楷體" w:eastAsia="標楷體" w:hAnsi="標楷體" w:cs="DFYuanStd-W3" w:hint="eastAsia"/>
                <w:kern w:val="0"/>
              </w:rPr>
              <w:t>活動十二：驗收時間</w:t>
            </w:r>
          </w:p>
        </w:tc>
        <w:tc>
          <w:tcPr>
            <w:tcW w:w="1275" w:type="dxa"/>
            <w:shd w:val="clear" w:color="auto" w:fill="auto"/>
          </w:tcPr>
          <w:p w14:paraId="065C9752" w14:textId="77777777" w:rsidR="007D4700" w:rsidRPr="007D4700" w:rsidRDefault="007D4700" w:rsidP="007D470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4700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1.觀察評量</w:t>
            </w:r>
          </w:p>
          <w:p w14:paraId="2925D0EC" w14:textId="77777777" w:rsidR="007D4700" w:rsidRPr="007D4700" w:rsidRDefault="007D4700" w:rsidP="007D470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4700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2.口語評量</w:t>
            </w:r>
          </w:p>
          <w:p w14:paraId="2ACCC70D" w14:textId="239D322F" w:rsidR="007D4700" w:rsidRDefault="007D4700" w:rsidP="007D470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4700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3.書寫評量</w:t>
            </w:r>
          </w:p>
          <w:p w14:paraId="609AEE8B" w14:textId="307069D6" w:rsidR="004D390D" w:rsidRPr="007D4700" w:rsidRDefault="004D390D" w:rsidP="007D470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</w:t>
            </w:r>
            <w:r w:rsidRPr="004D390D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4D390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聽寫評量</w:t>
            </w:r>
          </w:p>
          <w:p w14:paraId="02F8C4D3" w14:textId="77777777" w:rsidR="007D4700" w:rsidRPr="007D4700" w:rsidRDefault="007D4700" w:rsidP="007D4700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0CFD04FC" w14:textId="77777777" w:rsidR="007D4700" w:rsidRPr="007D4700" w:rsidRDefault="007D4700" w:rsidP="007D4700">
            <w:pPr>
              <w:spacing w:line="0" w:lineRule="atLeast"/>
              <w:rPr>
                <w:rFonts w:ascii="標楷體" w:eastAsia="標楷體" w:hAnsi="標楷體"/>
              </w:rPr>
            </w:pPr>
            <w:r w:rsidRPr="007D4700">
              <w:rPr>
                <w:rFonts w:ascii="標楷體" w:eastAsia="標楷體" w:hAnsi="標楷體"/>
              </w:rPr>
              <w:lastRenderedPageBreak/>
              <w:t>【</w:t>
            </w:r>
            <w:r w:rsidRPr="007D4700">
              <w:rPr>
                <w:rFonts w:ascii="標楷體" w:eastAsia="標楷體" w:hAnsi="標楷體"/>
                <w:kern w:val="0"/>
              </w:rPr>
              <w:t>家庭教育】</w:t>
            </w:r>
          </w:p>
          <w:p w14:paraId="61B4E10E" w14:textId="77777777" w:rsidR="007D4700" w:rsidRPr="007D4700" w:rsidRDefault="007D4700" w:rsidP="007D4700">
            <w:pPr>
              <w:spacing w:line="0" w:lineRule="atLeast"/>
              <w:rPr>
                <w:rFonts w:ascii="標楷體" w:eastAsia="標楷體" w:hAnsi="標楷體"/>
              </w:rPr>
            </w:pPr>
            <w:r w:rsidRPr="007D4700">
              <w:rPr>
                <w:rFonts w:ascii="標楷體" w:eastAsia="標楷體" w:hAnsi="標楷體"/>
                <w:kern w:val="0"/>
              </w:rPr>
              <w:lastRenderedPageBreak/>
              <w:t>家J5 了解與家人溝通互動及相互支持的適切方式。</w:t>
            </w:r>
          </w:p>
          <w:p w14:paraId="732AC80D" w14:textId="77777777" w:rsidR="007D4700" w:rsidRPr="007D4700" w:rsidRDefault="007D4700" w:rsidP="007D4700">
            <w:pPr>
              <w:pStyle w:val="Default"/>
              <w:spacing w:line="0" w:lineRule="atLeast"/>
              <w:contextualSpacing/>
              <w:rPr>
                <w:rFonts w:ascii="標楷體" w:eastAsia="標楷體" w:hAnsi="標楷體"/>
              </w:rPr>
            </w:pPr>
            <w:r w:rsidRPr="007D4700">
              <w:rPr>
                <w:rFonts w:ascii="標楷體" w:eastAsia="標楷體" w:hAnsi="標楷體"/>
                <w:color w:val="auto"/>
              </w:rPr>
              <w:t>【人權教育】</w:t>
            </w:r>
          </w:p>
          <w:p w14:paraId="1CA378CB" w14:textId="4B497F20" w:rsidR="007D4700" w:rsidRPr="007D4700" w:rsidRDefault="007D4700" w:rsidP="007D4700">
            <w:pPr>
              <w:spacing w:line="220" w:lineRule="exact"/>
              <w:rPr>
                <w:rFonts w:ascii="標楷體" w:eastAsia="標楷體" w:hAnsi="標楷體"/>
                <w:bCs/>
                <w:kern w:val="0"/>
              </w:rPr>
            </w:pPr>
            <w:r w:rsidRPr="007D4700">
              <w:rPr>
                <w:rFonts w:ascii="標楷體" w:eastAsia="標楷體" w:hAnsi="標楷體"/>
                <w:bCs/>
                <w:kern w:val="0"/>
              </w:rPr>
              <w:t>人J3 探索各種利益可能發生的衝突，並了解如何運用民主審議方式及正當的程序，以形成公共規則，落實平等自由之保障。</w:t>
            </w:r>
          </w:p>
        </w:tc>
        <w:tc>
          <w:tcPr>
            <w:tcW w:w="1418" w:type="dxa"/>
          </w:tcPr>
          <w:p w14:paraId="465DC8AF" w14:textId="77777777" w:rsidR="007D4700" w:rsidRPr="006E3E34" w:rsidRDefault="007D4700" w:rsidP="007D4700">
            <w:pPr>
              <w:pStyle w:val="a3"/>
            </w:pPr>
          </w:p>
        </w:tc>
      </w:tr>
    </w:tbl>
    <w:p w14:paraId="05252919" w14:textId="77777777" w:rsidR="00431D80" w:rsidRPr="006E3E34" w:rsidRDefault="00431D80" w:rsidP="00431D80">
      <w:pPr>
        <w:pStyle w:val="a3"/>
      </w:pPr>
      <w:r w:rsidRPr="006E3E34">
        <w:rPr>
          <w:rFonts w:hint="eastAsia"/>
        </w:rPr>
        <w:lastRenderedPageBreak/>
        <w:t>第二學期：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1275"/>
        <w:gridCol w:w="1418"/>
        <w:gridCol w:w="1559"/>
        <w:gridCol w:w="1985"/>
        <w:gridCol w:w="1417"/>
        <w:gridCol w:w="1134"/>
        <w:gridCol w:w="1418"/>
      </w:tblGrid>
      <w:tr w:rsidR="00431D80" w:rsidRPr="006E3E34" w14:paraId="47CEEEC7" w14:textId="77777777" w:rsidTr="00E82859">
        <w:trPr>
          <w:trHeight w:val="443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7DA65F0C" w14:textId="77777777" w:rsidR="00431D80" w:rsidRPr="006E3E34" w:rsidRDefault="00431D80" w:rsidP="00E82859">
            <w:pPr>
              <w:pStyle w:val="a3"/>
            </w:pPr>
            <w:r w:rsidRPr="006E3E34">
              <w:t>教學進度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2994DB0" w14:textId="77777777" w:rsidR="00431D80" w:rsidRPr="006E3E34" w:rsidRDefault="00431D80" w:rsidP="00E82859">
            <w:pPr>
              <w:pStyle w:val="a3"/>
            </w:pPr>
            <w:r w:rsidRPr="006E3E34">
              <w:rPr>
                <w:rFonts w:hint="eastAsia"/>
              </w:rPr>
              <w:t>單元名稱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463C5D" w14:textId="77777777" w:rsidR="00431D80" w:rsidRPr="006E3E34" w:rsidRDefault="00431D80" w:rsidP="00E82859">
            <w:pPr>
              <w:pStyle w:val="a3"/>
            </w:pPr>
            <w:r w:rsidRPr="006E3E34">
              <w:rPr>
                <w:rFonts w:hint="eastAsia"/>
              </w:rPr>
              <w:t>學習領域</w:t>
            </w:r>
          </w:p>
          <w:p w14:paraId="6786BD7C" w14:textId="77777777" w:rsidR="00431D80" w:rsidRPr="006E3E34" w:rsidRDefault="00431D80" w:rsidP="00E82859">
            <w:pPr>
              <w:pStyle w:val="a3"/>
            </w:pPr>
            <w:r w:rsidRPr="006E3E34">
              <w:t>核心素養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7202812" w14:textId="77777777" w:rsidR="00431D80" w:rsidRPr="006E3E34" w:rsidRDefault="00431D80" w:rsidP="00E82859">
            <w:pPr>
              <w:pStyle w:val="a3"/>
            </w:pPr>
            <w:r w:rsidRPr="006E3E34">
              <w:t>學習重點</w:t>
            </w:r>
          </w:p>
        </w:tc>
        <w:tc>
          <w:tcPr>
            <w:tcW w:w="1559" w:type="dxa"/>
            <w:vMerge w:val="restart"/>
            <w:vAlign w:val="center"/>
          </w:tcPr>
          <w:p w14:paraId="67AE1533" w14:textId="77777777" w:rsidR="00431D80" w:rsidRPr="006E3E34" w:rsidRDefault="00431D80" w:rsidP="00E82859">
            <w:pPr>
              <w:pStyle w:val="a3"/>
            </w:pPr>
            <w:r w:rsidRPr="006E3E34">
              <w:rPr>
                <w:rFonts w:hint="eastAsia"/>
              </w:rPr>
              <w:t>學習</w:t>
            </w:r>
            <w:r w:rsidRPr="006E3E34">
              <w:t>目標</w:t>
            </w:r>
          </w:p>
        </w:tc>
        <w:tc>
          <w:tcPr>
            <w:tcW w:w="1985" w:type="dxa"/>
            <w:vMerge w:val="restart"/>
            <w:vAlign w:val="center"/>
          </w:tcPr>
          <w:p w14:paraId="1C703D7D" w14:textId="77777777" w:rsidR="00431D80" w:rsidRPr="006E3E34" w:rsidRDefault="00431D80" w:rsidP="00E82859">
            <w:pPr>
              <w:pStyle w:val="a3"/>
            </w:pPr>
            <w:r w:rsidRPr="006E3E34">
              <w:t>教學重點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8F3B6D6" w14:textId="77777777" w:rsidR="00431D80" w:rsidRPr="006E3E34" w:rsidRDefault="00431D80" w:rsidP="00E82859">
            <w:pPr>
              <w:pStyle w:val="a3"/>
            </w:pPr>
            <w:r w:rsidRPr="006E3E34">
              <w:t>評量方式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B9DBB9" w14:textId="77777777" w:rsidR="00431D80" w:rsidRPr="006E3E34" w:rsidRDefault="00431D80" w:rsidP="00E82859">
            <w:pPr>
              <w:pStyle w:val="a3"/>
            </w:pPr>
            <w:r w:rsidRPr="006E3E34">
              <w:rPr>
                <w:rFonts w:hint="eastAsia"/>
              </w:rPr>
              <w:t>議題融入</w:t>
            </w:r>
          </w:p>
        </w:tc>
        <w:tc>
          <w:tcPr>
            <w:tcW w:w="1418" w:type="dxa"/>
            <w:vMerge w:val="restart"/>
            <w:vAlign w:val="center"/>
          </w:tcPr>
          <w:p w14:paraId="6D2F39F2" w14:textId="77777777" w:rsidR="00431D80" w:rsidRPr="006E3E34" w:rsidRDefault="00431D80" w:rsidP="00E82859">
            <w:pPr>
              <w:pStyle w:val="a3"/>
            </w:pPr>
            <w:r w:rsidRPr="006E3E34">
              <w:t>跨領域統整規劃（無則免填）</w:t>
            </w:r>
          </w:p>
        </w:tc>
      </w:tr>
      <w:tr w:rsidR="00431D80" w:rsidRPr="006E3E34" w14:paraId="469BDEB5" w14:textId="77777777" w:rsidTr="00E82859">
        <w:trPr>
          <w:trHeight w:val="357"/>
        </w:trPr>
        <w:tc>
          <w:tcPr>
            <w:tcW w:w="1242" w:type="dxa"/>
            <w:vMerge/>
            <w:shd w:val="clear" w:color="auto" w:fill="auto"/>
          </w:tcPr>
          <w:p w14:paraId="68AB177D" w14:textId="77777777" w:rsidR="00431D80" w:rsidRPr="006E3E34" w:rsidRDefault="00431D80" w:rsidP="00E82859">
            <w:pPr>
              <w:pStyle w:val="a3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6B11664" w14:textId="77777777" w:rsidR="00431D80" w:rsidRPr="006E3E34" w:rsidRDefault="00431D80" w:rsidP="00E82859">
            <w:pPr>
              <w:pStyle w:val="a3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2B4B718" w14:textId="77777777" w:rsidR="00431D80" w:rsidRPr="006E3E34" w:rsidRDefault="00431D80" w:rsidP="00E82859">
            <w:pPr>
              <w:pStyle w:val="a3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E0F978" w14:textId="77777777" w:rsidR="00431D80" w:rsidRPr="006E3E34" w:rsidRDefault="00431D80" w:rsidP="00E82859">
            <w:pPr>
              <w:pStyle w:val="a3"/>
            </w:pPr>
            <w:r w:rsidRPr="006E3E34">
              <w:t>學習表現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CF640F" w14:textId="77777777" w:rsidR="00431D80" w:rsidRPr="006E3E34" w:rsidRDefault="00431D80" w:rsidP="00E82859">
            <w:pPr>
              <w:pStyle w:val="a3"/>
            </w:pPr>
            <w:r w:rsidRPr="006E3E34">
              <w:t>學習內容</w:t>
            </w:r>
          </w:p>
        </w:tc>
        <w:tc>
          <w:tcPr>
            <w:tcW w:w="1559" w:type="dxa"/>
            <w:vMerge/>
            <w:vAlign w:val="center"/>
          </w:tcPr>
          <w:p w14:paraId="1D3E69D8" w14:textId="77777777" w:rsidR="00431D80" w:rsidRPr="006E3E34" w:rsidRDefault="00431D80" w:rsidP="00E82859">
            <w:pPr>
              <w:pStyle w:val="a3"/>
            </w:pPr>
          </w:p>
        </w:tc>
        <w:tc>
          <w:tcPr>
            <w:tcW w:w="1985" w:type="dxa"/>
            <w:vMerge/>
          </w:tcPr>
          <w:p w14:paraId="7E6F4780" w14:textId="77777777" w:rsidR="00431D80" w:rsidRPr="006E3E34" w:rsidRDefault="00431D80" w:rsidP="00E82859">
            <w:pPr>
              <w:pStyle w:val="a3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E16F702" w14:textId="77777777" w:rsidR="00431D80" w:rsidRPr="006E3E34" w:rsidRDefault="00431D80" w:rsidP="00E82859">
            <w:pPr>
              <w:pStyle w:val="a3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0EC4CC" w14:textId="77777777" w:rsidR="00431D80" w:rsidRPr="006E3E34" w:rsidRDefault="00431D80" w:rsidP="00E82859">
            <w:pPr>
              <w:pStyle w:val="a3"/>
            </w:pPr>
          </w:p>
        </w:tc>
        <w:tc>
          <w:tcPr>
            <w:tcW w:w="1418" w:type="dxa"/>
            <w:vMerge/>
          </w:tcPr>
          <w:p w14:paraId="2BA07B03" w14:textId="77777777" w:rsidR="00431D80" w:rsidRPr="006E3E34" w:rsidRDefault="00431D80" w:rsidP="00E82859">
            <w:pPr>
              <w:pStyle w:val="a3"/>
            </w:pPr>
          </w:p>
        </w:tc>
      </w:tr>
      <w:tr w:rsidR="009F336F" w:rsidRPr="006E3E34" w14:paraId="115D1D51" w14:textId="77777777" w:rsidTr="00E82859">
        <w:trPr>
          <w:trHeight w:val="303"/>
        </w:trPr>
        <w:tc>
          <w:tcPr>
            <w:tcW w:w="1242" w:type="dxa"/>
            <w:shd w:val="clear" w:color="auto" w:fill="auto"/>
          </w:tcPr>
          <w:p w14:paraId="64BB9D91" w14:textId="1A64C441" w:rsidR="009F336F" w:rsidRPr="006E3E34" w:rsidRDefault="009F336F" w:rsidP="009F336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第一-三週</w:t>
            </w:r>
          </w:p>
        </w:tc>
        <w:tc>
          <w:tcPr>
            <w:tcW w:w="1276" w:type="dxa"/>
            <w:shd w:val="clear" w:color="auto" w:fill="auto"/>
          </w:tcPr>
          <w:p w14:paraId="0C98BF63" w14:textId="0BE8E873" w:rsidR="009F336F" w:rsidRPr="009F336F" w:rsidRDefault="009F336F" w:rsidP="009F336F">
            <w:pPr>
              <w:spacing w:line="220" w:lineRule="exact"/>
              <w:ind w:leftChars="17" w:left="42" w:hanging="1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F336F">
              <w:rPr>
                <w:rFonts w:ascii="標楷體" w:eastAsia="標楷體" w:hAnsi="標楷體"/>
              </w:rPr>
              <w:t>一、逐家來看戲1.布袋戲尪仔</w:t>
            </w:r>
          </w:p>
        </w:tc>
        <w:tc>
          <w:tcPr>
            <w:tcW w:w="1418" w:type="dxa"/>
            <w:shd w:val="clear" w:color="auto" w:fill="auto"/>
          </w:tcPr>
          <w:p w14:paraId="012A2FB1" w14:textId="77777777" w:rsidR="009F336F" w:rsidRPr="009F336F" w:rsidRDefault="009F336F" w:rsidP="009F336F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F336F">
              <w:rPr>
                <w:rFonts w:ascii="標楷體" w:eastAsia="標楷體" w:hAnsi="標楷體" w:cs="DFYuanStd-W3" w:hint="eastAsia"/>
                <w:kern w:val="0"/>
              </w:rPr>
              <w:t>閩-J-B1</w:t>
            </w:r>
          </w:p>
          <w:p w14:paraId="5483651D" w14:textId="77777777" w:rsidR="009F336F" w:rsidRDefault="009F336F" w:rsidP="009F336F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F336F">
              <w:rPr>
                <w:rFonts w:ascii="標楷體" w:eastAsia="標楷體" w:hAnsi="標楷體" w:cs="DFYuanStd-W3" w:hint="eastAsia"/>
                <w:kern w:val="0"/>
              </w:rPr>
              <w:t>具備運用閩南語文表情達意的能力，並能以同理心與他人溝通互動，以運用於家庭、學校與社區之中。</w:t>
            </w:r>
          </w:p>
          <w:p w14:paraId="4FCAF1D6" w14:textId="77777777" w:rsidR="009F336F" w:rsidRPr="009F336F" w:rsidRDefault="009F336F" w:rsidP="009F336F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F336F">
              <w:rPr>
                <w:rFonts w:ascii="標楷體" w:eastAsia="標楷體" w:hAnsi="標楷體" w:cs="DFYuanStd-W3" w:hint="eastAsia"/>
                <w:kern w:val="0"/>
              </w:rPr>
              <w:t>閩-J-B3</w:t>
            </w:r>
          </w:p>
          <w:p w14:paraId="4A39C0F9" w14:textId="77777777" w:rsidR="009F336F" w:rsidRDefault="009F336F" w:rsidP="009F336F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F336F">
              <w:rPr>
                <w:rFonts w:ascii="標楷體" w:eastAsia="標楷體" w:hAnsi="標楷體" w:cs="DFYuanStd-W3" w:hint="eastAsia"/>
                <w:kern w:val="0"/>
              </w:rPr>
              <w:t>透過閩南語文進行藝術欣賞，感知音韻之美，了解其中蘊涵的意義，並能體會藝文特色，具備寫作能</w:t>
            </w:r>
            <w:r w:rsidRPr="009F336F">
              <w:rPr>
                <w:rFonts w:ascii="標楷體" w:eastAsia="標楷體" w:hAnsi="標楷體" w:cs="DFYuanStd-W3" w:hint="eastAsia"/>
                <w:kern w:val="0"/>
              </w:rPr>
              <w:lastRenderedPageBreak/>
              <w:t>力。</w:t>
            </w:r>
          </w:p>
          <w:p w14:paraId="24ACE4C1" w14:textId="77777777" w:rsidR="009F336F" w:rsidRPr="009F336F" w:rsidRDefault="009F336F" w:rsidP="009F336F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F336F">
              <w:rPr>
                <w:rFonts w:ascii="標楷體" w:eastAsia="標楷體" w:hAnsi="標楷體" w:cs="DFYuanStd-W3" w:hint="eastAsia"/>
                <w:kern w:val="0"/>
              </w:rPr>
              <w:t>閩-J-B2</w:t>
            </w:r>
          </w:p>
          <w:p w14:paraId="17D080DB" w14:textId="77777777" w:rsidR="009F336F" w:rsidRPr="009F336F" w:rsidRDefault="009F336F" w:rsidP="009F336F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F336F">
              <w:rPr>
                <w:rFonts w:ascii="標楷體" w:eastAsia="標楷體" w:hAnsi="標楷體" w:cs="DFYuanStd-W3" w:hint="eastAsia"/>
                <w:kern w:val="0"/>
              </w:rPr>
              <w:t>透過資訊及檢索工具，蒐集、整理閩南語文資料，並能分析明辨資訊的正確性，重視資訊倫理，以提升媒體識讀能力。</w:t>
            </w:r>
          </w:p>
          <w:p w14:paraId="5AF2E82B" w14:textId="631F7E36" w:rsidR="009F336F" w:rsidRPr="009F336F" w:rsidRDefault="009F336F" w:rsidP="009F336F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</w:p>
        </w:tc>
        <w:tc>
          <w:tcPr>
            <w:tcW w:w="1275" w:type="dxa"/>
            <w:shd w:val="clear" w:color="auto" w:fill="auto"/>
          </w:tcPr>
          <w:p w14:paraId="677C24F3" w14:textId="77777777" w:rsidR="009F336F" w:rsidRPr="009F336F" w:rsidRDefault="009F336F" w:rsidP="009F336F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</w:rPr>
            </w:pPr>
            <w:r w:rsidRPr="009F336F">
              <w:rPr>
                <w:rFonts w:ascii="標楷體" w:eastAsia="標楷體" w:hAnsi="標楷體" w:cs="DFKaiShu-SB-Estd-BF" w:hint="eastAsia"/>
                <w:kern w:val="0"/>
              </w:rPr>
              <w:lastRenderedPageBreak/>
              <w:t>1-Ⅳ-1 能聆聽並理解閩南語對話的主題，並思辨其內容。</w:t>
            </w:r>
          </w:p>
          <w:p w14:paraId="20A27EDB" w14:textId="77777777" w:rsidR="009F336F" w:rsidRPr="009F336F" w:rsidRDefault="009F336F" w:rsidP="009F336F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</w:rPr>
            </w:pPr>
            <w:r w:rsidRPr="009F336F">
              <w:rPr>
                <w:rFonts w:ascii="標楷體" w:eastAsia="標楷體" w:hAnsi="標楷體" w:cs="DFKaiShu-SB-Estd-BF" w:hint="eastAsia"/>
                <w:kern w:val="0"/>
              </w:rPr>
              <w:t>1-Ⅳ-2 能聽辨生活中以閩南語表達的重要議題，並藉以增進溝通協調。</w:t>
            </w:r>
          </w:p>
          <w:p w14:paraId="14E965B6" w14:textId="77777777" w:rsidR="009F336F" w:rsidRPr="009F336F" w:rsidRDefault="009F336F" w:rsidP="009F336F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</w:rPr>
            </w:pPr>
            <w:r w:rsidRPr="009F336F">
              <w:rPr>
                <w:rFonts w:ascii="標楷體" w:eastAsia="標楷體" w:hAnsi="標楷體" w:cs="DFKaiShu-SB-Estd-BF" w:hint="eastAsia"/>
                <w:kern w:val="0"/>
              </w:rPr>
              <w:t>1-Ⅳ-5 能聽辨閩南語方音與語詞的差異性，並培養多元</w:t>
            </w:r>
            <w:r w:rsidRPr="009F336F">
              <w:rPr>
                <w:rFonts w:ascii="標楷體" w:eastAsia="標楷體" w:hAnsi="標楷體" w:cs="DFKaiShu-SB-Estd-BF" w:hint="eastAsia"/>
                <w:kern w:val="0"/>
              </w:rPr>
              <w:lastRenderedPageBreak/>
              <w:t>文化的精神。</w:t>
            </w:r>
          </w:p>
          <w:p w14:paraId="58EFBBE6" w14:textId="77777777" w:rsidR="009F336F" w:rsidRPr="009F336F" w:rsidRDefault="009F336F" w:rsidP="009F336F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</w:rPr>
            </w:pPr>
            <w:r w:rsidRPr="009F336F">
              <w:rPr>
                <w:rFonts w:ascii="標楷體" w:eastAsia="標楷體" w:hAnsi="標楷體" w:cs="DFKaiShu-SB-Estd-BF" w:hint="eastAsia"/>
                <w:kern w:val="0"/>
              </w:rPr>
              <w:t>2-Ⅳ-1 能適切的運用閩南語表達並解決問題。</w:t>
            </w:r>
          </w:p>
          <w:p w14:paraId="00085D05" w14:textId="77777777" w:rsidR="009F336F" w:rsidRPr="009F336F" w:rsidRDefault="009F336F" w:rsidP="009F336F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</w:rPr>
            </w:pPr>
            <w:r w:rsidRPr="009F336F">
              <w:rPr>
                <w:rFonts w:ascii="標楷體" w:eastAsia="標楷體" w:hAnsi="標楷體" w:cs="DFKaiShu-SB-Estd-BF" w:hint="eastAsia"/>
                <w:kern w:val="0"/>
              </w:rPr>
              <w:t>2-Ⅳ-2 能運用閩南語適切地表情達意，並分享社會參與、團隊合作的經驗。</w:t>
            </w:r>
          </w:p>
          <w:p w14:paraId="2BDD39A6" w14:textId="77777777" w:rsidR="009F336F" w:rsidRDefault="009F336F" w:rsidP="009F336F">
            <w:pPr>
              <w:spacing w:line="220" w:lineRule="exact"/>
              <w:rPr>
                <w:rFonts w:ascii="標楷體" w:eastAsia="標楷體" w:hAnsi="標楷體" w:cs="DFKaiShu-SB-Estd-BF"/>
                <w:kern w:val="0"/>
              </w:rPr>
            </w:pPr>
            <w:r w:rsidRPr="009F336F">
              <w:rPr>
                <w:rFonts w:ascii="標楷體" w:eastAsia="標楷體" w:hAnsi="標楷體" w:cs="DFKaiShu-SB-Estd-BF" w:hint="eastAsia"/>
                <w:kern w:val="0"/>
              </w:rPr>
              <w:t>3-Ⅳ-1 能運用標音符號、羅馬字及漢字閱讀不同文體的閩南語文作品，藉此增進自我了解。</w:t>
            </w:r>
          </w:p>
          <w:p w14:paraId="60F95272" w14:textId="77777777" w:rsidR="009F336F" w:rsidRPr="009F336F" w:rsidRDefault="009F336F" w:rsidP="009F336F">
            <w:pPr>
              <w:spacing w:line="220" w:lineRule="exact"/>
              <w:rPr>
                <w:rFonts w:ascii="標楷體" w:eastAsia="標楷體" w:hAnsi="標楷體" w:cs="DFKaiShu-SB-Estd-BF"/>
                <w:kern w:val="0"/>
              </w:rPr>
            </w:pPr>
            <w:r w:rsidRPr="009F336F">
              <w:rPr>
                <w:rFonts w:ascii="標楷體" w:eastAsia="標楷體" w:hAnsi="標楷體" w:cs="DFKaiShu-SB-Estd-BF" w:hint="eastAsia"/>
                <w:kern w:val="0"/>
              </w:rPr>
              <w:t>1-Ⅳ-4 能聆聽並體會閩南語相關藝文活動所展現的內涵。</w:t>
            </w:r>
          </w:p>
          <w:p w14:paraId="2C2DB895" w14:textId="77777777" w:rsidR="009F336F" w:rsidRPr="009F336F" w:rsidRDefault="009F336F" w:rsidP="009F336F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F336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2-Ⅳ-4 能透過閩南語進行藝術欣賞，並說出其藝文特色。</w:t>
            </w:r>
          </w:p>
          <w:p w14:paraId="7E317943" w14:textId="77777777" w:rsidR="009F336F" w:rsidRPr="009F336F" w:rsidRDefault="009F336F" w:rsidP="009F336F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F336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3-Ⅳ-4 能透過閱讀閩南語藝文作品及相關資</w:t>
            </w:r>
            <w:r w:rsidRPr="009F336F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訊，體會作品的意境與美感。</w:t>
            </w:r>
          </w:p>
          <w:p w14:paraId="33C1A418" w14:textId="288E9578" w:rsidR="00C56B98" w:rsidRPr="00C56B98" w:rsidRDefault="00C56B98" w:rsidP="009F336F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C56B9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3-Ⅳ-3 能透過資訊及檢索工具，蒐集、整理與閱讀閩南語文資料，進行多元學科／專業領域知能的發展。</w:t>
            </w:r>
          </w:p>
        </w:tc>
        <w:tc>
          <w:tcPr>
            <w:tcW w:w="1418" w:type="dxa"/>
            <w:shd w:val="clear" w:color="auto" w:fill="auto"/>
          </w:tcPr>
          <w:p w14:paraId="0546AF6A" w14:textId="77777777" w:rsidR="009F336F" w:rsidRPr="009F336F" w:rsidRDefault="009F336F" w:rsidP="009F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Chars="-15" w:left="-36" w:rightChars="-20" w:right="-48"/>
              <w:rPr>
                <w:rFonts w:ascii="標楷體" w:eastAsia="標楷體" w:hAnsi="標楷體"/>
              </w:rPr>
            </w:pPr>
            <w:r w:rsidRPr="009F336F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9F336F">
              <w:rPr>
                <w:rFonts w:ascii="標楷體" w:eastAsia="標楷體" w:hAnsi="標楷體" w:hint="eastAsia"/>
              </w:rPr>
              <w:t>Aa-Ⅳ-1 羅馬拼音。</w:t>
            </w:r>
          </w:p>
          <w:p w14:paraId="03C420AC" w14:textId="77777777" w:rsidR="009F336F" w:rsidRPr="009F336F" w:rsidRDefault="009F336F" w:rsidP="009F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Chars="-15" w:left="-36" w:rightChars="-20" w:right="-48"/>
              <w:rPr>
                <w:rFonts w:ascii="標楷體" w:eastAsia="標楷體" w:hAnsi="標楷體"/>
              </w:rPr>
            </w:pPr>
            <w:r w:rsidRPr="009F336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F336F">
              <w:rPr>
                <w:rFonts w:ascii="標楷體" w:eastAsia="標楷體" w:hAnsi="標楷體" w:hint="eastAsia"/>
              </w:rPr>
              <w:t>Aa-Ⅳ-2 漢字書寫。</w:t>
            </w:r>
          </w:p>
          <w:p w14:paraId="16260B94" w14:textId="77777777" w:rsidR="009F336F" w:rsidRPr="009F336F" w:rsidRDefault="009F336F" w:rsidP="009F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Chars="-15" w:left="-36" w:rightChars="-20" w:right="-48"/>
              <w:rPr>
                <w:rFonts w:ascii="標楷體" w:eastAsia="標楷體" w:hAnsi="標楷體"/>
              </w:rPr>
            </w:pPr>
            <w:r w:rsidRPr="009F336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F336F">
              <w:rPr>
                <w:rFonts w:ascii="標楷體" w:eastAsia="標楷體" w:hAnsi="標楷體" w:hint="eastAsia"/>
              </w:rPr>
              <w:t>Ab-Ⅳ-1 語詞運用。</w:t>
            </w:r>
          </w:p>
          <w:p w14:paraId="4C96DCDF" w14:textId="77777777" w:rsidR="009F336F" w:rsidRPr="009F336F" w:rsidRDefault="009F336F" w:rsidP="009F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Chars="-15" w:left="-36" w:rightChars="-20" w:right="-48"/>
              <w:rPr>
                <w:rFonts w:ascii="標楷體" w:eastAsia="標楷體" w:hAnsi="標楷體"/>
              </w:rPr>
            </w:pPr>
            <w:r w:rsidRPr="009F336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F336F">
              <w:rPr>
                <w:rFonts w:ascii="標楷體" w:eastAsia="標楷體" w:hAnsi="標楷體" w:hint="eastAsia"/>
              </w:rPr>
              <w:t>Ab-Ⅳ-2 句型運用。</w:t>
            </w:r>
          </w:p>
          <w:p w14:paraId="52A42204" w14:textId="77777777" w:rsidR="009F336F" w:rsidRPr="009F336F" w:rsidRDefault="009F336F" w:rsidP="009F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Chars="-15" w:left="-36" w:rightChars="-20" w:right="-48"/>
              <w:rPr>
                <w:rFonts w:ascii="標楷體" w:eastAsia="標楷體" w:hAnsi="標楷體"/>
              </w:rPr>
            </w:pPr>
            <w:r w:rsidRPr="009F336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F336F">
              <w:rPr>
                <w:rFonts w:ascii="標楷體" w:eastAsia="標楷體" w:hAnsi="標楷體" w:hint="eastAsia"/>
              </w:rPr>
              <w:t>Ab-Ⅳ-3 方音差異。</w:t>
            </w:r>
          </w:p>
          <w:p w14:paraId="7DB9C678" w14:textId="77777777" w:rsidR="009F336F" w:rsidRPr="009F336F" w:rsidRDefault="009F336F" w:rsidP="009F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Chars="-15" w:left="-36" w:rightChars="-20" w:right="-48"/>
              <w:rPr>
                <w:rFonts w:ascii="標楷體" w:eastAsia="標楷體" w:hAnsi="標楷體"/>
              </w:rPr>
            </w:pPr>
            <w:r w:rsidRPr="009F336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F336F">
              <w:rPr>
                <w:rFonts w:ascii="標楷體" w:eastAsia="標楷體" w:hAnsi="標楷體" w:hint="eastAsia"/>
              </w:rPr>
              <w:t>Ac-Ⅳ-1 詩歌選讀。</w:t>
            </w:r>
          </w:p>
          <w:p w14:paraId="5AFFF3AF" w14:textId="77777777" w:rsidR="009F336F" w:rsidRPr="009F336F" w:rsidRDefault="009F336F" w:rsidP="009F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Chars="-15" w:left="-36" w:rightChars="-20" w:right="-48"/>
              <w:rPr>
                <w:rFonts w:ascii="標楷體" w:eastAsia="標楷體" w:hAnsi="標楷體"/>
              </w:rPr>
            </w:pPr>
            <w:r w:rsidRPr="009F336F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9F336F">
              <w:rPr>
                <w:rFonts w:ascii="標楷體" w:eastAsia="標楷體" w:hAnsi="標楷體" w:hint="eastAsia"/>
              </w:rPr>
              <w:t>Bg</w:t>
            </w:r>
            <w:proofErr w:type="spellEnd"/>
            <w:r w:rsidRPr="009F336F">
              <w:rPr>
                <w:rFonts w:ascii="標楷體" w:eastAsia="標楷體" w:hAnsi="標楷體" w:hint="eastAsia"/>
              </w:rPr>
              <w:t>-Ⅳ-1 口語表達。</w:t>
            </w:r>
          </w:p>
          <w:p w14:paraId="32F77870" w14:textId="77777777" w:rsidR="009F336F" w:rsidRDefault="009F336F" w:rsidP="009F336F">
            <w:pPr>
              <w:spacing w:line="220" w:lineRule="exact"/>
              <w:rPr>
                <w:rFonts w:ascii="標楷體" w:eastAsia="標楷體" w:hAnsi="標楷體"/>
              </w:rPr>
            </w:pPr>
            <w:r w:rsidRPr="009F336F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9F336F">
              <w:rPr>
                <w:rFonts w:ascii="標楷體" w:eastAsia="標楷體" w:hAnsi="標楷體" w:hint="eastAsia"/>
              </w:rPr>
              <w:t>Bg</w:t>
            </w:r>
            <w:proofErr w:type="spellEnd"/>
            <w:r w:rsidRPr="009F336F">
              <w:rPr>
                <w:rFonts w:ascii="標楷體" w:eastAsia="標楷體" w:hAnsi="標楷體" w:hint="eastAsia"/>
              </w:rPr>
              <w:t>-Ⅳ-2 書面表達。</w:t>
            </w:r>
          </w:p>
          <w:p w14:paraId="5AD4259F" w14:textId="77777777" w:rsidR="009F336F" w:rsidRPr="009F336F" w:rsidRDefault="009F336F" w:rsidP="009F336F">
            <w:pPr>
              <w:spacing w:line="220" w:lineRule="exact"/>
              <w:rPr>
                <w:rFonts w:ascii="標楷體" w:eastAsia="標楷體" w:hAnsi="標楷體"/>
              </w:rPr>
            </w:pPr>
            <w:r w:rsidRPr="009F336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F336F">
              <w:rPr>
                <w:rFonts w:ascii="標楷體" w:eastAsia="標楷體" w:hAnsi="標楷體" w:hint="eastAsia"/>
              </w:rPr>
              <w:t>Bf-Ⅳ-1 表藝創作。</w:t>
            </w:r>
          </w:p>
          <w:p w14:paraId="17B422CD" w14:textId="77777777" w:rsidR="009F336F" w:rsidRPr="009F336F" w:rsidRDefault="009F336F" w:rsidP="009F336F">
            <w:pPr>
              <w:spacing w:line="220" w:lineRule="exact"/>
              <w:rPr>
                <w:rFonts w:ascii="標楷體" w:eastAsia="標楷體" w:hAnsi="標楷體"/>
              </w:rPr>
            </w:pPr>
            <w:r w:rsidRPr="009F336F">
              <w:rPr>
                <w:rFonts w:ascii="標楷體" w:eastAsia="標楷體" w:hAnsi="標楷體" w:hint="eastAsia"/>
              </w:rPr>
              <w:t>Bf-Ⅳ-2 藝術參與。</w:t>
            </w:r>
          </w:p>
          <w:p w14:paraId="17FA8757" w14:textId="77777777" w:rsidR="00C56B98" w:rsidRPr="00C56B98" w:rsidRDefault="00C56B98" w:rsidP="00C56B98">
            <w:pPr>
              <w:spacing w:line="220" w:lineRule="exact"/>
              <w:rPr>
                <w:rFonts w:ascii="標楷體" w:eastAsia="標楷體" w:hAnsi="標楷體"/>
              </w:rPr>
            </w:pPr>
            <w:r w:rsidRPr="00C56B9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C56B98">
              <w:rPr>
                <w:rFonts w:ascii="標楷體" w:eastAsia="標楷體" w:hAnsi="標楷體" w:hint="eastAsia"/>
              </w:rPr>
              <w:t xml:space="preserve">Be-Ⅳ-1 </w:t>
            </w:r>
            <w:r w:rsidRPr="00C56B98">
              <w:rPr>
                <w:rFonts w:ascii="標楷體" w:eastAsia="標楷體" w:hAnsi="標楷體" w:hint="eastAsia"/>
              </w:rPr>
              <w:lastRenderedPageBreak/>
              <w:t>數位資源。</w:t>
            </w:r>
          </w:p>
          <w:p w14:paraId="26C10AD5" w14:textId="0126CC5B" w:rsidR="009F336F" w:rsidRPr="009F336F" w:rsidRDefault="00C56B98" w:rsidP="00C56B98">
            <w:pPr>
              <w:spacing w:line="220" w:lineRule="exact"/>
              <w:rPr>
                <w:rFonts w:ascii="標楷體" w:eastAsia="標楷體" w:hAnsi="標楷體"/>
              </w:rPr>
            </w:pPr>
            <w:r w:rsidRPr="00C56B9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C56B98">
              <w:rPr>
                <w:rFonts w:ascii="標楷體" w:eastAsia="標楷體" w:hAnsi="標楷體" w:hint="eastAsia"/>
              </w:rPr>
              <w:t>Be-Ⅳ-2</w:t>
            </w:r>
          </w:p>
        </w:tc>
        <w:tc>
          <w:tcPr>
            <w:tcW w:w="1559" w:type="dxa"/>
          </w:tcPr>
          <w:p w14:paraId="7FE4337B" w14:textId="77777777" w:rsidR="009F336F" w:rsidRPr="009F336F" w:rsidRDefault="009F336F" w:rsidP="009F336F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F336F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1.能正確讀出本課課文，並了解文意。</w:t>
            </w:r>
          </w:p>
          <w:p w14:paraId="7097F13D" w14:textId="77777777" w:rsidR="009F336F" w:rsidRPr="009F336F" w:rsidRDefault="009F336F" w:rsidP="009F336F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F336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2.能正確念讀本課新詞，明瞭其意義，並運用於日常生活中。</w:t>
            </w:r>
          </w:p>
          <w:p w14:paraId="100E9F3C" w14:textId="77777777" w:rsidR="009F336F" w:rsidRPr="009F336F" w:rsidRDefault="009F336F" w:rsidP="009F336F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F336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3.能分辨「eh、</w:t>
            </w:r>
            <w:proofErr w:type="spellStart"/>
            <w:r w:rsidRPr="009F336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ionn</w:t>
            </w:r>
            <w:proofErr w:type="spellEnd"/>
            <w:r w:rsidRPr="009F336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」和「</w:t>
            </w:r>
            <w:proofErr w:type="spellStart"/>
            <w:r w:rsidRPr="009F336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ueh</w:t>
            </w:r>
            <w:proofErr w:type="spellEnd"/>
            <w:r w:rsidRPr="009F336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、</w:t>
            </w:r>
            <w:proofErr w:type="spellStart"/>
            <w:r w:rsidRPr="009F336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iunn</w:t>
            </w:r>
            <w:proofErr w:type="spellEnd"/>
            <w:r w:rsidRPr="009F336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」漳、泉對比的方音差異，並養成尊重各地方音差的態度。</w:t>
            </w:r>
          </w:p>
          <w:p w14:paraId="2C5A78CB" w14:textId="77777777" w:rsidR="009F336F" w:rsidRDefault="009F336F" w:rsidP="009F336F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F336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4.能正確進</w:t>
            </w:r>
            <w:r w:rsidRPr="009F336F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行「</w:t>
            </w:r>
            <w:proofErr w:type="spellStart"/>
            <w:r w:rsidRPr="009F336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ian</w:t>
            </w:r>
            <w:proofErr w:type="spellEnd"/>
            <w:r w:rsidRPr="009F336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」、「</w:t>
            </w:r>
            <w:proofErr w:type="spellStart"/>
            <w:r w:rsidRPr="009F336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iang</w:t>
            </w:r>
            <w:proofErr w:type="spellEnd"/>
            <w:r w:rsidRPr="009F336F">
              <w:rPr>
                <w:rFonts w:ascii="標楷體" w:eastAsia="標楷體" w:hAnsi="標楷體" w:hint="eastAsia"/>
                <w:bCs/>
                <w:snapToGrid w:val="0"/>
                <w:kern w:val="0"/>
              </w:rPr>
              <w:t xml:space="preserve"> 」和「</w:t>
            </w:r>
            <w:proofErr w:type="spellStart"/>
            <w:r w:rsidRPr="009F336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iong</w:t>
            </w:r>
            <w:proofErr w:type="spellEnd"/>
            <w:r w:rsidRPr="009F336F">
              <w:rPr>
                <w:rFonts w:ascii="標楷體" w:eastAsia="標楷體" w:hAnsi="標楷體" w:hint="eastAsia"/>
                <w:bCs/>
                <w:snapToGrid w:val="0"/>
                <w:kern w:val="0"/>
              </w:rPr>
              <w:t xml:space="preserve"> 」的拼讀。</w:t>
            </w:r>
          </w:p>
          <w:p w14:paraId="6C9BC6AF" w14:textId="77777777" w:rsidR="00C56B98" w:rsidRPr="00C56B98" w:rsidRDefault="00C56B98" w:rsidP="00C56B98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C56B9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5.能操作布袋戲偶，以布袋戲身段及唸白做出簡單演出。</w:t>
            </w:r>
          </w:p>
          <w:p w14:paraId="00C81E71" w14:textId="77777777" w:rsidR="00C56B98" w:rsidRDefault="00C56B98" w:rsidP="00C56B98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C56B9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6.能欣賞傳統戲劇之美。</w:t>
            </w:r>
          </w:p>
          <w:p w14:paraId="5F9DDFB0" w14:textId="0D84B42A" w:rsidR="00C56B98" w:rsidRPr="00C56B98" w:rsidRDefault="00C56B98" w:rsidP="00C56B98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7</w:t>
            </w:r>
            <w:r w:rsidRPr="00C56B9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.能認識布袋戲的角色，並嘗試使用其唸白形式來朗讀或配音。</w:t>
            </w:r>
          </w:p>
          <w:p w14:paraId="56C94640" w14:textId="57B03D0B" w:rsidR="00C56B98" w:rsidRPr="009F336F" w:rsidRDefault="00C56B98" w:rsidP="00C56B98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31253E3A" w14:textId="77777777" w:rsidR="009F336F" w:rsidRPr="009F336F" w:rsidRDefault="009F336F" w:rsidP="009F336F">
            <w:pPr>
              <w:autoSpaceDE w:val="0"/>
              <w:autoSpaceDN w:val="0"/>
              <w:adjustRightInd w:val="0"/>
              <w:spacing w:line="220" w:lineRule="exact"/>
              <w:ind w:left="5"/>
              <w:rPr>
                <w:rFonts w:ascii="標楷體" w:eastAsia="標楷體" w:hAnsi="標楷體" w:cs="DFYuanStd-W3"/>
                <w:kern w:val="0"/>
              </w:rPr>
            </w:pPr>
            <w:r w:rsidRPr="009F336F">
              <w:rPr>
                <w:rFonts w:ascii="標楷體" w:eastAsia="標楷體" w:hAnsi="標楷體" w:cs="DFYuanStd-W3" w:hint="eastAsia"/>
                <w:kern w:val="0"/>
              </w:rPr>
              <w:lastRenderedPageBreak/>
              <w:t>一、引起動機：</w:t>
            </w:r>
          </w:p>
          <w:p w14:paraId="77103F87" w14:textId="1A5CA94C" w:rsidR="009F336F" w:rsidRPr="009F336F" w:rsidRDefault="009F336F" w:rsidP="00F30F28">
            <w:pPr>
              <w:autoSpaceDE w:val="0"/>
              <w:autoSpaceDN w:val="0"/>
              <w:adjustRightInd w:val="0"/>
              <w:spacing w:line="220" w:lineRule="exact"/>
              <w:ind w:left="5"/>
              <w:rPr>
                <w:rFonts w:ascii="標楷體" w:eastAsia="標楷體" w:hAnsi="標楷體" w:cs="DFYuanStd-W3"/>
                <w:kern w:val="0"/>
              </w:rPr>
            </w:pPr>
            <w:r w:rsidRPr="009F336F">
              <w:rPr>
                <w:rFonts w:ascii="標楷體" w:eastAsia="標楷體" w:hAnsi="標楷體" w:cs="DFYuanStd-W3" w:hint="eastAsia"/>
                <w:kern w:val="0"/>
              </w:rPr>
              <w:t>利用「咧講啥物」，透過影片連結本課內容，</w:t>
            </w:r>
            <w:r w:rsidR="00C736FC">
              <w:rPr>
                <w:rFonts w:ascii="標楷體" w:eastAsia="標楷體" w:hAnsi="標楷體" w:cs="DFYuanStd-W3" w:hint="eastAsia"/>
                <w:kern w:val="0"/>
              </w:rPr>
              <w:t>產生好奇心</w:t>
            </w:r>
            <w:r w:rsidRPr="009F336F">
              <w:rPr>
                <w:rFonts w:ascii="標楷體" w:eastAsia="標楷體" w:hAnsi="標楷體" w:cs="DFYuanStd-W3" w:hint="eastAsia"/>
                <w:kern w:val="0"/>
              </w:rPr>
              <w:t>與興趣。</w:t>
            </w:r>
          </w:p>
          <w:p w14:paraId="45620C43" w14:textId="77777777" w:rsidR="009F336F" w:rsidRPr="009F336F" w:rsidRDefault="009F336F" w:rsidP="009F336F">
            <w:pPr>
              <w:autoSpaceDE w:val="0"/>
              <w:autoSpaceDN w:val="0"/>
              <w:adjustRightInd w:val="0"/>
              <w:spacing w:line="220" w:lineRule="exact"/>
              <w:ind w:left="5"/>
              <w:rPr>
                <w:rFonts w:ascii="標楷體" w:eastAsia="標楷體" w:hAnsi="標楷體" w:cs="DFYuanStd-W3"/>
                <w:kern w:val="0"/>
              </w:rPr>
            </w:pPr>
            <w:r w:rsidRPr="009F336F">
              <w:rPr>
                <w:rFonts w:ascii="標楷體" w:eastAsia="標楷體" w:hAnsi="標楷體" w:cs="DFYuanStd-W3" w:hint="eastAsia"/>
                <w:kern w:val="0"/>
              </w:rPr>
              <w:t>二、發展活動：</w:t>
            </w:r>
          </w:p>
          <w:p w14:paraId="5B7CC0C6" w14:textId="772D80E4" w:rsidR="009F336F" w:rsidRPr="009F336F" w:rsidRDefault="009F336F" w:rsidP="00F30F28">
            <w:pPr>
              <w:autoSpaceDE w:val="0"/>
              <w:autoSpaceDN w:val="0"/>
              <w:adjustRightInd w:val="0"/>
              <w:spacing w:line="220" w:lineRule="exact"/>
              <w:ind w:left="5"/>
              <w:rPr>
                <w:rFonts w:ascii="標楷體" w:eastAsia="標楷體" w:hAnsi="標楷體" w:cs="DFYuanStd-W3"/>
                <w:kern w:val="0"/>
              </w:rPr>
            </w:pPr>
            <w:r w:rsidRPr="009F336F">
              <w:rPr>
                <w:rFonts w:ascii="標楷體" w:eastAsia="標楷體" w:hAnsi="標楷體" w:cs="DFYuanStd-W3" w:hint="eastAsia"/>
                <w:kern w:val="0"/>
              </w:rPr>
              <w:t>活動一：唸讀課文</w:t>
            </w:r>
          </w:p>
          <w:p w14:paraId="5BFC5727" w14:textId="77777777" w:rsidR="009F336F" w:rsidRPr="009F336F" w:rsidRDefault="009F336F" w:rsidP="009F336F">
            <w:pPr>
              <w:autoSpaceDE w:val="0"/>
              <w:autoSpaceDN w:val="0"/>
              <w:adjustRightInd w:val="0"/>
              <w:spacing w:line="220" w:lineRule="exact"/>
              <w:ind w:left="5"/>
              <w:rPr>
                <w:rFonts w:ascii="標楷體" w:eastAsia="標楷體" w:hAnsi="標楷體" w:cs="DFYuanStd-W3"/>
                <w:kern w:val="0"/>
              </w:rPr>
            </w:pPr>
            <w:r w:rsidRPr="009F336F">
              <w:rPr>
                <w:rFonts w:ascii="標楷體" w:eastAsia="標楷體" w:hAnsi="標楷體" w:cs="DFYuanStd-W3" w:hint="eastAsia"/>
                <w:kern w:val="0"/>
              </w:rPr>
              <w:t>活動二：唸白掠韻尾</w:t>
            </w:r>
          </w:p>
          <w:p w14:paraId="69995C85" w14:textId="77777777" w:rsidR="009F336F" w:rsidRPr="009F336F" w:rsidRDefault="009F336F" w:rsidP="009F336F">
            <w:pPr>
              <w:autoSpaceDE w:val="0"/>
              <w:autoSpaceDN w:val="0"/>
              <w:adjustRightInd w:val="0"/>
              <w:spacing w:line="220" w:lineRule="exact"/>
              <w:ind w:left="5"/>
              <w:rPr>
                <w:rFonts w:ascii="標楷體" w:eastAsia="標楷體" w:hAnsi="標楷體" w:cs="DFYuanStd-W3"/>
                <w:kern w:val="0"/>
              </w:rPr>
            </w:pPr>
            <w:r w:rsidRPr="009F336F">
              <w:rPr>
                <w:rFonts w:ascii="標楷體" w:eastAsia="標楷體" w:hAnsi="標楷體" w:cs="DFYuanStd-W3" w:hint="eastAsia"/>
                <w:kern w:val="0"/>
              </w:rPr>
              <w:t>活動三：詩的意涵與特色</w:t>
            </w:r>
          </w:p>
          <w:p w14:paraId="01E4CF3B" w14:textId="77777777" w:rsidR="009F336F" w:rsidRPr="009F336F" w:rsidRDefault="009F336F" w:rsidP="009F336F">
            <w:pPr>
              <w:autoSpaceDE w:val="0"/>
              <w:autoSpaceDN w:val="0"/>
              <w:adjustRightInd w:val="0"/>
              <w:spacing w:line="220" w:lineRule="exact"/>
              <w:ind w:left="5"/>
              <w:rPr>
                <w:rFonts w:ascii="標楷體" w:eastAsia="標楷體" w:hAnsi="標楷體" w:cs="DFYuanStd-W3"/>
                <w:kern w:val="0"/>
              </w:rPr>
            </w:pPr>
            <w:r w:rsidRPr="009F336F">
              <w:rPr>
                <w:rFonts w:ascii="標楷體" w:eastAsia="標楷體" w:hAnsi="標楷體" w:cs="DFYuanStd-W3" w:hint="eastAsia"/>
                <w:kern w:val="0"/>
              </w:rPr>
              <w:t>活動四：討論看覓</w:t>
            </w:r>
          </w:p>
          <w:p w14:paraId="47688277" w14:textId="77777777" w:rsidR="009F336F" w:rsidRPr="009F336F" w:rsidRDefault="009F336F" w:rsidP="009F336F">
            <w:pPr>
              <w:autoSpaceDE w:val="0"/>
              <w:autoSpaceDN w:val="0"/>
              <w:adjustRightInd w:val="0"/>
              <w:spacing w:line="220" w:lineRule="exact"/>
              <w:ind w:left="5"/>
              <w:rPr>
                <w:rFonts w:ascii="標楷體" w:eastAsia="標楷體" w:hAnsi="標楷體" w:cs="DFYuanStd-W3"/>
                <w:kern w:val="0"/>
              </w:rPr>
            </w:pPr>
            <w:r w:rsidRPr="009F336F">
              <w:rPr>
                <w:rFonts w:ascii="標楷體" w:eastAsia="標楷體" w:hAnsi="標楷體" w:cs="DFYuanStd-W3" w:hint="eastAsia"/>
                <w:kern w:val="0"/>
              </w:rPr>
              <w:t>三、統整活動：</w:t>
            </w:r>
          </w:p>
          <w:p w14:paraId="0F61D85E" w14:textId="6FD7957C" w:rsidR="009F336F" w:rsidRPr="009F336F" w:rsidRDefault="009F336F" w:rsidP="009F336F">
            <w:pPr>
              <w:autoSpaceDE w:val="0"/>
              <w:autoSpaceDN w:val="0"/>
              <w:adjustRightInd w:val="0"/>
              <w:spacing w:line="220" w:lineRule="exact"/>
              <w:ind w:left="5"/>
              <w:rPr>
                <w:rFonts w:ascii="標楷體" w:eastAsia="標楷體" w:hAnsi="標楷體" w:cs="DFYuanStd-W3"/>
                <w:kern w:val="0"/>
              </w:rPr>
            </w:pPr>
            <w:r w:rsidRPr="009F336F">
              <w:rPr>
                <w:rFonts w:ascii="標楷體" w:eastAsia="標楷體" w:hAnsi="標楷體" w:cs="DFYuanStd-W3"/>
                <w:kern w:val="0"/>
              </w:rPr>
              <w:t>1.請學生於下堂課之前，完成課本附錄的戲偶。</w:t>
            </w:r>
          </w:p>
          <w:p w14:paraId="28913CDC" w14:textId="3C8E9DD3" w:rsidR="009F336F" w:rsidRDefault="009F336F" w:rsidP="009F336F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F336F">
              <w:rPr>
                <w:rFonts w:ascii="標楷體" w:eastAsia="標楷體" w:hAnsi="標楷體" w:cs="DFYuanStd-W3"/>
                <w:kern w:val="0"/>
              </w:rPr>
              <w:t>2.回家後需收集資料或觀看布袋</w:t>
            </w:r>
            <w:r w:rsidRPr="009F336F">
              <w:rPr>
                <w:rFonts w:ascii="標楷體" w:eastAsia="標楷體" w:hAnsi="標楷體" w:cs="DFYuanStd-W3"/>
                <w:kern w:val="0"/>
              </w:rPr>
              <w:lastRenderedPageBreak/>
              <w:t>戲，下次上課要操偶</w:t>
            </w:r>
            <w:r w:rsidRPr="009F336F">
              <w:rPr>
                <w:rFonts w:ascii="標楷體" w:eastAsia="標楷體" w:hAnsi="標楷體" w:cs="DFYuanStd-W3" w:hint="eastAsia"/>
                <w:kern w:val="0"/>
              </w:rPr>
              <w:t>練習。</w:t>
            </w:r>
          </w:p>
          <w:p w14:paraId="7FFDAC57" w14:textId="77777777" w:rsidR="009E7D8A" w:rsidRPr="009E7D8A" w:rsidRDefault="009E7D8A" w:rsidP="009E7D8A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E7D8A">
              <w:rPr>
                <w:rFonts w:ascii="標楷體" w:eastAsia="標楷體" w:hAnsi="標楷體" w:cs="DFYuanStd-W3" w:hint="eastAsia"/>
                <w:kern w:val="0"/>
              </w:rPr>
              <w:t>一、引起動機：</w:t>
            </w:r>
          </w:p>
          <w:p w14:paraId="41C976AC" w14:textId="77777777" w:rsidR="009E7D8A" w:rsidRPr="009E7D8A" w:rsidRDefault="009E7D8A" w:rsidP="009E7D8A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E7D8A">
              <w:rPr>
                <w:rFonts w:ascii="標楷體" w:eastAsia="標楷體" w:hAnsi="標楷體" w:cs="DFYuanStd-W3" w:hint="eastAsia"/>
                <w:kern w:val="0"/>
              </w:rPr>
              <w:t>活動五：來造我的戲尪仔</w:t>
            </w:r>
          </w:p>
          <w:p w14:paraId="6152B193" w14:textId="2A72EE9C" w:rsidR="009E7D8A" w:rsidRPr="009E7D8A" w:rsidRDefault="00F30F28" w:rsidP="009E7D8A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二</w:t>
            </w:r>
            <w:r w:rsidR="009E7D8A" w:rsidRPr="009E7D8A">
              <w:rPr>
                <w:rFonts w:ascii="標楷體" w:eastAsia="標楷體" w:hAnsi="標楷體" w:cs="DFYuanStd-W3" w:hint="eastAsia"/>
                <w:kern w:val="0"/>
              </w:rPr>
              <w:t>、發展活動</w:t>
            </w:r>
          </w:p>
          <w:p w14:paraId="3C73355C" w14:textId="77777777" w:rsidR="009E7D8A" w:rsidRPr="009E7D8A" w:rsidRDefault="009E7D8A" w:rsidP="009E7D8A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E7D8A">
              <w:rPr>
                <w:rFonts w:ascii="標楷體" w:eastAsia="標楷體" w:hAnsi="標楷體" w:cs="DFYuanStd-W3" w:hint="eastAsia"/>
                <w:kern w:val="0"/>
              </w:rPr>
              <w:t>活動六：語詞運用</w:t>
            </w:r>
          </w:p>
          <w:p w14:paraId="31D4A504" w14:textId="77777777" w:rsidR="009E7D8A" w:rsidRPr="009E7D8A" w:rsidRDefault="009E7D8A" w:rsidP="009E7D8A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E7D8A">
              <w:rPr>
                <w:rFonts w:ascii="標楷體" w:eastAsia="標楷體" w:hAnsi="標楷體" w:cs="DFYuanStd-W3" w:hint="eastAsia"/>
                <w:kern w:val="0"/>
              </w:rPr>
              <w:t>活動七：咱來開講</w:t>
            </w:r>
          </w:p>
          <w:p w14:paraId="63823B5C" w14:textId="150CA377" w:rsidR="009E7D8A" w:rsidRPr="009E7D8A" w:rsidRDefault="009E7D8A" w:rsidP="009E7D8A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E7D8A">
              <w:rPr>
                <w:rFonts w:ascii="標楷體" w:eastAsia="標楷體" w:hAnsi="標楷體" w:cs="DFYuanStd-W3" w:hint="eastAsia"/>
                <w:kern w:val="0"/>
              </w:rPr>
              <w:t>活動八：謎猜＋俗諺</w:t>
            </w:r>
          </w:p>
          <w:p w14:paraId="162C1BDB" w14:textId="77777777" w:rsidR="009E7D8A" w:rsidRPr="009E7D8A" w:rsidRDefault="009E7D8A" w:rsidP="009E7D8A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E7D8A">
              <w:rPr>
                <w:rFonts w:ascii="標楷體" w:eastAsia="標楷體" w:hAnsi="標楷體" w:cs="DFYuanStd-W3" w:hint="eastAsia"/>
                <w:kern w:val="0"/>
              </w:rPr>
              <w:t>四、綜合活動：</w:t>
            </w:r>
          </w:p>
          <w:p w14:paraId="35355575" w14:textId="0A86ECA4" w:rsidR="009E7D8A" w:rsidRPr="009E7D8A" w:rsidRDefault="009E7D8A" w:rsidP="009E7D8A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E7D8A">
              <w:rPr>
                <w:rFonts w:ascii="標楷體" w:eastAsia="標楷體" w:hAnsi="標楷體" w:cs="DFYuanStd-W3"/>
                <w:kern w:val="0"/>
              </w:rPr>
              <w:t xml:space="preserve">1. </w:t>
            </w:r>
            <w:r w:rsidRPr="009E7D8A">
              <w:rPr>
                <w:rFonts w:ascii="標楷體" w:eastAsia="標楷體" w:hAnsi="標楷體" w:cs="DFYuanStd-W3" w:hint="eastAsia"/>
                <w:kern w:val="0"/>
              </w:rPr>
              <w:t>請學生操偶齊讀、分組操偶念讀或個別操偶念讀</w:t>
            </w:r>
            <w:r w:rsidR="00C736FC">
              <w:rPr>
                <w:rFonts w:ascii="標楷體" w:eastAsia="標楷體" w:hAnsi="標楷體" w:cs="DFYuanStd-W3" w:hint="eastAsia"/>
                <w:kern w:val="0"/>
              </w:rPr>
              <w:t>，</w:t>
            </w:r>
            <w:r w:rsidRPr="009E7D8A">
              <w:rPr>
                <w:rFonts w:ascii="標楷體" w:eastAsia="標楷體" w:hAnsi="標楷體" w:cs="DFYuanStd-W3" w:hint="eastAsia"/>
                <w:kern w:val="0"/>
              </w:rPr>
              <w:t>複習本堂課所學內容。</w:t>
            </w:r>
          </w:p>
          <w:p w14:paraId="112CD6D7" w14:textId="753112A3" w:rsidR="009E7D8A" w:rsidRDefault="009E7D8A" w:rsidP="009E7D8A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E7D8A">
              <w:rPr>
                <w:rFonts w:ascii="標楷體" w:eastAsia="標楷體" w:hAnsi="標楷體" w:cs="DFYuanStd-W3"/>
                <w:kern w:val="0"/>
              </w:rPr>
              <w:t xml:space="preserve">2. </w:t>
            </w:r>
            <w:r w:rsidRPr="009E7D8A">
              <w:rPr>
                <w:rFonts w:ascii="標楷體" w:eastAsia="標楷體" w:hAnsi="標楷體" w:cs="DFYuanStd-W3" w:hint="eastAsia"/>
                <w:kern w:val="0"/>
              </w:rPr>
              <w:t>說明本課學習單，下週繳交作業。</w:t>
            </w:r>
          </w:p>
          <w:p w14:paraId="003AA7CA" w14:textId="77777777" w:rsidR="009E7D8A" w:rsidRPr="009E7D8A" w:rsidRDefault="009E7D8A" w:rsidP="009E7D8A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E7D8A">
              <w:rPr>
                <w:rFonts w:ascii="標楷體" w:eastAsia="標楷體" w:hAnsi="標楷體" w:cs="DFYuanStd-W3" w:hint="eastAsia"/>
                <w:kern w:val="0"/>
              </w:rPr>
              <w:t>一、引起動機：</w:t>
            </w:r>
          </w:p>
          <w:p w14:paraId="1E767D08" w14:textId="79EE03AB" w:rsidR="009E7D8A" w:rsidRPr="009E7D8A" w:rsidRDefault="009E7D8A" w:rsidP="009E7D8A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E7D8A">
              <w:rPr>
                <w:rFonts w:ascii="標楷體" w:eastAsia="標楷體" w:hAnsi="標楷體" w:cs="DFYuanStd-W3" w:hint="eastAsia"/>
                <w:kern w:val="0"/>
              </w:rPr>
              <w:t>活動九：布袋戲尪仔出場</w:t>
            </w:r>
          </w:p>
          <w:p w14:paraId="42A76AA8" w14:textId="77777777" w:rsidR="009E7D8A" w:rsidRPr="009E7D8A" w:rsidRDefault="009E7D8A" w:rsidP="009E7D8A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E7D8A">
              <w:rPr>
                <w:rFonts w:ascii="標楷體" w:eastAsia="標楷體" w:hAnsi="標楷體" w:cs="DFYuanStd-W3" w:hint="eastAsia"/>
                <w:kern w:val="0"/>
              </w:rPr>
              <w:t>二、發展活動：</w:t>
            </w:r>
          </w:p>
          <w:p w14:paraId="0FBE6253" w14:textId="620A7EBA" w:rsidR="009E7D8A" w:rsidRPr="009E7D8A" w:rsidRDefault="009E7D8A" w:rsidP="009E7D8A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E7D8A">
              <w:rPr>
                <w:rFonts w:ascii="標楷體" w:eastAsia="標楷體" w:hAnsi="標楷體" w:cs="DFYuanStd-W3" w:hint="eastAsia"/>
                <w:kern w:val="0"/>
              </w:rPr>
              <w:t>活動十：看圖講話</w:t>
            </w:r>
          </w:p>
          <w:p w14:paraId="1072CE75" w14:textId="4B686B8F" w:rsidR="009E7D8A" w:rsidRPr="009E7D8A" w:rsidRDefault="009E7D8A" w:rsidP="009E7D8A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E7D8A">
              <w:rPr>
                <w:rFonts w:ascii="標楷體" w:eastAsia="標楷體" w:hAnsi="標楷體" w:cs="DFYuanStd-W3" w:hint="eastAsia"/>
                <w:kern w:val="0"/>
              </w:rPr>
              <w:t>活動十一：方音差講看覓</w:t>
            </w:r>
          </w:p>
          <w:p w14:paraId="1F671F78" w14:textId="77777777" w:rsidR="009E7D8A" w:rsidRPr="009E7D8A" w:rsidRDefault="009E7D8A" w:rsidP="009E7D8A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E7D8A">
              <w:rPr>
                <w:rFonts w:ascii="標楷體" w:eastAsia="標楷體" w:hAnsi="標楷體" w:cs="DFYuanStd-W3" w:hint="eastAsia"/>
                <w:kern w:val="0"/>
              </w:rPr>
              <w:t>活動十二：漢羅攏會通</w:t>
            </w:r>
          </w:p>
          <w:p w14:paraId="617DD58F" w14:textId="77777777" w:rsidR="009E7D8A" w:rsidRPr="009E7D8A" w:rsidRDefault="009E7D8A" w:rsidP="009E7D8A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E7D8A">
              <w:rPr>
                <w:rFonts w:ascii="標楷體" w:eastAsia="標楷體" w:hAnsi="標楷體" w:cs="DFYuanStd-W3" w:hint="eastAsia"/>
                <w:kern w:val="0"/>
              </w:rPr>
              <w:t>活動十三：朗讀語句</w:t>
            </w:r>
          </w:p>
          <w:p w14:paraId="5B0F9044" w14:textId="5DE4E7FA" w:rsidR="009E7D8A" w:rsidRPr="009E7D8A" w:rsidRDefault="009E7D8A" w:rsidP="009E7D8A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E7D8A">
              <w:rPr>
                <w:rFonts w:ascii="標楷體" w:eastAsia="標楷體" w:hAnsi="標楷體" w:cs="DFYuanStd-W3" w:hint="eastAsia"/>
                <w:kern w:val="0"/>
              </w:rPr>
              <w:t>活動十四：驗收時間</w:t>
            </w:r>
          </w:p>
          <w:p w14:paraId="7F1E5658" w14:textId="77777777" w:rsidR="009E7D8A" w:rsidRPr="009E7D8A" w:rsidRDefault="009E7D8A" w:rsidP="009E7D8A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E7D8A">
              <w:rPr>
                <w:rFonts w:ascii="標楷體" w:eastAsia="標楷體" w:hAnsi="標楷體" w:cs="DFYuanStd-W3" w:hint="eastAsia"/>
                <w:kern w:val="0"/>
              </w:rPr>
              <w:t>三、綜合活動：</w:t>
            </w:r>
          </w:p>
          <w:p w14:paraId="49E35F69" w14:textId="77777777" w:rsidR="009E7D8A" w:rsidRPr="009E7D8A" w:rsidRDefault="009E7D8A" w:rsidP="009E7D8A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E7D8A">
              <w:rPr>
                <w:rFonts w:ascii="標楷體" w:eastAsia="標楷體" w:hAnsi="標楷體" w:cs="DFYuanStd-W3" w:hint="eastAsia"/>
                <w:kern w:val="0"/>
              </w:rPr>
              <w:t>活動十五：我的大人物</w:t>
            </w:r>
            <w:r w:rsidRPr="009E7D8A">
              <w:rPr>
                <w:rFonts w:ascii="Cambria Math" w:eastAsia="標楷體" w:hAnsi="Cambria Math" w:cs="Cambria Math"/>
                <w:kern w:val="0"/>
              </w:rPr>
              <w:t>∼</w:t>
            </w:r>
            <w:r w:rsidRPr="009E7D8A">
              <w:rPr>
                <w:rFonts w:ascii="標楷體" w:eastAsia="標楷體" w:hAnsi="標楷體" w:cs="DFYuanStd-W3"/>
                <w:kern w:val="0"/>
              </w:rPr>
              <w:t>出場囉！</w:t>
            </w:r>
          </w:p>
          <w:p w14:paraId="32D01949" w14:textId="77777777" w:rsidR="009E7D8A" w:rsidRPr="009E7D8A" w:rsidRDefault="009E7D8A" w:rsidP="009E7D8A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E7D8A">
              <w:rPr>
                <w:rFonts w:ascii="標楷體" w:eastAsia="標楷體" w:hAnsi="標楷體" w:cs="DFYuanStd-W3"/>
                <w:kern w:val="0"/>
              </w:rPr>
              <w:t>1.教師將講桌簡單布置為一個戲臺。</w:t>
            </w:r>
          </w:p>
          <w:p w14:paraId="7466CCB3" w14:textId="21D3A611" w:rsidR="009E7D8A" w:rsidRPr="009E7D8A" w:rsidRDefault="009E7D8A" w:rsidP="009E7D8A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E7D8A">
              <w:rPr>
                <w:rFonts w:ascii="標楷體" w:eastAsia="標楷體" w:hAnsi="標楷體" w:cs="DFYuanStd-W3"/>
                <w:kern w:val="0"/>
              </w:rPr>
              <w:t>2.</w:t>
            </w:r>
            <w:r w:rsidR="005919F0">
              <w:rPr>
                <w:rFonts w:ascii="標楷體" w:eastAsia="標楷體" w:hAnsi="標楷體" w:cs="DFYuanStd-W3"/>
                <w:kern w:val="0"/>
              </w:rPr>
              <w:t>分組討論，</w:t>
            </w:r>
            <w:r w:rsidRPr="009E7D8A">
              <w:rPr>
                <w:rFonts w:ascii="標楷體" w:eastAsia="標楷體" w:hAnsi="標楷體" w:cs="DFYuanStd-W3"/>
                <w:kern w:val="0"/>
              </w:rPr>
              <w:t>戲偶設定角色，</w:t>
            </w:r>
            <w:r w:rsidR="005919F0">
              <w:rPr>
                <w:rFonts w:ascii="標楷體" w:eastAsia="標楷體" w:hAnsi="標楷體" w:cs="DFYuanStd-W3" w:hint="eastAsia"/>
                <w:kern w:val="0"/>
              </w:rPr>
              <w:t>設計</w:t>
            </w:r>
            <w:r w:rsidRPr="009E7D8A">
              <w:rPr>
                <w:rFonts w:ascii="標楷體" w:eastAsia="標楷體" w:hAnsi="標楷體" w:cs="DFYuanStd-W3" w:hint="eastAsia"/>
                <w:kern w:val="0"/>
              </w:rPr>
              <w:t>出場詞或詩句唸白，配上身段</w:t>
            </w:r>
            <w:r w:rsidRPr="009E7D8A">
              <w:rPr>
                <w:rFonts w:ascii="標楷體" w:eastAsia="標楷體" w:hAnsi="標楷體" w:cs="DFYuanStd-W3" w:hint="eastAsia"/>
                <w:kern w:val="0"/>
              </w:rPr>
              <w:lastRenderedPageBreak/>
              <w:t>操偶表現出來。</w:t>
            </w:r>
          </w:p>
          <w:p w14:paraId="26C7DE4C" w14:textId="7866AAA5" w:rsidR="009E7D8A" w:rsidRPr="009E7D8A" w:rsidRDefault="009E7D8A" w:rsidP="009E7D8A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E7D8A">
              <w:rPr>
                <w:rFonts w:ascii="標楷體" w:eastAsia="標楷體" w:hAnsi="標楷體" w:cs="DFYuanStd-W3"/>
                <w:kern w:val="0"/>
              </w:rPr>
              <w:t>3.以本課課文為例，提示押「</w:t>
            </w:r>
            <w:proofErr w:type="spellStart"/>
            <w:r w:rsidRPr="009E7D8A">
              <w:rPr>
                <w:rFonts w:ascii="標楷體" w:eastAsia="標楷體" w:hAnsi="標楷體" w:cs="DFYuanStd-W3"/>
                <w:kern w:val="0"/>
              </w:rPr>
              <w:t>ong</w:t>
            </w:r>
            <w:proofErr w:type="spellEnd"/>
            <w:r w:rsidRPr="009E7D8A">
              <w:rPr>
                <w:rFonts w:ascii="標楷體" w:eastAsia="標楷體" w:hAnsi="標楷體" w:cs="DFYuanStd-W3"/>
                <w:kern w:val="0"/>
              </w:rPr>
              <w:t>」韻之韻尾有：風（</w:t>
            </w:r>
            <w:proofErr w:type="spellStart"/>
            <w:r w:rsidRPr="009E7D8A">
              <w:rPr>
                <w:rFonts w:ascii="標楷體" w:eastAsia="標楷體" w:hAnsi="標楷體" w:cs="DFYuanStd-W3"/>
                <w:kern w:val="0"/>
              </w:rPr>
              <w:t>hong</w:t>
            </w:r>
            <w:proofErr w:type="spellEnd"/>
            <w:r w:rsidRPr="009E7D8A">
              <w:rPr>
                <w:rFonts w:ascii="標楷體" w:eastAsia="標楷體" w:hAnsi="標楷體" w:cs="DFYuanStd-W3"/>
                <w:kern w:val="0"/>
              </w:rPr>
              <w:t>）、</w:t>
            </w:r>
            <w:r w:rsidRPr="009E7D8A">
              <w:rPr>
                <w:rFonts w:ascii="標楷體" w:eastAsia="標楷體" w:hAnsi="標楷體" w:cs="DFYuanStd-W3" w:hint="eastAsia"/>
                <w:kern w:val="0"/>
              </w:rPr>
              <w:t>動</w:t>
            </w:r>
            <w:r w:rsidRPr="009E7D8A">
              <w:rPr>
                <w:rFonts w:ascii="標楷體" w:eastAsia="標楷體" w:hAnsi="標楷體" w:cs="DFYuanStd-W3"/>
                <w:kern w:val="0"/>
              </w:rPr>
              <w:t xml:space="preserve"> （</w:t>
            </w:r>
            <w:proofErr w:type="spellStart"/>
            <w:r w:rsidRPr="009E7D8A">
              <w:rPr>
                <w:rFonts w:ascii="標楷體" w:eastAsia="標楷體" w:hAnsi="標楷體" w:cs="DFYuanStd-W3"/>
                <w:kern w:val="0"/>
              </w:rPr>
              <w:t>t</w:t>
            </w:r>
            <w:r w:rsidRPr="009E7D8A">
              <w:rPr>
                <w:rFonts w:ascii="Cambria" w:eastAsia="標楷體" w:hAnsi="Cambria" w:cs="Cambria"/>
                <w:kern w:val="0"/>
              </w:rPr>
              <w:t>ō</w:t>
            </w:r>
            <w:r w:rsidRPr="009E7D8A">
              <w:rPr>
                <w:rFonts w:ascii="標楷體" w:eastAsia="標楷體" w:hAnsi="標楷體" w:cs="DFYuanStd-W3"/>
                <w:kern w:val="0"/>
              </w:rPr>
              <w:t>ng</w:t>
            </w:r>
            <w:proofErr w:type="spellEnd"/>
            <w:r w:rsidRPr="009E7D8A">
              <w:rPr>
                <w:rFonts w:ascii="標楷體" w:eastAsia="標楷體" w:hAnsi="標楷體" w:cs="DFYuanStd-W3"/>
                <w:kern w:val="0"/>
              </w:rPr>
              <w:t>）</w:t>
            </w:r>
            <w:r w:rsidR="005919F0">
              <w:rPr>
                <w:rFonts w:ascii="標楷體" w:eastAsia="標楷體" w:hAnsi="標楷體" w:cs="DFYuanStd-W3"/>
                <w:kern w:val="0"/>
              </w:rPr>
              <w:t>…等，鼓勵學生發展新的韻尾</w:t>
            </w:r>
            <w:r w:rsidRPr="009E7D8A">
              <w:rPr>
                <w:rFonts w:ascii="標楷體" w:eastAsia="標楷體" w:hAnsi="標楷體" w:cs="DFYuanStd-W3"/>
                <w:kern w:val="0"/>
              </w:rPr>
              <w:t>應用於出場詞唸白中。</w:t>
            </w:r>
          </w:p>
          <w:p w14:paraId="0298D9EC" w14:textId="5CA7D968" w:rsidR="009E7D8A" w:rsidRPr="009F336F" w:rsidRDefault="009E7D8A" w:rsidP="009E7D8A">
            <w:pPr>
              <w:spacing w:line="220" w:lineRule="exact"/>
              <w:rPr>
                <w:rFonts w:ascii="標楷體" w:eastAsia="標楷體" w:hAnsi="標楷體"/>
              </w:rPr>
            </w:pPr>
            <w:r w:rsidRPr="009E7D8A">
              <w:rPr>
                <w:rFonts w:ascii="標楷體" w:eastAsia="標楷體" w:hAnsi="標楷體" w:cs="DFYuanStd-W3"/>
                <w:kern w:val="0"/>
              </w:rPr>
              <w:t>4.各組上臺後，組員接續出場操偶表現。表演後，給予唱作俱佳</w:t>
            </w:r>
            <w:r w:rsidRPr="009E7D8A">
              <w:rPr>
                <w:rFonts w:ascii="標楷體" w:eastAsia="標楷體" w:hAnsi="標楷體" w:cs="DFYuanStd-W3" w:hint="eastAsia"/>
                <w:kern w:val="0"/>
              </w:rPr>
              <w:t>的組別鼓勵，並具體描述各組別之優點。</w:t>
            </w:r>
          </w:p>
        </w:tc>
        <w:tc>
          <w:tcPr>
            <w:tcW w:w="1417" w:type="dxa"/>
            <w:shd w:val="clear" w:color="auto" w:fill="auto"/>
          </w:tcPr>
          <w:p w14:paraId="40FB2C01" w14:textId="77777777" w:rsidR="009E7D8A" w:rsidRPr="009E7D8A" w:rsidRDefault="009E7D8A" w:rsidP="009E7D8A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E7D8A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1.觀察評量</w:t>
            </w:r>
          </w:p>
          <w:p w14:paraId="7ED3FCB0" w14:textId="77777777" w:rsidR="009E7D8A" w:rsidRPr="009E7D8A" w:rsidRDefault="009E7D8A" w:rsidP="009E7D8A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E7D8A">
              <w:rPr>
                <w:rFonts w:ascii="標楷體" w:eastAsia="標楷體" w:hAnsi="標楷體"/>
                <w:bCs/>
                <w:snapToGrid w:val="0"/>
                <w:kern w:val="0"/>
              </w:rPr>
              <w:t>2.口語評量</w:t>
            </w:r>
          </w:p>
          <w:p w14:paraId="2591D7B0" w14:textId="77777777" w:rsidR="009E7D8A" w:rsidRPr="009E7D8A" w:rsidRDefault="009E7D8A" w:rsidP="009E7D8A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E7D8A">
              <w:rPr>
                <w:rFonts w:ascii="標楷體" w:eastAsia="標楷體" w:hAnsi="標楷體"/>
                <w:bCs/>
                <w:snapToGrid w:val="0"/>
                <w:kern w:val="0"/>
              </w:rPr>
              <w:t>3.書寫評量</w:t>
            </w:r>
          </w:p>
          <w:p w14:paraId="3CECEFF4" w14:textId="670C3634" w:rsidR="009F336F" w:rsidRPr="009F336F" w:rsidRDefault="009E7D8A" w:rsidP="009E7D8A">
            <w:pPr>
              <w:spacing w:line="220" w:lineRule="exact"/>
              <w:rPr>
                <w:rFonts w:ascii="標楷體" w:eastAsia="標楷體" w:hAnsi="標楷體"/>
              </w:rPr>
            </w:pPr>
            <w:r w:rsidRPr="009E7D8A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4.實作評量</w:t>
            </w:r>
          </w:p>
        </w:tc>
        <w:tc>
          <w:tcPr>
            <w:tcW w:w="1134" w:type="dxa"/>
            <w:shd w:val="clear" w:color="auto" w:fill="auto"/>
          </w:tcPr>
          <w:p w14:paraId="226A600A" w14:textId="77777777" w:rsidR="009F336F" w:rsidRPr="009F336F" w:rsidRDefault="009F336F" w:rsidP="009F336F">
            <w:pPr>
              <w:autoSpaceDE w:val="0"/>
              <w:spacing w:line="220" w:lineRule="exact"/>
              <w:rPr>
                <w:rFonts w:ascii="標楷體" w:eastAsia="標楷體" w:hAnsi="標楷體"/>
              </w:rPr>
            </w:pPr>
            <w:r w:rsidRPr="009F336F"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 w:rsidRPr="009F336F">
              <w:rPr>
                <w:rFonts w:ascii="標楷體" w:eastAsia="標楷體" w:hAnsi="標楷體" w:cs="標楷體"/>
                <w:b/>
                <w:bCs/>
              </w:rPr>
              <w:t>人權教育</w:t>
            </w:r>
            <w:r w:rsidRPr="009F336F">
              <w:rPr>
                <w:rFonts w:ascii="標楷體" w:eastAsia="標楷體" w:hAnsi="標楷體" w:cs="標楷體" w:hint="eastAsia"/>
                <w:b/>
                <w:bCs/>
              </w:rPr>
              <w:t>】</w:t>
            </w:r>
            <w:r w:rsidRPr="009F336F">
              <w:rPr>
                <w:rFonts w:ascii="標楷體" w:eastAsia="標楷體" w:hAnsi="標楷體" w:cs="標楷體"/>
                <w:bCs/>
              </w:rPr>
              <w:t>人J5 了解社會上有不同的群體和文化，尊重並欣賞其差異。</w:t>
            </w:r>
          </w:p>
          <w:p w14:paraId="65F33161" w14:textId="77777777" w:rsidR="009F336F" w:rsidRPr="009F336F" w:rsidRDefault="009F336F" w:rsidP="009F336F">
            <w:pPr>
              <w:autoSpaceDE w:val="0"/>
              <w:spacing w:line="220" w:lineRule="exact"/>
              <w:rPr>
                <w:rFonts w:ascii="標楷體" w:eastAsia="標楷體" w:hAnsi="標楷體"/>
              </w:rPr>
            </w:pPr>
            <w:r w:rsidRPr="009F336F"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 w:rsidRPr="009F336F">
              <w:rPr>
                <w:rFonts w:ascii="標楷體" w:eastAsia="標楷體" w:hAnsi="標楷體" w:cs="標楷體"/>
                <w:b/>
                <w:bCs/>
              </w:rPr>
              <w:t>多元文化教育</w:t>
            </w:r>
            <w:r w:rsidRPr="009F336F">
              <w:rPr>
                <w:rFonts w:ascii="標楷體" w:eastAsia="標楷體" w:hAnsi="標楷體" w:cs="標楷體" w:hint="eastAsia"/>
                <w:b/>
                <w:bCs/>
              </w:rPr>
              <w:t>】</w:t>
            </w:r>
          </w:p>
          <w:p w14:paraId="68BE267A" w14:textId="3DBA3699" w:rsidR="009F336F" w:rsidRPr="009F336F" w:rsidRDefault="009F336F" w:rsidP="009F336F">
            <w:pPr>
              <w:pStyle w:val="Default"/>
              <w:snapToGrid w:val="0"/>
              <w:spacing w:line="220" w:lineRule="exact"/>
              <w:ind w:firstLine="350"/>
              <w:rPr>
                <w:rFonts w:ascii="標楷體" w:eastAsia="標楷體" w:hAnsi="標楷體" w:cs="Times New Roman"/>
                <w:color w:val="auto"/>
              </w:rPr>
            </w:pPr>
            <w:r w:rsidRPr="009F336F">
              <w:rPr>
                <w:rFonts w:ascii="標楷體" w:eastAsia="標楷體" w:hAnsi="標楷體" w:cs="標楷體"/>
                <w:bCs/>
              </w:rPr>
              <w:t>多J1 珍惜並維護我族文化。</w:t>
            </w:r>
          </w:p>
        </w:tc>
        <w:tc>
          <w:tcPr>
            <w:tcW w:w="1418" w:type="dxa"/>
          </w:tcPr>
          <w:p w14:paraId="61D7080F" w14:textId="77777777" w:rsidR="009F336F" w:rsidRPr="006E3E34" w:rsidRDefault="009F336F" w:rsidP="009F336F">
            <w:pPr>
              <w:pStyle w:val="a3"/>
            </w:pPr>
          </w:p>
        </w:tc>
      </w:tr>
      <w:tr w:rsidR="00783562" w:rsidRPr="006E3E34" w14:paraId="26162DB5" w14:textId="77777777" w:rsidTr="00E82859">
        <w:trPr>
          <w:trHeight w:val="303"/>
        </w:trPr>
        <w:tc>
          <w:tcPr>
            <w:tcW w:w="1242" w:type="dxa"/>
            <w:shd w:val="clear" w:color="auto" w:fill="auto"/>
          </w:tcPr>
          <w:p w14:paraId="3C3A5530" w14:textId="6C55D206" w:rsidR="00783562" w:rsidRPr="00783562" w:rsidRDefault="00783562" w:rsidP="00783562">
            <w:pPr>
              <w:spacing w:line="22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783562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第四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-六</w:t>
            </w:r>
            <w:r w:rsidRPr="00783562">
              <w:rPr>
                <w:rFonts w:ascii="標楷體" w:eastAsia="標楷體" w:hAnsi="標楷體" w:hint="eastAsia"/>
                <w:snapToGrid w:val="0"/>
                <w:kern w:val="0"/>
              </w:rPr>
              <w:t>週</w:t>
            </w:r>
          </w:p>
        </w:tc>
        <w:tc>
          <w:tcPr>
            <w:tcW w:w="1276" w:type="dxa"/>
            <w:shd w:val="clear" w:color="auto" w:fill="auto"/>
          </w:tcPr>
          <w:p w14:paraId="24E2E516" w14:textId="29C5EAFE" w:rsidR="00783562" w:rsidRPr="00783562" w:rsidRDefault="00783562" w:rsidP="00783562">
            <w:pPr>
              <w:spacing w:line="220" w:lineRule="exact"/>
              <w:rPr>
                <w:rFonts w:ascii="標楷體" w:eastAsia="標楷體" w:hAnsi="標楷體"/>
              </w:rPr>
            </w:pPr>
            <w:r w:rsidRPr="00783562">
              <w:rPr>
                <w:rFonts w:ascii="標楷體" w:eastAsia="標楷體" w:hAnsi="標楷體"/>
              </w:rPr>
              <w:t>一、逐家來看戲2.看戲真趣味</w:t>
            </w:r>
          </w:p>
        </w:tc>
        <w:tc>
          <w:tcPr>
            <w:tcW w:w="1418" w:type="dxa"/>
            <w:shd w:val="clear" w:color="auto" w:fill="auto"/>
          </w:tcPr>
          <w:p w14:paraId="28D4DE41" w14:textId="77777777" w:rsidR="00783562" w:rsidRPr="00783562" w:rsidRDefault="00783562" w:rsidP="00783562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783562">
              <w:rPr>
                <w:rFonts w:ascii="標楷體" w:eastAsia="標楷體" w:hAnsi="標楷體" w:hint="eastAsia"/>
                <w:bCs/>
              </w:rPr>
              <w:t>閩</w:t>
            </w:r>
            <w:r w:rsidRPr="00783562">
              <w:rPr>
                <w:rFonts w:ascii="標楷體" w:eastAsia="標楷體" w:hAnsi="標楷體"/>
                <w:bCs/>
              </w:rPr>
              <w:t>-J-A1</w:t>
            </w:r>
          </w:p>
          <w:p w14:paraId="095F1E23" w14:textId="77777777" w:rsidR="00783562" w:rsidRPr="00783562" w:rsidRDefault="00783562" w:rsidP="00783562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783562">
              <w:rPr>
                <w:rFonts w:ascii="標楷體" w:eastAsia="標楷體" w:hAnsi="標楷體" w:hint="eastAsia"/>
                <w:bCs/>
              </w:rPr>
              <w:t>拓展閩南語文之學習內容，並能透過選擇、分析與運用，感知其精神與文化特色，以增進自我了解。</w:t>
            </w:r>
          </w:p>
          <w:p w14:paraId="2113D2DF" w14:textId="77777777" w:rsidR="00783562" w:rsidRPr="00783562" w:rsidRDefault="00783562" w:rsidP="00783562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783562">
              <w:rPr>
                <w:rFonts w:ascii="標楷體" w:eastAsia="標楷體" w:hAnsi="標楷體" w:hint="eastAsia"/>
                <w:bCs/>
              </w:rPr>
              <w:t>閩</w:t>
            </w:r>
            <w:r w:rsidRPr="00783562">
              <w:rPr>
                <w:rFonts w:ascii="標楷體" w:eastAsia="標楷體" w:hAnsi="標楷體"/>
                <w:bCs/>
              </w:rPr>
              <w:t>-J-B3</w:t>
            </w:r>
          </w:p>
          <w:p w14:paraId="457BBDAE" w14:textId="77777777" w:rsidR="00783562" w:rsidRDefault="00783562" w:rsidP="00783562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 w:rsidRPr="00783562">
              <w:rPr>
                <w:rFonts w:ascii="標楷體" w:eastAsia="標楷體" w:hAnsi="標楷體" w:hint="eastAsia"/>
                <w:bCs/>
              </w:rPr>
              <w:t>透過閩南語文進行藝術欣賞，感知音韻之美，了解其中蘊涵的意義，並能體會藝文特色，具備寫作能力。</w:t>
            </w:r>
          </w:p>
          <w:p w14:paraId="22F7E912" w14:textId="77777777" w:rsidR="004D4D3E" w:rsidRPr="004D4D3E" w:rsidRDefault="004D4D3E" w:rsidP="004D4D3E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 w:rsidRPr="004D4D3E">
              <w:rPr>
                <w:rFonts w:ascii="標楷體" w:eastAsia="標楷體" w:hAnsi="標楷體" w:hint="eastAsia"/>
                <w:bCs/>
              </w:rPr>
              <w:t>閩</w:t>
            </w:r>
            <w:r w:rsidRPr="004D4D3E">
              <w:rPr>
                <w:rFonts w:ascii="標楷體" w:eastAsia="標楷體" w:hAnsi="標楷體"/>
                <w:bCs/>
              </w:rPr>
              <w:t>-J-C3</w:t>
            </w:r>
          </w:p>
          <w:p w14:paraId="2F7B3DE2" w14:textId="1BB51A01" w:rsidR="004D4D3E" w:rsidRPr="00783562" w:rsidRDefault="004D4D3E" w:rsidP="004D4D3E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D4D3E">
              <w:rPr>
                <w:rFonts w:ascii="標楷體" w:eastAsia="標楷體" w:hAnsi="標楷體" w:hint="eastAsia"/>
                <w:bCs/>
              </w:rPr>
              <w:t>透過閩南語文的學習，培養對自我文化的認同，具備順應社會發展、尊重多</w:t>
            </w:r>
            <w:r w:rsidRPr="004D4D3E">
              <w:rPr>
                <w:rFonts w:ascii="標楷體" w:eastAsia="標楷體" w:hAnsi="標楷體" w:hint="eastAsia"/>
                <w:bCs/>
              </w:rPr>
              <w:lastRenderedPageBreak/>
              <w:t>元文化、關心國際事務之素養。</w:t>
            </w:r>
          </w:p>
        </w:tc>
        <w:tc>
          <w:tcPr>
            <w:tcW w:w="1275" w:type="dxa"/>
            <w:shd w:val="clear" w:color="auto" w:fill="auto"/>
          </w:tcPr>
          <w:p w14:paraId="210D1A1D" w14:textId="77777777" w:rsidR="00783562" w:rsidRPr="00783562" w:rsidRDefault="00783562" w:rsidP="00783562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783562">
              <w:rPr>
                <w:rFonts w:ascii="標楷體" w:eastAsia="標楷體" w:hAnsi="標楷體"/>
                <w:bCs/>
              </w:rPr>
              <w:lastRenderedPageBreak/>
              <w:t>1-</w:t>
            </w:r>
            <w:r w:rsidRPr="00783562">
              <w:rPr>
                <w:rFonts w:ascii="標楷體" w:eastAsia="標楷體" w:hAnsi="標楷體" w:hint="eastAsia"/>
                <w:bCs/>
              </w:rPr>
              <w:t>Ⅳ</w:t>
            </w:r>
            <w:r w:rsidRPr="00783562">
              <w:rPr>
                <w:rFonts w:ascii="標楷體" w:eastAsia="標楷體" w:hAnsi="標楷體"/>
                <w:bCs/>
              </w:rPr>
              <w:t xml:space="preserve">-4 </w:t>
            </w:r>
            <w:r w:rsidRPr="00783562">
              <w:rPr>
                <w:rFonts w:ascii="標楷體" w:eastAsia="標楷體" w:hAnsi="標楷體" w:hint="eastAsia"/>
                <w:bCs/>
              </w:rPr>
              <w:t>能聆聽並體會閩南語相關藝文活動所展現的內涵。</w:t>
            </w:r>
          </w:p>
          <w:p w14:paraId="0EAF7E2A" w14:textId="77777777" w:rsidR="00783562" w:rsidRPr="00783562" w:rsidRDefault="00783562" w:rsidP="00783562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783562">
              <w:rPr>
                <w:rFonts w:ascii="標楷體" w:eastAsia="標楷體" w:hAnsi="標楷體"/>
                <w:bCs/>
              </w:rPr>
              <w:t>1-</w:t>
            </w:r>
            <w:r w:rsidRPr="00783562">
              <w:rPr>
                <w:rFonts w:ascii="標楷體" w:eastAsia="標楷體" w:hAnsi="標楷體" w:hint="eastAsia"/>
                <w:bCs/>
              </w:rPr>
              <w:t>Ⅳ</w:t>
            </w:r>
            <w:r w:rsidRPr="00783562">
              <w:rPr>
                <w:rFonts w:ascii="標楷體" w:eastAsia="標楷體" w:hAnsi="標楷體"/>
                <w:bCs/>
              </w:rPr>
              <w:t xml:space="preserve">-5 </w:t>
            </w:r>
            <w:r w:rsidRPr="00783562">
              <w:rPr>
                <w:rFonts w:ascii="標楷體" w:eastAsia="標楷體" w:hAnsi="標楷體" w:hint="eastAsia"/>
                <w:bCs/>
              </w:rPr>
              <w:t>能聽辨閩南語方音與語詞的差異性，並培養多元文化的精神。</w:t>
            </w:r>
          </w:p>
          <w:p w14:paraId="7D87CA80" w14:textId="77777777" w:rsidR="00783562" w:rsidRPr="00783562" w:rsidRDefault="00783562" w:rsidP="00783562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783562">
              <w:rPr>
                <w:rFonts w:ascii="標楷體" w:eastAsia="標楷體" w:hAnsi="標楷體"/>
                <w:bCs/>
              </w:rPr>
              <w:t>2-</w:t>
            </w:r>
            <w:r w:rsidRPr="00783562">
              <w:rPr>
                <w:rFonts w:ascii="標楷體" w:eastAsia="標楷體" w:hAnsi="標楷體" w:hint="eastAsia"/>
                <w:bCs/>
              </w:rPr>
              <w:t>Ⅳ</w:t>
            </w:r>
            <w:r w:rsidRPr="00783562">
              <w:rPr>
                <w:rFonts w:ascii="標楷體" w:eastAsia="標楷體" w:hAnsi="標楷體"/>
                <w:bCs/>
              </w:rPr>
              <w:t xml:space="preserve">-1 </w:t>
            </w:r>
            <w:r w:rsidRPr="00783562">
              <w:rPr>
                <w:rFonts w:ascii="標楷體" w:eastAsia="標楷體" w:hAnsi="標楷體" w:hint="eastAsia"/>
                <w:bCs/>
              </w:rPr>
              <w:t>能適切的運用閩南語表達並解決問題。</w:t>
            </w:r>
          </w:p>
          <w:p w14:paraId="5D708802" w14:textId="77777777" w:rsidR="00783562" w:rsidRPr="00783562" w:rsidRDefault="00783562" w:rsidP="00783562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783562">
              <w:rPr>
                <w:rFonts w:ascii="標楷體" w:eastAsia="標楷體" w:hAnsi="標楷體"/>
                <w:bCs/>
              </w:rPr>
              <w:t>3-</w:t>
            </w:r>
            <w:r w:rsidRPr="00783562">
              <w:rPr>
                <w:rFonts w:ascii="標楷體" w:eastAsia="標楷體" w:hAnsi="標楷體" w:hint="eastAsia"/>
                <w:bCs/>
              </w:rPr>
              <w:t>Ⅳ</w:t>
            </w:r>
            <w:r w:rsidRPr="00783562">
              <w:rPr>
                <w:rFonts w:ascii="標楷體" w:eastAsia="標楷體" w:hAnsi="標楷體"/>
                <w:bCs/>
              </w:rPr>
              <w:t xml:space="preserve">-1 </w:t>
            </w:r>
            <w:r w:rsidRPr="00783562">
              <w:rPr>
                <w:rFonts w:ascii="標楷體" w:eastAsia="標楷體" w:hAnsi="標楷體" w:hint="eastAsia"/>
                <w:bCs/>
              </w:rPr>
              <w:t>能運用標音符號、羅馬字及漢字閱讀不同文體的閩南語文作品，藉此增進自</w:t>
            </w:r>
            <w:r w:rsidRPr="00783562">
              <w:rPr>
                <w:rFonts w:ascii="標楷體" w:eastAsia="標楷體" w:hAnsi="標楷體" w:hint="eastAsia"/>
                <w:bCs/>
              </w:rPr>
              <w:lastRenderedPageBreak/>
              <w:t>我了解。</w:t>
            </w:r>
          </w:p>
          <w:p w14:paraId="411EAA24" w14:textId="77777777" w:rsidR="00783562" w:rsidRPr="00783562" w:rsidRDefault="00783562" w:rsidP="00783562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783562">
              <w:rPr>
                <w:rFonts w:ascii="標楷體" w:eastAsia="標楷體" w:hAnsi="標楷體"/>
                <w:bCs/>
              </w:rPr>
              <w:t>3-</w:t>
            </w:r>
            <w:r w:rsidRPr="00783562">
              <w:rPr>
                <w:rFonts w:ascii="標楷體" w:eastAsia="標楷體" w:hAnsi="標楷體" w:hint="eastAsia"/>
                <w:bCs/>
              </w:rPr>
              <w:t>Ⅳ</w:t>
            </w:r>
            <w:r w:rsidRPr="00783562">
              <w:rPr>
                <w:rFonts w:ascii="標楷體" w:eastAsia="標楷體" w:hAnsi="標楷體"/>
                <w:bCs/>
              </w:rPr>
              <w:t xml:space="preserve">-4 </w:t>
            </w:r>
            <w:r w:rsidRPr="00783562">
              <w:rPr>
                <w:rFonts w:ascii="標楷體" w:eastAsia="標楷體" w:hAnsi="標楷體" w:hint="eastAsia"/>
                <w:bCs/>
              </w:rPr>
              <w:t>能透過閱讀閩南語藝文作品及相關資訊，體會作品的意境與美感。</w:t>
            </w:r>
          </w:p>
          <w:p w14:paraId="75299981" w14:textId="77777777" w:rsidR="00783562" w:rsidRDefault="00783562" w:rsidP="00783562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 w:rsidRPr="00783562">
              <w:rPr>
                <w:rFonts w:ascii="標楷體" w:eastAsia="標楷體" w:hAnsi="標楷體"/>
                <w:bCs/>
              </w:rPr>
              <w:t>4-</w:t>
            </w:r>
            <w:r w:rsidRPr="00783562">
              <w:rPr>
                <w:rFonts w:ascii="標楷體" w:eastAsia="標楷體" w:hAnsi="標楷體" w:hint="eastAsia"/>
                <w:bCs/>
              </w:rPr>
              <w:t>Ⅳ</w:t>
            </w:r>
            <w:r w:rsidRPr="00783562">
              <w:rPr>
                <w:rFonts w:ascii="標楷體" w:eastAsia="標楷體" w:hAnsi="標楷體"/>
                <w:bCs/>
              </w:rPr>
              <w:t xml:space="preserve">-1 </w:t>
            </w:r>
            <w:r w:rsidRPr="00783562">
              <w:rPr>
                <w:rFonts w:ascii="標楷體" w:eastAsia="標楷體" w:hAnsi="標楷體" w:hint="eastAsia"/>
                <w:bCs/>
              </w:rPr>
              <w:t>能以閩南語文寫出簡單短文，進行表達溝通。</w:t>
            </w:r>
          </w:p>
          <w:p w14:paraId="57F2D4B6" w14:textId="77777777" w:rsidR="004D4D3E" w:rsidRPr="004D4D3E" w:rsidRDefault="004D4D3E" w:rsidP="004D4D3E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 w:rsidRPr="004D4D3E">
              <w:rPr>
                <w:rFonts w:ascii="標楷體" w:eastAsia="標楷體" w:hAnsi="標楷體"/>
                <w:bCs/>
              </w:rPr>
              <w:t>2-</w:t>
            </w:r>
            <w:r w:rsidRPr="004D4D3E">
              <w:rPr>
                <w:rFonts w:ascii="標楷體" w:eastAsia="標楷體" w:hAnsi="標楷體" w:hint="eastAsia"/>
                <w:bCs/>
              </w:rPr>
              <w:t>Ⅳ</w:t>
            </w:r>
            <w:r w:rsidRPr="004D4D3E">
              <w:rPr>
                <w:rFonts w:ascii="標楷體" w:eastAsia="標楷體" w:hAnsi="標楷體"/>
                <w:bCs/>
              </w:rPr>
              <w:t xml:space="preserve">-4 </w:t>
            </w:r>
            <w:r w:rsidRPr="004D4D3E">
              <w:rPr>
                <w:rFonts w:ascii="標楷體" w:eastAsia="標楷體" w:hAnsi="標楷體" w:hint="eastAsia"/>
                <w:bCs/>
              </w:rPr>
              <w:t>能透過閩南語進行藝術欣賞，並說出其藝文特色。</w:t>
            </w:r>
          </w:p>
          <w:p w14:paraId="3D639FED" w14:textId="77777777" w:rsidR="004D4D3E" w:rsidRPr="004D4D3E" w:rsidRDefault="004D4D3E" w:rsidP="004D4D3E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D4D3E">
              <w:rPr>
                <w:rFonts w:ascii="標楷體" w:eastAsia="標楷體" w:hAnsi="標楷體"/>
                <w:bCs/>
                <w:snapToGrid w:val="0"/>
                <w:kern w:val="0"/>
              </w:rPr>
              <w:t>3-</w:t>
            </w:r>
            <w:r w:rsidRPr="004D4D3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Ⅳ</w:t>
            </w:r>
            <w:r w:rsidRPr="004D4D3E"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-2 </w:t>
            </w:r>
            <w:r w:rsidRPr="004D4D3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能從閩南語文的閱讀中進行獨立思辨分析與解決生活問題。</w:t>
            </w:r>
          </w:p>
          <w:p w14:paraId="2601C61E" w14:textId="4087B797" w:rsidR="004D4D3E" w:rsidRPr="004D4D3E" w:rsidRDefault="004D4D3E" w:rsidP="00783562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D4D3E">
              <w:rPr>
                <w:rFonts w:ascii="標楷體" w:eastAsia="標楷體" w:hAnsi="標楷體"/>
                <w:bCs/>
                <w:snapToGrid w:val="0"/>
                <w:kern w:val="0"/>
              </w:rPr>
              <w:t>4-</w:t>
            </w:r>
            <w:r w:rsidRPr="004D4D3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Ⅳ</w:t>
            </w:r>
            <w:r w:rsidRPr="004D4D3E"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-3 </w:t>
            </w:r>
            <w:r w:rsidRPr="004D4D3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能運用閩南語文寫出觀看影音媒材或藝文活動的感想。</w:t>
            </w:r>
          </w:p>
        </w:tc>
        <w:tc>
          <w:tcPr>
            <w:tcW w:w="1418" w:type="dxa"/>
            <w:shd w:val="clear" w:color="auto" w:fill="auto"/>
          </w:tcPr>
          <w:p w14:paraId="3E7AC17C" w14:textId="77777777" w:rsidR="00783562" w:rsidRPr="00783562" w:rsidRDefault="00783562" w:rsidP="00783562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783562">
              <w:rPr>
                <w:rFonts w:ascii="標楷體" w:eastAsia="標楷體" w:hAnsi="標楷體" w:hint="eastAsia"/>
                <w:bCs/>
                <w:vertAlign w:val="superscript"/>
              </w:rPr>
              <w:lastRenderedPageBreak/>
              <w:t>◎</w:t>
            </w:r>
            <w:r w:rsidRPr="00783562">
              <w:rPr>
                <w:rFonts w:ascii="標楷體" w:eastAsia="標楷體" w:hAnsi="標楷體"/>
                <w:bCs/>
              </w:rPr>
              <w:t>Aa-</w:t>
            </w:r>
            <w:r w:rsidRPr="00783562">
              <w:rPr>
                <w:rFonts w:ascii="標楷體" w:eastAsia="標楷體" w:hAnsi="標楷體" w:hint="eastAsia"/>
                <w:bCs/>
              </w:rPr>
              <w:t>Ⅳ</w:t>
            </w:r>
            <w:r w:rsidRPr="00783562">
              <w:rPr>
                <w:rFonts w:ascii="標楷體" w:eastAsia="標楷體" w:hAnsi="標楷體"/>
                <w:bCs/>
              </w:rPr>
              <w:t xml:space="preserve">-1 </w:t>
            </w:r>
            <w:r w:rsidRPr="00783562">
              <w:rPr>
                <w:rFonts w:ascii="標楷體" w:eastAsia="標楷體" w:hAnsi="標楷體" w:hint="eastAsia"/>
                <w:bCs/>
              </w:rPr>
              <w:t>羅馬拼音。</w:t>
            </w:r>
          </w:p>
          <w:p w14:paraId="065D970E" w14:textId="77777777" w:rsidR="00783562" w:rsidRPr="00783562" w:rsidRDefault="00783562" w:rsidP="00783562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783562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783562">
              <w:rPr>
                <w:rFonts w:ascii="標楷體" w:eastAsia="標楷體" w:hAnsi="標楷體"/>
                <w:bCs/>
              </w:rPr>
              <w:t>Aa-</w:t>
            </w:r>
            <w:r w:rsidRPr="00783562">
              <w:rPr>
                <w:rFonts w:ascii="標楷體" w:eastAsia="標楷體" w:hAnsi="標楷體" w:hint="eastAsia"/>
                <w:bCs/>
              </w:rPr>
              <w:t>Ⅳ</w:t>
            </w:r>
            <w:r w:rsidRPr="00783562">
              <w:rPr>
                <w:rFonts w:ascii="標楷體" w:eastAsia="標楷體" w:hAnsi="標楷體"/>
                <w:bCs/>
              </w:rPr>
              <w:t xml:space="preserve">-2 </w:t>
            </w:r>
            <w:r w:rsidRPr="00783562">
              <w:rPr>
                <w:rFonts w:ascii="標楷體" w:eastAsia="標楷體" w:hAnsi="標楷體" w:hint="eastAsia"/>
                <w:bCs/>
              </w:rPr>
              <w:t>漢字書寫。</w:t>
            </w:r>
          </w:p>
          <w:p w14:paraId="4F78A1DE" w14:textId="77777777" w:rsidR="00783562" w:rsidRPr="00783562" w:rsidRDefault="00783562" w:rsidP="00783562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783562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783562">
              <w:rPr>
                <w:rFonts w:ascii="標楷體" w:eastAsia="標楷體" w:hAnsi="標楷體"/>
                <w:bCs/>
              </w:rPr>
              <w:t>Ab-</w:t>
            </w:r>
            <w:r w:rsidRPr="00783562">
              <w:rPr>
                <w:rFonts w:ascii="標楷體" w:eastAsia="標楷體" w:hAnsi="標楷體" w:hint="eastAsia"/>
                <w:bCs/>
              </w:rPr>
              <w:t>Ⅳ</w:t>
            </w:r>
            <w:r w:rsidRPr="00783562">
              <w:rPr>
                <w:rFonts w:ascii="標楷體" w:eastAsia="標楷體" w:hAnsi="標楷體"/>
                <w:bCs/>
              </w:rPr>
              <w:t xml:space="preserve">-1 </w:t>
            </w:r>
            <w:r w:rsidRPr="00783562">
              <w:rPr>
                <w:rFonts w:ascii="標楷體" w:eastAsia="標楷體" w:hAnsi="標楷體" w:hint="eastAsia"/>
                <w:bCs/>
              </w:rPr>
              <w:t>語詞運用。</w:t>
            </w:r>
          </w:p>
          <w:p w14:paraId="61E69AD0" w14:textId="77777777" w:rsidR="00783562" w:rsidRPr="00783562" w:rsidRDefault="00783562" w:rsidP="00783562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783562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783562">
              <w:rPr>
                <w:rFonts w:ascii="標楷體" w:eastAsia="標楷體" w:hAnsi="標楷體"/>
                <w:bCs/>
              </w:rPr>
              <w:t>Ab-</w:t>
            </w:r>
            <w:r w:rsidRPr="00783562">
              <w:rPr>
                <w:rFonts w:ascii="標楷體" w:eastAsia="標楷體" w:hAnsi="標楷體" w:hint="eastAsia"/>
                <w:bCs/>
              </w:rPr>
              <w:t>Ⅳ</w:t>
            </w:r>
            <w:r w:rsidRPr="00783562">
              <w:rPr>
                <w:rFonts w:ascii="標楷體" w:eastAsia="標楷體" w:hAnsi="標楷體"/>
                <w:bCs/>
              </w:rPr>
              <w:t xml:space="preserve">-2 </w:t>
            </w:r>
            <w:r w:rsidRPr="00783562">
              <w:rPr>
                <w:rFonts w:ascii="標楷體" w:eastAsia="標楷體" w:hAnsi="標楷體" w:hint="eastAsia"/>
                <w:bCs/>
              </w:rPr>
              <w:t>句型運用。</w:t>
            </w:r>
          </w:p>
          <w:p w14:paraId="66CDFD3E" w14:textId="77777777" w:rsidR="00783562" w:rsidRPr="00783562" w:rsidRDefault="00783562" w:rsidP="00783562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783562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783562">
              <w:rPr>
                <w:rFonts w:ascii="標楷體" w:eastAsia="標楷體" w:hAnsi="標楷體"/>
                <w:bCs/>
              </w:rPr>
              <w:t>Ab-</w:t>
            </w:r>
            <w:r w:rsidRPr="00783562">
              <w:rPr>
                <w:rFonts w:ascii="標楷體" w:eastAsia="標楷體" w:hAnsi="標楷體" w:hint="eastAsia"/>
                <w:bCs/>
              </w:rPr>
              <w:t>Ⅳ</w:t>
            </w:r>
            <w:r w:rsidRPr="00783562">
              <w:rPr>
                <w:rFonts w:ascii="標楷體" w:eastAsia="標楷體" w:hAnsi="標楷體"/>
                <w:bCs/>
              </w:rPr>
              <w:t xml:space="preserve">-3 </w:t>
            </w:r>
            <w:r w:rsidRPr="00783562">
              <w:rPr>
                <w:rFonts w:ascii="標楷體" w:eastAsia="標楷體" w:hAnsi="標楷體" w:hint="eastAsia"/>
                <w:bCs/>
              </w:rPr>
              <w:t>方音差異。</w:t>
            </w:r>
          </w:p>
          <w:p w14:paraId="07793202" w14:textId="77777777" w:rsidR="00783562" w:rsidRPr="00783562" w:rsidRDefault="00783562" w:rsidP="00783562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783562">
              <w:rPr>
                <w:rFonts w:ascii="標楷體" w:eastAsia="標楷體" w:hAnsi="標楷體"/>
                <w:bCs/>
              </w:rPr>
              <w:t>Ac-</w:t>
            </w:r>
            <w:r w:rsidRPr="00783562">
              <w:rPr>
                <w:rFonts w:ascii="標楷體" w:eastAsia="標楷體" w:hAnsi="標楷體" w:hint="eastAsia"/>
                <w:bCs/>
              </w:rPr>
              <w:t>Ⅳ</w:t>
            </w:r>
            <w:r w:rsidRPr="00783562">
              <w:rPr>
                <w:rFonts w:ascii="標楷體" w:eastAsia="標楷體" w:hAnsi="標楷體"/>
                <w:bCs/>
              </w:rPr>
              <w:t xml:space="preserve">-2 </w:t>
            </w:r>
            <w:r w:rsidRPr="00783562">
              <w:rPr>
                <w:rFonts w:ascii="標楷體" w:eastAsia="標楷體" w:hAnsi="標楷體" w:hint="eastAsia"/>
                <w:bCs/>
              </w:rPr>
              <w:t>散文選讀。</w:t>
            </w:r>
          </w:p>
          <w:p w14:paraId="4F801B37" w14:textId="77777777" w:rsidR="00783562" w:rsidRPr="00783562" w:rsidRDefault="00783562" w:rsidP="00783562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783562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783562">
              <w:rPr>
                <w:rFonts w:ascii="標楷體" w:eastAsia="標楷體" w:hAnsi="標楷體"/>
                <w:bCs/>
              </w:rPr>
              <w:t>Be-</w:t>
            </w:r>
            <w:r w:rsidRPr="00783562">
              <w:rPr>
                <w:rFonts w:ascii="標楷體" w:eastAsia="標楷體" w:hAnsi="標楷體" w:hint="eastAsia"/>
                <w:bCs/>
              </w:rPr>
              <w:t>Ⅳ</w:t>
            </w:r>
            <w:r w:rsidRPr="00783562">
              <w:rPr>
                <w:rFonts w:ascii="標楷體" w:eastAsia="標楷體" w:hAnsi="標楷體"/>
                <w:bCs/>
              </w:rPr>
              <w:t xml:space="preserve">-1 </w:t>
            </w:r>
            <w:r w:rsidRPr="00783562">
              <w:rPr>
                <w:rFonts w:ascii="標楷體" w:eastAsia="標楷體" w:hAnsi="標楷體" w:hint="eastAsia"/>
                <w:bCs/>
              </w:rPr>
              <w:t>數位資源。</w:t>
            </w:r>
          </w:p>
          <w:p w14:paraId="00A0F86F" w14:textId="77777777" w:rsidR="00783562" w:rsidRPr="00783562" w:rsidRDefault="00783562" w:rsidP="00783562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783562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783562">
              <w:rPr>
                <w:rFonts w:ascii="標楷體" w:eastAsia="標楷體" w:hAnsi="標楷體"/>
                <w:bCs/>
              </w:rPr>
              <w:t>Be-</w:t>
            </w:r>
            <w:r w:rsidRPr="00783562">
              <w:rPr>
                <w:rFonts w:ascii="標楷體" w:eastAsia="標楷體" w:hAnsi="標楷體" w:hint="eastAsia"/>
                <w:bCs/>
              </w:rPr>
              <w:t>Ⅳ</w:t>
            </w:r>
            <w:r w:rsidRPr="00783562">
              <w:rPr>
                <w:rFonts w:ascii="標楷體" w:eastAsia="標楷體" w:hAnsi="標楷體"/>
                <w:bCs/>
              </w:rPr>
              <w:t xml:space="preserve">-2 </w:t>
            </w:r>
            <w:r w:rsidRPr="00783562">
              <w:rPr>
                <w:rFonts w:ascii="標楷體" w:eastAsia="標楷體" w:hAnsi="標楷體" w:hint="eastAsia"/>
                <w:bCs/>
              </w:rPr>
              <w:t>影音媒材。</w:t>
            </w:r>
          </w:p>
          <w:p w14:paraId="3A675992" w14:textId="77777777" w:rsidR="00783562" w:rsidRPr="00783562" w:rsidRDefault="00783562" w:rsidP="00783562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783562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783562">
              <w:rPr>
                <w:rFonts w:ascii="標楷體" w:eastAsia="標楷體" w:hAnsi="標楷體"/>
                <w:bCs/>
              </w:rPr>
              <w:t>Bf-</w:t>
            </w:r>
            <w:r w:rsidRPr="00783562">
              <w:rPr>
                <w:rFonts w:ascii="標楷體" w:eastAsia="標楷體" w:hAnsi="標楷體" w:hint="eastAsia"/>
                <w:bCs/>
              </w:rPr>
              <w:t>Ⅳ</w:t>
            </w:r>
            <w:r w:rsidRPr="00783562">
              <w:rPr>
                <w:rFonts w:ascii="標楷體" w:eastAsia="標楷體" w:hAnsi="標楷體"/>
                <w:bCs/>
              </w:rPr>
              <w:t xml:space="preserve">-1 </w:t>
            </w:r>
            <w:r w:rsidRPr="00783562">
              <w:rPr>
                <w:rFonts w:ascii="標楷體" w:eastAsia="標楷體" w:hAnsi="標楷體" w:hint="eastAsia"/>
                <w:bCs/>
              </w:rPr>
              <w:t>表藝創作。</w:t>
            </w:r>
          </w:p>
          <w:p w14:paraId="4AF27252" w14:textId="77777777" w:rsidR="00783562" w:rsidRDefault="00783562" w:rsidP="00783562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 w:rsidRPr="00783562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783562">
              <w:rPr>
                <w:rFonts w:ascii="標楷體" w:eastAsia="標楷體" w:hAnsi="標楷體"/>
                <w:bCs/>
              </w:rPr>
              <w:t>Bf-</w:t>
            </w:r>
            <w:r w:rsidRPr="00783562">
              <w:rPr>
                <w:rFonts w:ascii="標楷體" w:eastAsia="標楷體" w:hAnsi="標楷體" w:hint="eastAsia"/>
                <w:bCs/>
              </w:rPr>
              <w:t>Ⅳ</w:t>
            </w:r>
            <w:r w:rsidRPr="00783562">
              <w:rPr>
                <w:rFonts w:ascii="標楷體" w:eastAsia="標楷體" w:hAnsi="標楷體"/>
                <w:bCs/>
              </w:rPr>
              <w:t xml:space="preserve">-2 </w:t>
            </w:r>
            <w:r w:rsidRPr="00783562">
              <w:rPr>
                <w:rFonts w:ascii="標楷體" w:eastAsia="標楷體" w:hAnsi="標楷體" w:hint="eastAsia"/>
                <w:bCs/>
              </w:rPr>
              <w:t>藝術參與。</w:t>
            </w:r>
          </w:p>
          <w:p w14:paraId="2D1A3D86" w14:textId="52189A5D" w:rsidR="004D4D3E" w:rsidRPr="00783562" w:rsidRDefault="004D4D3E" w:rsidP="00783562">
            <w:pPr>
              <w:spacing w:line="220" w:lineRule="exact"/>
              <w:rPr>
                <w:rFonts w:ascii="標楷體" w:eastAsia="標楷體" w:hAnsi="標楷體"/>
              </w:rPr>
            </w:pPr>
            <w:proofErr w:type="spellStart"/>
            <w:r w:rsidRPr="004D4D3E">
              <w:rPr>
                <w:rFonts w:ascii="標楷體" w:eastAsia="標楷體" w:hAnsi="標楷體"/>
                <w:bCs/>
              </w:rPr>
              <w:t>Bh</w:t>
            </w:r>
            <w:proofErr w:type="spellEnd"/>
            <w:r w:rsidRPr="004D4D3E">
              <w:rPr>
                <w:rFonts w:ascii="標楷體" w:eastAsia="標楷體" w:hAnsi="標楷體"/>
                <w:bCs/>
              </w:rPr>
              <w:t>-</w:t>
            </w:r>
            <w:r w:rsidRPr="004D4D3E">
              <w:rPr>
                <w:rFonts w:ascii="標楷體" w:eastAsia="標楷體" w:hAnsi="標楷體" w:hint="eastAsia"/>
                <w:bCs/>
              </w:rPr>
              <w:t>Ⅳ</w:t>
            </w:r>
            <w:r w:rsidRPr="004D4D3E">
              <w:rPr>
                <w:rFonts w:ascii="標楷體" w:eastAsia="標楷體" w:hAnsi="標楷體"/>
                <w:bCs/>
              </w:rPr>
              <w:t xml:space="preserve">-2 </w:t>
            </w:r>
            <w:r w:rsidRPr="004D4D3E">
              <w:rPr>
                <w:rFonts w:ascii="標楷體" w:eastAsia="標楷體" w:hAnsi="標楷體" w:hint="eastAsia"/>
                <w:bCs/>
              </w:rPr>
              <w:t>區域人文。</w:t>
            </w:r>
          </w:p>
        </w:tc>
        <w:tc>
          <w:tcPr>
            <w:tcW w:w="1559" w:type="dxa"/>
          </w:tcPr>
          <w:p w14:paraId="2BC978D1" w14:textId="77777777" w:rsidR="00783562" w:rsidRPr="00783562" w:rsidRDefault="00783562" w:rsidP="00783562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783562">
              <w:rPr>
                <w:rFonts w:ascii="標楷體" w:eastAsia="標楷體" w:hAnsi="標楷體" w:hint="eastAsia"/>
                <w:bCs/>
              </w:rPr>
              <w:t>1.能了解課文文章內容，並使用閩南語闡述大意。</w:t>
            </w:r>
          </w:p>
          <w:p w14:paraId="6B2CBE11" w14:textId="77777777" w:rsidR="00783562" w:rsidRPr="00783562" w:rsidRDefault="00783562" w:rsidP="00783562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783562">
              <w:rPr>
                <w:rFonts w:ascii="標楷體" w:eastAsia="標楷體" w:hAnsi="標楷體" w:hint="eastAsia"/>
                <w:bCs/>
              </w:rPr>
              <w:t>2.能正確念讀本課新詞，明瞭其意義，並運用於日常生活中。</w:t>
            </w:r>
          </w:p>
          <w:p w14:paraId="2E8491B5" w14:textId="77777777" w:rsidR="00783562" w:rsidRPr="00783562" w:rsidRDefault="00783562" w:rsidP="00783562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783562">
              <w:rPr>
                <w:rFonts w:ascii="標楷體" w:eastAsia="標楷體" w:hAnsi="標楷體" w:hint="eastAsia"/>
                <w:bCs/>
              </w:rPr>
              <w:t>3.能分辨「</w:t>
            </w:r>
            <w:proofErr w:type="spellStart"/>
            <w:r w:rsidRPr="00783562">
              <w:rPr>
                <w:rFonts w:ascii="標楷體" w:eastAsia="標楷體" w:hAnsi="標楷體"/>
                <w:bCs/>
              </w:rPr>
              <w:t>ionn</w:t>
            </w:r>
            <w:proofErr w:type="spellEnd"/>
            <w:r w:rsidRPr="00783562">
              <w:rPr>
                <w:rFonts w:ascii="標楷體" w:eastAsia="標楷體" w:hAnsi="標楷體" w:hint="eastAsia"/>
                <w:bCs/>
              </w:rPr>
              <w:t>、</w:t>
            </w:r>
            <w:proofErr w:type="spellStart"/>
            <w:r w:rsidRPr="00783562">
              <w:rPr>
                <w:rFonts w:ascii="標楷體" w:eastAsia="標楷體" w:hAnsi="標楷體"/>
                <w:bCs/>
              </w:rPr>
              <w:t>enn</w:t>
            </w:r>
            <w:proofErr w:type="spellEnd"/>
            <w:r w:rsidRPr="00783562">
              <w:rPr>
                <w:rFonts w:ascii="標楷體" w:eastAsia="標楷體" w:hAnsi="標楷體" w:hint="eastAsia"/>
                <w:bCs/>
              </w:rPr>
              <w:t>」和「</w:t>
            </w:r>
            <w:proofErr w:type="spellStart"/>
            <w:r w:rsidRPr="00783562">
              <w:rPr>
                <w:rFonts w:ascii="標楷體" w:eastAsia="標楷體" w:hAnsi="標楷體"/>
                <w:bCs/>
              </w:rPr>
              <w:t>iunn</w:t>
            </w:r>
            <w:proofErr w:type="spellEnd"/>
            <w:r w:rsidRPr="00783562">
              <w:rPr>
                <w:rFonts w:ascii="標楷體" w:eastAsia="標楷體" w:hAnsi="標楷體" w:hint="eastAsia"/>
                <w:bCs/>
              </w:rPr>
              <w:t>、</w:t>
            </w:r>
            <w:r w:rsidRPr="00783562">
              <w:rPr>
                <w:rFonts w:ascii="標楷體" w:eastAsia="標楷體" w:hAnsi="標楷體"/>
                <w:bCs/>
              </w:rPr>
              <w:t>inn</w:t>
            </w:r>
            <w:r w:rsidRPr="00783562">
              <w:rPr>
                <w:rFonts w:ascii="標楷體" w:eastAsia="標楷體" w:hAnsi="標楷體" w:hint="eastAsia"/>
                <w:bCs/>
              </w:rPr>
              <w:t>」的漳、泉對比，並養成尊重各地方音差的態度。</w:t>
            </w:r>
          </w:p>
          <w:p w14:paraId="2ED6863A" w14:textId="77777777" w:rsidR="00783562" w:rsidRPr="00783562" w:rsidRDefault="00783562" w:rsidP="00783562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783562">
              <w:rPr>
                <w:rFonts w:ascii="標楷體" w:eastAsia="標楷體" w:hAnsi="標楷體" w:hint="eastAsia"/>
                <w:bCs/>
              </w:rPr>
              <w:t>4.能正確進行「</w:t>
            </w:r>
            <w:r w:rsidRPr="00783562">
              <w:rPr>
                <w:rFonts w:ascii="標楷體" w:eastAsia="標楷體" w:hAnsi="標楷體"/>
                <w:bCs/>
              </w:rPr>
              <w:t>un</w:t>
            </w:r>
            <w:r w:rsidRPr="00783562">
              <w:rPr>
                <w:rFonts w:ascii="標楷體" w:eastAsia="標楷體" w:hAnsi="標楷體" w:hint="eastAsia"/>
                <w:bCs/>
              </w:rPr>
              <w:t>」、「</w:t>
            </w:r>
            <w:proofErr w:type="spellStart"/>
            <w:r w:rsidRPr="00783562">
              <w:rPr>
                <w:rFonts w:ascii="標楷體" w:eastAsia="標楷體" w:hAnsi="標楷體"/>
                <w:bCs/>
              </w:rPr>
              <w:t>uan</w:t>
            </w:r>
            <w:proofErr w:type="spellEnd"/>
            <w:r w:rsidRPr="00783562">
              <w:rPr>
                <w:rFonts w:ascii="標楷體" w:eastAsia="標楷體" w:hAnsi="標楷體" w:hint="eastAsia"/>
                <w:bCs/>
              </w:rPr>
              <w:t>」和「</w:t>
            </w:r>
            <w:r w:rsidRPr="00783562">
              <w:rPr>
                <w:rFonts w:ascii="標楷體" w:eastAsia="標楷體" w:hAnsi="標楷體"/>
                <w:bCs/>
              </w:rPr>
              <w:t>uang</w:t>
            </w:r>
            <w:r w:rsidRPr="00783562">
              <w:rPr>
                <w:rFonts w:ascii="標楷體" w:eastAsia="標楷體" w:hAnsi="標楷體" w:hint="eastAsia"/>
                <w:bCs/>
              </w:rPr>
              <w:t>」的拼讀。</w:t>
            </w:r>
          </w:p>
          <w:p w14:paraId="1CD239C8" w14:textId="77777777" w:rsidR="00783562" w:rsidRDefault="00783562" w:rsidP="00783562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 w:rsidRPr="00783562">
              <w:rPr>
                <w:rFonts w:ascii="標楷體" w:eastAsia="標楷體" w:hAnsi="標楷體" w:hint="eastAsia"/>
                <w:bCs/>
              </w:rPr>
              <w:t>5.能運用網路資源學習閩南語，並將所學之課</w:t>
            </w:r>
            <w:r w:rsidRPr="00783562">
              <w:rPr>
                <w:rFonts w:ascii="標楷體" w:eastAsia="標楷體" w:hAnsi="標楷體" w:hint="eastAsia"/>
                <w:bCs/>
              </w:rPr>
              <w:lastRenderedPageBreak/>
              <w:t>文內容實際的在生活中使用。</w:t>
            </w:r>
          </w:p>
          <w:p w14:paraId="3D547183" w14:textId="0D4770DD" w:rsidR="004D4D3E" w:rsidRPr="004D4D3E" w:rsidRDefault="004D4D3E" w:rsidP="004D4D3E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6.</w:t>
            </w:r>
            <w:r w:rsidRPr="004D4D3E">
              <w:rPr>
                <w:rFonts w:ascii="標楷體" w:eastAsia="標楷體" w:hAnsi="標楷體" w:hint="eastAsia"/>
                <w:bCs/>
              </w:rPr>
              <w:t>能從課文賞析中，了解歌仔戲的內涵，並能養成欣賞本土戲劇的興趣與習慣。</w:t>
            </w:r>
          </w:p>
          <w:p w14:paraId="6B9390E5" w14:textId="10BF580B" w:rsidR="004D4D3E" w:rsidRPr="004D4D3E" w:rsidRDefault="004D4D3E" w:rsidP="004D4D3E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  <w:r w:rsidRPr="004D4D3E">
              <w:rPr>
                <w:rFonts w:ascii="標楷體" w:eastAsia="標楷體" w:hAnsi="標楷體" w:hint="eastAsia"/>
                <w:bCs/>
              </w:rPr>
              <w:t>.從歌仔戲曲調練習中，體會傳統藝術之美，並樂於和別人分享。</w:t>
            </w:r>
          </w:p>
          <w:p w14:paraId="62B7023D" w14:textId="2CFE92DA" w:rsidR="004D4D3E" w:rsidRPr="004D4D3E" w:rsidRDefault="004D4D3E" w:rsidP="00783562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41F0E174" w14:textId="77777777" w:rsidR="00783562" w:rsidRPr="00783562" w:rsidRDefault="00783562" w:rsidP="00783562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783562">
              <w:rPr>
                <w:rFonts w:ascii="標楷體" w:eastAsia="標楷體" w:hAnsi="標楷體" w:cs="DFYuanStd-W3" w:hint="eastAsia"/>
                <w:kern w:val="0"/>
              </w:rPr>
              <w:lastRenderedPageBreak/>
              <w:t>一、引起動機：</w:t>
            </w:r>
          </w:p>
          <w:p w14:paraId="6A30E941" w14:textId="065D7F61" w:rsidR="00783562" w:rsidRPr="00783562" w:rsidRDefault="00783562" w:rsidP="00783562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783562">
              <w:rPr>
                <w:rFonts w:ascii="標楷體" w:eastAsia="標楷體" w:hAnsi="標楷體" w:cs="DFYuanStd-W3" w:hint="eastAsia"/>
                <w:kern w:val="0"/>
              </w:rPr>
              <w:t>教師播放本課</w:t>
            </w:r>
            <w:proofErr w:type="spellStart"/>
            <w:r w:rsidRPr="00783562">
              <w:rPr>
                <w:rFonts w:ascii="標楷體" w:eastAsia="標楷體" w:hAnsi="標楷體" w:cs="DFYuanStd-W3"/>
                <w:kern w:val="0"/>
              </w:rPr>
              <w:t>bàng-gà</w:t>
            </w:r>
            <w:proofErr w:type="spellEnd"/>
            <w:r w:rsidRPr="00783562">
              <w:rPr>
                <w:rFonts w:ascii="標楷體" w:eastAsia="標楷體" w:hAnsi="標楷體" w:cs="DFYuanStd-W3" w:hint="eastAsia"/>
                <w:kern w:val="0"/>
              </w:rPr>
              <w:t>，並提問。</w:t>
            </w:r>
          </w:p>
          <w:p w14:paraId="71715207" w14:textId="77777777" w:rsidR="00783562" w:rsidRPr="00783562" w:rsidRDefault="00783562" w:rsidP="00783562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783562">
              <w:rPr>
                <w:rFonts w:ascii="標楷體" w:eastAsia="標楷體" w:hAnsi="標楷體" w:cs="DFYuanStd-W3" w:hint="eastAsia"/>
                <w:kern w:val="0"/>
              </w:rPr>
              <w:t>二、發展活動：</w:t>
            </w:r>
          </w:p>
          <w:p w14:paraId="2364DA92" w14:textId="77777777" w:rsidR="00783562" w:rsidRPr="00783562" w:rsidRDefault="00783562" w:rsidP="00783562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783562">
              <w:rPr>
                <w:rFonts w:ascii="標楷體" w:eastAsia="標楷體" w:hAnsi="標楷體" w:cs="DFYuanStd-W3" w:hint="eastAsia"/>
                <w:kern w:val="0"/>
              </w:rPr>
              <w:t>活動一：唸讀課文</w:t>
            </w:r>
          </w:p>
          <w:p w14:paraId="1017C1AD" w14:textId="77777777" w:rsidR="00783562" w:rsidRPr="00783562" w:rsidRDefault="00783562" w:rsidP="00783562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783562">
              <w:rPr>
                <w:rFonts w:ascii="標楷體" w:eastAsia="標楷體" w:hAnsi="標楷體" w:cs="DFYuanStd-W3" w:hint="eastAsia"/>
                <w:kern w:val="0"/>
              </w:rPr>
              <w:t>活動二：提取大意</w:t>
            </w:r>
          </w:p>
          <w:p w14:paraId="171F5923" w14:textId="77777777" w:rsidR="00783562" w:rsidRPr="00783562" w:rsidRDefault="00783562" w:rsidP="00783562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783562">
              <w:rPr>
                <w:rFonts w:ascii="標楷體" w:eastAsia="標楷體" w:hAnsi="標楷體" w:cs="DFYuanStd-W3" w:hint="eastAsia"/>
                <w:kern w:val="0"/>
              </w:rPr>
              <w:t>活動三：討論看覓</w:t>
            </w:r>
          </w:p>
          <w:p w14:paraId="07550F0A" w14:textId="77777777" w:rsidR="00783562" w:rsidRPr="00783562" w:rsidRDefault="00783562" w:rsidP="00783562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783562">
              <w:rPr>
                <w:rFonts w:ascii="標楷體" w:eastAsia="標楷體" w:hAnsi="標楷體" w:cs="DFYuanStd-W3" w:hint="eastAsia"/>
                <w:kern w:val="0"/>
              </w:rPr>
              <w:t>三、統整活動：</w:t>
            </w:r>
          </w:p>
          <w:p w14:paraId="652EB6F7" w14:textId="292F50CB" w:rsidR="00783562" w:rsidRPr="00783562" w:rsidRDefault="00783562" w:rsidP="00783562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783562">
              <w:rPr>
                <w:rFonts w:ascii="標楷體" w:eastAsia="標楷體" w:hAnsi="標楷體" w:cs="DFYuanStd-W3" w:hint="eastAsia"/>
                <w:kern w:val="0"/>
              </w:rPr>
              <w:t>回家後和家長討論看歌仔戲的經驗以及對歌仔戲的看法，問題至少包含下列兩題：</w:t>
            </w:r>
          </w:p>
          <w:p w14:paraId="4C2E14BF" w14:textId="77777777" w:rsidR="00783562" w:rsidRPr="00783562" w:rsidRDefault="00783562" w:rsidP="00783562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783562">
              <w:rPr>
                <w:rFonts w:ascii="標楷體" w:eastAsia="標楷體" w:hAnsi="標楷體" w:cs="DFYuanStd-W3"/>
                <w:kern w:val="0"/>
              </w:rPr>
              <w:t>1.</w:t>
            </w:r>
            <w:r w:rsidRPr="00783562">
              <w:rPr>
                <w:rFonts w:ascii="標楷體" w:eastAsia="標楷體" w:hAnsi="標楷體" w:cs="DFYuanStd-W3" w:hint="eastAsia"/>
                <w:kern w:val="0"/>
              </w:rPr>
              <w:t>對歌仔戲「無刣奸臣予人看，看戲的毋願煞」的看法。</w:t>
            </w:r>
          </w:p>
          <w:p w14:paraId="28D384F1" w14:textId="77777777" w:rsidR="00783562" w:rsidRDefault="00783562" w:rsidP="00783562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783562">
              <w:rPr>
                <w:rFonts w:ascii="標楷體" w:eastAsia="標楷體" w:hAnsi="標楷體" w:cs="DFYuanStd-W3"/>
                <w:kern w:val="0"/>
              </w:rPr>
              <w:t>2.</w:t>
            </w:r>
            <w:r w:rsidRPr="00783562">
              <w:rPr>
                <w:rFonts w:ascii="標楷體" w:eastAsia="標楷體" w:hAnsi="標楷體" w:cs="DFYuanStd-W3" w:hint="eastAsia"/>
                <w:kern w:val="0"/>
              </w:rPr>
              <w:t>歌仔戲的發展，對廟口歌仔戲、電視歌仔戲到國家劇院歌仔戲，這个過程，改變佇佗？無變的所在又閣是啥</w:t>
            </w:r>
            <w:r w:rsidRPr="00783562">
              <w:rPr>
                <w:rFonts w:ascii="標楷體" w:eastAsia="標楷體" w:hAnsi="標楷體" w:cs="DFYuanStd-W3" w:hint="eastAsia"/>
                <w:kern w:val="0"/>
              </w:rPr>
              <w:lastRenderedPageBreak/>
              <w:t>物？</w:t>
            </w:r>
          </w:p>
          <w:p w14:paraId="559FD6DC" w14:textId="77777777" w:rsidR="009074EB" w:rsidRPr="009074EB" w:rsidRDefault="009074EB" w:rsidP="009074EB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074EB">
              <w:rPr>
                <w:rFonts w:ascii="標楷體" w:eastAsia="標楷體" w:hAnsi="標楷體" w:cs="DFYuanStd-W3" w:hint="eastAsia"/>
                <w:kern w:val="0"/>
              </w:rPr>
              <w:t>一、引起動機：</w:t>
            </w:r>
          </w:p>
          <w:p w14:paraId="2D6BDC59" w14:textId="44FB8E58" w:rsidR="009074EB" w:rsidRPr="009074EB" w:rsidRDefault="009074EB" w:rsidP="009074EB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074EB">
              <w:rPr>
                <w:rFonts w:ascii="標楷體" w:eastAsia="標楷體" w:hAnsi="標楷體" w:cs="DFYuanStd-W3" w:hint="eastAsia"/>
                <w:kern w:val="0"/>
              </w:rPr>
              <w:t>教師先播放歌仔戲簡介影片。</w:t>
            </w:r>
          </w:p>
          <w:p w14:paraId="1DF11D13" w14:textId="77777777" w:rsidR="009074EB" w:rsidRPr="009074EB" w:rsidRDefault="009074EB" w:rsidP="009074EB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074EB">
              <w:rPr>
                <w:rFonts w:ascii="標楷體" w:eastAsia="標楷體" w:hAnsi="標楷體" w:cs="DFYuanStd-W3" w:hint="eastAsia"/>
                <w:kern w:val="0"/>
              </w:rPr>
              <w:t>二、發展活動</w:t>
            </w:r>
          </w:p>
          <w:p w14:paraId="45F5141B" w14:textId="77777777" w:rsidR="009074EB" w:rsidRPr="009074EB" w:rsidRDefault="009074EB" w:rsidP="009074EB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074EB">
              <w:rPr>
                <w:rFonts w:ascii="標楷體" w:eastAsia="標楷體" w:hAnsi="標楷體" w:cs="DFYuanStd-W3" w:hint="eastAsia"/>
                <w:kern w:val="0"/>
              </w:rPr>
              <w:t>活動四：語詞運用</w:t>
            </w:r>
          </w:p>
          <w:p w14:paraId="5D252C17" w14:textId="77777777" w:rsidR="009074EB" w:rsidRPr="009074EB" w:rsidRDefault="009074EB" w:rsidP="009074EB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074EB">
              <w:rPr>
                <w:rFonts w:ascii="標楷體" w:eastAsia="標楷體" w:hAnsi="標楷體" w:cs="DFYuanStd-W3" w:hint="eastAsia"/>
                <w:kern w:val="0"/>
              </w:rPr>
              <w:t>活動五：咱來開講</w:t>
            </w:r>
          </w:p>
          <w:p w14:paraId="1FA8F943" w14:textId="77777777" w:rsidR="009074EB" w:rsidRPr="009074EB" w:rsidRDefault="009074EB" w:rsidP="009074EB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074EB">
              <w:rPr>
                <w:rFonts w:ascii="標楷體" w:eastAsia="標楷體" w:hAnsi="標楷體" w:cs="DFYuanStd-W3" w:hint="eastAsia"/>
                <w:kern w:val="0"/>
              </w:rPr>
              <w:t>活動六：俗諺</w:t>
            </w:r>
          </w:p>
          <w:p w14:paraId="29255F08" w14:textId="77777777" w:rsidR="009074EB" w:rsidRPr="009074EB" w:rsidRDefault="009074EB" w:rsidP="009074EB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074EB">
              <w:rPr>
                <w:rFonts w:ascii="標楷體" w:eastAsia="標楷體" w:hAnsi="標楷體" w:cs="DFYuanStd-W3" w:hint="eastAsia"/>
                <w:kern w:val="0"/>
              </w:rPr>
              <w:t>活動七：討論「看歌仔戲的經驗」</w:t>
            </w:r>
          </w:p>
          <w:p w14:paraId="4F181078" w14:textId="77777777" w:rsidR="009074EB" w:rsidRPr="009074EB" w:rsidRDefault="009074EB" w:rsidP="009074EB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074EB">
              <w:rPr>
                <w:rFonts w:ascii="標楷體" w:eastAsia="標楷體" w:hAnsi="標楷體" w:cs="DFYuanStd-W3" w:hint="eastAsia"/>
                <w:kern w:val="0"/>
              </w:rPr>
              <w:t>三、統整活動：</w:t>
            </w:r>
          </w:p>
          <w:p w14:paraId="693CAFFF" w14:textId="77777777" w:rsidR="009074EB" w:rsidRPr="009074EB" w:rsidRDefault="009074EB" w:rsidP="009074EB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074EB">
              <w:rPr>
                <w:rFonts w:ascii="標楷體" w:eastAsia="標楷體" w:hAnsi="標楷體" w:cs="DFYuanStd-W3" w:hint="eastAsia"/>
                <w:kern w:val="0"/>
              </w:rPr>
              <w:t>活動八：學唱歌仔戲</w:t>
            </w:r>
          </w:p>
          <w:p w14:paraId="7863055F" w14:textId="77777777" w:rsidR="009074EB" w:rsidRPr="009074EB" w:rsidRDefault="009074EB" w:rsidP="009074EB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074EB">
              <w:rPr>
                <w:rFonts w:ascii="標楷體" w:eastAsia="標楷體" w:hAnsi="標楷體" w:cs="DFYuanStd-W3" w:hint="eastAsia"/>
                <w:kern w:val="0"/>
              </w:rPr>
              <w:t>一、引起動機：</w:t>
            </w:r>
          </w:p>
          <w:p w14:paraId="63422E42" w14:textId="7B0A7671" w:rsidR="009074EB" w:rsidRPr="009074EB" w:rsidRDefault="00F30F28" w:rsidP="009074EB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1.</w:t>
            </w:r>
            <w:r w:rsidR="009074EB" w:rsidRPr="009074EB">
              <w:rPr>
                <w:rFonts w:ascii="標楷體" w:eastAsia="標楷體" w:hAnsi="標楷體" w:cs="DFYuanStd-W3" w:hint="eastAsia"/>
                <w:kern w:val="0"/>
              </w:rPr>
              <w:t>欣賞陳明章的〈下晡一齣戲〉。</w:t>
            </w:r>
            <w:r>
              <w:rPr>
                <w:rFonts w:ascii="標楷體" w:eastAsia="標楷體" w:hAnsi="標楷體" w:cs="DFYuanStd-W3" w:hint="eastAsia"/>
                <w:kern w:val="0"/>
              </w:rPr>
              <w:t>簡單說明</w:t>
            </w:r>
            <w:r w:rsidR="00D14D15">
              <w:rPr>
                <w:rFonts w:ascii="標楷體" w:eastAsia="標楷體" w:hAnsi="標楷體" w:cs="DFYuanStd-W3" w:hint="eastAsia"/>
                <w:kern w:val="0"/>
              </w:rPr>
              <w:t>後問答</w:t>
            </w:r>
            <w:r>
              <w:rPr>
                <w:rFonts w:ascii="標楷體" w:eastAsia="標楷體" w:hAnsi="標楷體" w:cs="DFYuanStd-W3" w:hint="eastAsia"/>
                <w:kern w:val="0"/>
              </w:rPr>
              <w:t>？</w:t>
            </w:r>
          </w:p>
          <w:p w14:paraId="709F5CA1" w14:textId="13A29EBB" w:rsidR="009074EB" w:rsidRPr="009074EB" w:rsidRDefault="00F30F28" w:rsidP="009074EB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2</w:t>
            </w:r>
            <w:r w:rsidR="009074EB" w:rsidRPr="009074EB">
              <w:rPr>
                <w:rFonts w:ascii="標楷體" w:eastAsia="標楷體" w:hAnsi="標楷體" w:cs="DFYuanStd-W3"/>
                <w:kern w:val="0"/>
              </w:rPr>
              <w:t>.</w:t>
            </w:r>
            <w:r>
              <w:rPr>
                <w:rFonts w:ascii="標楷體" w:eastAsia="標楷體" w:hAnsi="標楷體" w:cs="DFYuanStd-W3" w:hint="eastAsia"/>
                <w:kern w:val="0"/>
              </w:rPr>
              <w:t>各組互相討論把四格圖提供的訊息寫在白板上，</w:t>
            </w:r>
            <w:r w:rsidR="009074EB" w:rsidRPr="009074EB">
              <w:rPr>
                <w:rFonts w:ascii="標楷體" w:eastAsia="標楷體" w:hAnsi="標楷體" w:cs="DFYuanStd-W3" w:hint="eastAsia"/>
                <w:kern w:val="0"/>
              </w:rPr>
              <w:t>各組用</w:t>
            </w:r>
            <w:r w:rsidR="009074EB" w:rsidRPr="009074EB">
              <w:rPr>
                <w:rFonts w:ascii="標楷體" w:eastAsia="標楷體" w:hAnsi="標楷體" w:cs="DFYuanStd-W3"/>
                <w:kern w:val="0"/>
              </w:rPr>
              <w:t xml:space="preserve"> 1 </w:t>
            </w:r>
            <w:r w:rsidR="009074EB" w:rsidRPr="009074EB">
              <w:rPr>
                <w:rFonts w:ascii="標楷體" w:eastAsia="標楷體" w:hAnsi="標楷體" w:cs="DFYuanStd-W3" w:hint="eastAsia"/>
                <w:kern w:val="0"/>
              </w:rPr>
              <w:t>分鐘時間看圖說話。</w:t>
            </w:r>
          </w:p>
          <w:p w14:paraId="2CB17551" w14:textId="77777777" w:rsidR="009074EB" w:rsidRPr="009074EB" w:rsidRDefault="009074EB" w:rsidP="009074EB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074EB">
              <w:rPr>
                <w:rFonts w:ascii="標楷體" w:eastAsia="標楷體" w:hAnsi="標楷體" w:cs="DFYuanStd-W3" w:hint="eastAsia"/>
                <w:kern w:val="0"/>
              </w:rPr>
              <w:t>二、發展活動：</w:t>
            </w:r>
          </w:p>
          <w:p w14:paraId="2EEE5C66" w14:textId="77777777" w:rsidR="009074EB" w:rsidRPr="009074EB" w:rsidRDefault="009074EB" w:rsidP="009074EB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074EB">
              <w:rPr>
                <w:rFonts w:ascii="標楷體" w:eastAsia="標楷體" w:hAnsi="標楷體" w:cs="DFYuanStd-W3" w:hint="eastAsia"/>
                <w:kern w:val="0"/>
              </w:rPr>
              <w:t>活動九：接力看圖講話</w:t>
            </w:r>
          </w:p>
          <w:p w14:paraId="02C93748" w14:textId="77777777" w:rsidR="009074EB" w:rsidRPr="009074EB" w:rsidRDefault="009074EB" w:rsidP="009074EB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074EB">
              <w:rPr>
                <w:rFonts w:ascii="標楷體" w:eastAsia="標楷體" w:hAnsi="標楷體" w:cs="DFYuanStd-W3" w:hint="eastAsia"/>
                <w:kern w:val="0"/>
              </w:rPr>
              <w:t>活動十：方音差講看覓</w:t>
            </w:r>
          </w:p>
          <w:p w14:paraId="4E3F8BE9" w14:textId="77777777" w:rsidR="009074EB" w:rsidRPr="009074EB" w:rsidRDefault="009074EB" w:rsidP="009074EB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074EB">
              <w:rPr>
                <w:rFonts w:ascii="標楷體" w:eastAsia="標楷體" w:hAnsi="標楷體" w:cs="DFYuanStd-W3" w:hint="eastAsia"/>
                <w:kern w:val="0"/>
              </w:rPr>
              <w:t>活動十一：漢羅攏會通</w:t>
            </w:r>
          </w:p>
          <w:p w14:paraId="157D38EC" w14:textId="04FB8AD6" w:rsidR="009074EB" w:rsidRPr="009074EB" w:rsidRDefault="009074EB" w:rsidP="009074EB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074EB">
              <w:rPr>
                <w:rFonts w:ascii="標楷體" w:eastAsia="標楷體" w:hAnsi="標楷體" w:cs="DFYuanStd-W3" w:hint="eastAsia"/>
                <w:kern w:val="0"/>
              </w:rPr>
              <w:t>活動十二：朗讀語句</w:t>
            </w:r>
          </w:p>
          <w:p w14:paraId="7FFD6B61" w14:textId="77777777" w:rsidR="009074EB" w:rsidRPr="009074EB" w:rsidRDefault="009074EB" w:rsidP="009074EB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074EB">
              <w:rPr>
                <w:rFonts w:ascii="標楷體" w:eastAsia="標楷體" w:hAnsi="標楷體" w:cs="DFYuanStd-W3" w:hint="eastAsia"/>
                <w:kern w:val="0"/>
              </w:rPr>
              <w:t>三、統整活動：</w:t>
            </w:r>
          </w:p>
          <w:p w14:paraId="21DDBFB8" w14:textId="6E97B5A7" w:rsidR="009074EB" w:rsidRPr="00F30F28" w:rsidRDefault="009074EB" w:rsidP="009074EB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9074EB">
              <w:rPr>
                <w:rFonts w:ascii="標楷體" w:eastAsia="標楷體" w:hAnsi="標楷體" w:cs="DFYuanStd-W3" w:hint="eastAsia"/>
                <w:kern w:val="0"/>
              </w:rPr>
              <w:t>活動十三：驗收時間</w:t>
            </w:r>
          </w:p>
        </w:tc>
        <w:tc>
          <w:tcPr>
            <w:tcW w:w="1417" w:type="dxa"/>
            <w:shd w:val="clear" w:color="auto" w:fill="auto"/>
          </w:tcPr>
          <w:p w14:paraId="6102D7C5" w14:textId="77777777" w:rsidR="00783562" w:rsidRPr="00783562" w:rsidRDefault="00783562" w:rsidP="00783562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83562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1.觀察評量</w:t>
            </w:r>
          </w:p>
          <w:p w14:paraId="451C7995" w14:textId="77777777" w:rsidR="00783562" w:rsidRPr="00783562" w:rsidRDefault="00783562" w:rsidP="00783562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83562">
              <w:rPr>
                <w:rFonts w:ascii="標楷體" w:eastAsia="標楷體" w:hAnsi="標楷體"/>
                <w:bCs/>
                <w:snapToGrid w:val="0"/>
                <w:kern w:val="0"/>
              </w:rPr>
              <w:t>2.口語評量</w:t>
            </w:r>
          </w:p>
          <w:p w14:paraId="20F6D450" w14:textId="77777777" w:rsidR="00783562" w:rsidRDefault="00783562" w:rsidP="00783562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83562">
              <w:rPr>
                <w:rFonts w:ascii="標楷體" w:eastAsia="標楷體" w:hAnsi="標楷體"/>
                <w:bCs/>
                <w:snapToGrid w:val="0"/>
                <w:kern w:val="0"/>
              </w:rPr>
              <w:t>3.書寫評量</w:t>
            </w:r>
          </w:p>
          <w:p w14:paraId="5310BC5A" w14:textId="43B8776B" w:rsidR="000159B6" w:rsidRPr="00783562" w:rsidRDefault="000159B6" w:rsidP="00783562">
            <w:pPr>
              <w:spacing w:line="2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4.聽力評量</w:t>
            </w:r>
          </w:p>
        </w:tc>
        <w:tc>
          <w:tcPr>
            <w:tcW w:w="1134" w:type="dxa"/>
            <w:shd w:val="clear" w:color="auto" w:fill="auto"/>
          </w:tcPr>
          <w:p w14:paraId="3E20E3BC" w14:textId="77777777" w:rsidR="00783562" w:rsidRPr="00783562" w:rsidRDefault="00783562" w:rsidP="00783562">
            <w:pPr>
              <w:autoSpaceDE w:val="0"/>
              <w:spacing w:line="220" w:lineRule="exact"/>
              <w:rPr>
                <w:rFonts w:ascii="標楷體" w:eastAsia="標楷體" w:hAnsi="標楷體"/>
              </w:rPr>
            </w:pPr>
            <w:r w:rsidRPr="00783562"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 w:rsidRPr="00783562">
              <w:rPr>
                <w:rFonts w:ascii="標楷體" w:eastAsia="標楷體" w:hAnsi="標楷體" w:cs="標楷體"/>
                <w:b/>
                <w:bCs/>
              </w:rPr>
              <w:t>人權教育</w:t>
            </w:r>
            <w:r w:rsidRPr="00783562">
              <w:rPr>
                <w:rFonts w:ascii="標楷體" w:eastAsia="標楷體" w:hAnsi="標楷體" w:cs="標楷體" w:hint="eastAsia"/>
                <w:b/>
                <w:bCs/>
              </w:rPr>
              <w:t>】</w:t>
            </w:r>
            <w:r w:rsidRPr="00783562">
              <w:rPr>
                <w:rFonts w:ascii="標楷體" w:eastAsia="標楷體" w:hAnsi="標楷體" w:cs="標楷體"/>
                <w:bCs/>
              </w:rPr>
              <w:t>人J5 了解社會上有不同的群體和文化，尊重並欣賞其差異。</w:t>
            </w:r>
          </w:p>
          <w:p w14:paraId="0ECD6D8E" w14:textId="77777777" w:rsidR="00783562" w:rsidRPr="00783562" w:rsidRDefault="00783562" w:rsidP="00783562">
            <w:pPr>
              <w:autoSpaceDE w:val="0"/>
              <w:spacing w:line="220" w:lineRule="exact"/>
              <w:rPr>
                <w:rFonts w:ascii="標楷體" w:eastAsia="標楷體" w:hAnsi="標楷體"/>
              </w:rPr>
            </w:pPr>
            <w:r w:rsidRPr="00783562"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 w:rsidRPr="00783562">
              <w:rPr>
                <w:rFonts w:ascii="標楷體" w:eastAsia="標楷體" w:hAnsi="標楷體" w:cs="標楷體"/>
                <w:b/>
                <w:bCs/>
              </w:rPr>
              <w:t>多元文化教育</w:t>
            </w:r>
            <w:r w:rsidRPr="00783562">
              <w:rPr>
                <w:rFonts w:ascii="標楷體" w:eastAsia="標楷體" w:hAnsi="標楷體" w:cs="標楷體" w:hint="eastAsia"/>
                <w:b/>
                <w:bCs/>
              </w:rPr>
              <w:t>】</w:t>
            </w:r>
          </w:p>
          <w:p w14:paraId="44169F9D" w14:textId="79F09449" w:rsidR="00783562" w:rsidRPr="00783562" w:rsidRDefault="00783562" w:rsidP="00783562">
            <w:pPr>
              <w:spacing w:line="220" w:lineRule="exact"/>
              <w:rPr>
                <w:rFonts w:ascii="標楷體" w:eastAsia="標楷體" w:hAnsi="標楷體"/>
              </w:rPr>
            </w:pPr>
            <w:r w:rsidRPr="00783562">
              <w:rPr>
                <w:rFonts w:ascii="標楷體" w:eastAsia="標楷體" w:hAnsi="標楷體" w:cs="標楷體"/>
                <w:bCs/>
              </w:rPr>
              <w:t>多J1 珍惜並維護我族文化。</w:t>
            </w:r>
          </w:p>
        </w:tc>
        <w:tc>
          <w:tcPr>
            <w:tcW w:w="1418" w:type="dxa"/>
          </w:tcPr>
          <w:p w14:paraId="32F6187C" w14:textId="77777777" w:rsidR="00783562" w:rsidRPr="006E3E34" w:rsidRDefault="00783562" w:rsidP="00783562">
            <w:pPr>
              <w:pStyle w:val="a3"/>
            </w:pPr>
          </w:p>
        </w:tc>
      </w:tr>
      <w:tr w:rsidR="009156B5" w:rsidRPr="006E3E34" w14:paraId="41BBC308" w14:textId="77777777" w:rsidTr="00E82859">
        <w:trPr>
          <w:trHeight w:val="303"/>
        </w:trPr>
        <w:tc>
          <w:tcPr>
            <w:tcW w:w="1242" w:type="dxa"/>
            <w:shd w:val="clear" w:color="auto" w:fill="auto"/>
          </w:tcPr>
          <w:p w14:paraId="3BE4385E" w14:textId="43A7334A" w:rsidR="009156B5" w:rsidRPr="009156B5" w:rsidRDefault="009156B5" w:rsidP="009156B5">
            <w:pPr>
              <w:spacing w:line="22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9156B5">
              <w:rPr>
                <w:rFonts w:ascii="標楷體" w:eastAsia="標楷體" w:hAnsi="標楷體" w:hint="eastAsia"/>
                <w:snapToGrid w:val="0"/>
                <w:kern w:val="0"/>
              </w:rPr>
              <w:t>第七週</w:t>
            </w:r>
          </w:p>
        </w:tc>
        <w:tc>
          <w:tcPr>
            <w:tcW w:w="1276" w:type="dxa"/>
            <w:shd w:val="clear" w:color="auto" w:fill="auto"/>
          </w:tcPr>
          <w:p w14:paraId="0337F33B" w14:textId="77777777" w:rsidR="009156B5" w:rsidRDefault="009156B5" w:rsidP="009156B5">
            <w:pPr>
              <w:spacing w:line="220" w:lineRule="exact"/>
              <w:rPr>
                <w:rFonts w:ascii="標楷體" w:eastAsia="標楷體" w:hAnsi="標楷體"/>
              </w:rPr>
            </w:pPr>
            <w:r w:rsidRPr="009156B5">
              <w:rPr>
                <w:rFonts w:ascii="標楷體" w:eastAsia="標楷體" w:hAnsi="標楷體"/>
              </w:rPr>
              <w:t>語文天地</w:t>
            </w:r>
            <w:r w:rsidRPr="009156B5">
              <w:rPr>
                <w:rFonts w:ascii="標楷體" w:eastAsia="標楷體" w:hAnsi="標楷體" w:hint="eastAsia"/>
              </w:rPr>
              <w:t>(</w:t>
            </w:r>
            <w:r w:rsidRPr="009156B5">
              <w:rPr>
                <w:rFonts w:ascii="標楷體" w:eastAsia="標楷體" w:hAnsi="標楷體"/>
              </w:rPr>
              <w:t>一</w:t>
            </w:r>
            <w:r w:rsidRPr="009156B5">
              <w:rPr>
                <w:rFonts w:ascii="標楷體" w:eastAsia="標楷體" w:hAnsi="標楷體" w:hint="eastAsia"/>
              </w:rPr>
              <w:t>)動詞</w:t>
            </w:r>
          </w:p>
          <w:p w14:paraId="3D535028" w14:textId="2031EB0B" w:rsidR="009156B5" w:rsidRPr="009156B5" w:rsidRDefault="009156B5" w:rsidP="009156B5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14:paraId="1DFB33C7" w14:textId="77777777" w:rsidR="009156B5" w:rsidRPr="009156B5" w:rsidRDefault="009156B5" w:rsidP="009156B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9156B5">
              <w:rPr>
                <w:rFonts w:ascii="標楷體" w:eastAsia="標楷體" w:hAnsi="標楷體" w:hint="eastAsia"/>
                <w:bCs/>
              </w:rPr>
              <w:t>閩</w:t>
            </w:r>
            <w:r w:rsidRPr="009156B5">
              <w:rPr>
                <w:rFonts w:ascii="標楷體" w:eastAsia="標楷體" w:hAnsi="標楷體"/>
                <w:bCs/>
              </w:rPr>
              <w:t>-J-A2</w:t>
            </w:r>
          </w:p>
          <w:p w14:paraId="48FE0AD2" w14:textId="77777777" w:rsidR="009156B5" w:rsidRPr="009156B5" w:rsidRDefault="009156B5" w:rsidP="009156B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9156B5">
              <w:rPr>
                <w:rFonts w:ascii="標楷體" w:eastAsia="標楷體" w:hAnsi="標楷體" w:hint="eastAsia"/>
                <w:bCs/>
              </w:rPr>
              <w:t>具備運用閩南語文從事閱讀理解、獨立思辨分析，並培養解決生活問</w:t>
            </w:r>
            <w:r w:rsidRPr="009156B5">
              <w:rPr>
                <w:rFonts w:ascii="標楷體" w:eastAsia="標楷體" w:hAnsi="標楷體" w:hint="eastAsia"/>
                <w:bCs/>
              </w:rPr>
              <w:lastRenderedPageBreak/>
              <w:t>題的能力。</w:t>
            </w:r>
          </w:p>
          <w:p w14:paraId="54F204FC" w14:textId="77777777" w:rsidR="009156B5" w:rsidRPr="009156B5" w:rsidRDefault="009156B5" w:rsidP="009156B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9156B5">
              <w:rPr>
                <w:rFonts w:ascii="標楷體" w:eastAsia="標楷體" w:hAnsi="標楷體" w:hint="eastAsia"/>
                <w:bCs/>
              </w:rPr>
              <w:t>閩</w:t>
            </w:r>
            <w:r w:rsidRPr="009156B5">
              <w:rPr>
                <w:rFonts w:ascii="標楷體" w:eastAsia="標楷體" w:hAnsi="標楷體"/>
                <w:bCs/>
              </w:rPr>
              <w:t>-J-B2</w:t>
            </w:r>
          </w:p>
          <w:p w14:paraId="63B62A8F" w14:textId="77777777" w:rsidR="009156B5" w:rsidRPr="009156B5" w:rsidRDefault="009156B5" w:rsidP="009156B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9156B5">
              <w:rPr>
                <w:rFonts w:ascii="標楷體" w:eastAsia="標楷體" w:hAnsi="標楷體" w:hint="eastAsia"/>
                <w:bCs/>
              </w:rPr>
              <w:t>透過資訊及檢索工具，蒐集、整理閩南語文資料，並能分析明辨資訊的正確性，重視資訊倫理，以提升媒體識讀能力。</w:t>
            </w:r>
          </w:p>
          <w:p w14:paraId="5E8BA92F" w14:textId="77777777" w:rsidR="009156B5" w:rsidRPr="009156B5" w:rsidRDefault="009156B5" w:rsidP="009156B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9156B5">
              <w:rPr>
                <w:rFonts w:ascii="標楷體" w:eastAsia="標楷體" w:hAnsi="標楷體" w:hint="eastAsia"/>
                <w:bCs/>
              </w:rPr>
              <w:t>閩</w:t>
            </w:r>
            <w:r w:rsidRPr="009156B5">
              <w:rPr>
                <w:rFonts w:ascii="標楷體" w:eastAsia="標楷體" w:hAnsi="標楷體"/>
                <w:bCs/>
              </w:rPr>
              <w:t>-J- C2</w:t>
            </w:r>
          </w:p>
          <w:p w14:paraId="4036D87C" w14:textId="2EE645DE" w:rsidR="009156B5" w:rsidRPr="009156B5" w:rsidRDefault="009156B5" w:rsidP="009156B5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156B5">
              <w:rPr>
                <w:rFonts w:ascii="標楷體" w:eastAsia="標楷體" w:hAnsi="標楷體" w:hint="eastAsia"/>
                <w:bCs/>
              </w:rPr>
              <w:t>善用閩南語文，增進溝通協調和群體參與的能力，建立良好的人際關係，並培養相互合作及與人和諧互動的能力。</w:t>
            </w:r>
          </w:p>
        </w:tc>
        <w:tc>
          <w:tcPr>
            <w:tcW w:w="1275" w:type="dxa"/>
            <w:shd w:val="clear" w:color="auto" w:fill="auto"/>
          </w:tcPr>
          <w:p w14:paraId="53132EAA" w14:textId="77777777" w:rsidR="009156B5" w:rsidRPr="009156B5" w:rsidRDefault="009156B5" w:rsidP="009156B5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9156B5">
              <w:rPr>
                <w:rFonts w:ascii="標楷體" w:eastAsia="標楷體" w:hAnsi="標楷體" w:hint="eastAsia"/>
                <w:bCs/>
              </w:rPr>
              <w:lastRenderedPageBreak/>
              <w:t>1-Ⅳ-1 能聆聽並理解閩南語對話的主題，並思辨其內容。</w:t>
            </w:r>
          </w:p>
          <w:p w14:paraId="21F20182" w14:textId="77777777" w:rsidR="009156B5" w:rsidRPr="009156B5" w:rsidRDefault="009156B5" w:rsidP="009156B5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9156B5">
              <w:rPr>
                <w:rFonts w:ascii="標楷體" w:eastAsia="標楷體" w:hAnsi="標楷體" w:hint="eastAsia"/>
                <w:bCs/>
              </w:rPr>
              <w:lastRenderedPageBreak/>
              <w:t>2-Ⅳ-1 能適切的運用閩南語表達並解決問題。</w:t>
            </w:r>
          </w:p>
          <w:p w14:paraId="5C309238" w14:textId="77777777" w:rsidR="009156B5" w:rsidRPr="009156B5" w:rsidRDefault="009156B5" w:rsidP="009156B5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9156B5">
              <w:rPr>
                <w:rFonts w:ascii="標楷體" w:eastAsia="標楷體" w:hAnsi="標楷體" w:hint="eastAsia"/>
                <w:bCs/>
              </w:rPr>
              <w:t>2-Ⅳ-3 能透過科技媒材蒐集資源，以進行閩南語的口語表達。</w:t>
            </w:r>
          </w:p>
          <w:p w14:paraId="131BF19B" w14:textId="4E665ED0" w:rsidR="009156B5" w:rsidRPr="009156B5" w:rsidRDefault="009156B5" w:rsidP="009156B5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156B5">
              <w:rPr>
                <w:rFonts w:ascii="標楷體" w:eastAsia="標楷體" w:hAnsi="標楷體" w:hint="eastAsia"/>
                <w:bCs/>
              </w:rPr>
              <w:t>3-Ⅳ-2 能從閩南語文的閱讀中進行獨立思辨分析與解決生活問題。</w:t>
            </w:r>
          </w:p>
        </w:tc>
        <w:tc>
          <w:tcPr>
            <w:tcW w:w="1418" w:type="dxa"/>
            <w:shd w:val="clear" w:color="auto" w:fill="auto"/>
          </w:tcPr>
          <w:p w14:paraId="48501DB1" w14:textId="77777777" w:rsidR="009156B5" w:rsidRPr="009156B5" w:rsidRDefault="009156B5" w:rsidP="009156B5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9156B5">
              <w:rPr>
                <w:rFonts w:ascii="標楷體" w:eastAsia="標楷體" w:hAnsi="標楷體" w:hint="eastAsia"/>
                <w:bCs/>
                <w:vertAlign w:val="superscript"/>
              </w:rPr>
              <w:lastRenderedPageBreak/>
              <w:t>◎</w:t>
            </w:r>
            <w:r w:rsidRPr="009156B5">
              <w:rPr>
                <w:rFonts w:ascii="標楷體" w:eastAsia="標楷體" w:hAnsi="標楷體"/>
                <w:bCs/>
              </w:rPr>
              <w:t>Aa-</w:t>
            </w:r>
            <w:r w:rsidRPr="009156B5">
              <w:rPr>
                <w:rFonts w:ascii="標楷體" w:eastAsia="標楷體" w:hAnsi="標楷體" w:hint="eastAsia"/>
                <w:bCs/>
              </w:rPr>
              <w:t>Ⅳ</w:t>
            </w:r>
            <w:r w:rsidRPr="009156B5">
              <w:rPr>
                <w:rFonts w:ascii="標楷體" w:eastAsia="標楷體" w:hAnsi="標楷體"/>
                <w:bCs/>
              </w:rPr>
              <w:t xml:space="preserve">-1 </w:t>
            </w:r>
            <w:r w:rsidRPr="009156B5">
              <w:rPr>
                <w:rFonts w:ascii="標楷體" w:eastAsia="標楷體" w:hAnsi="標楷體" w:hint="eastAsia"/>
                <w:bCs/>
              </w:rPr>
              <w:t>羅馬拼音。</w:t>
            </w:r>
          </w:p>
          <w:p w14:paraId="448FD7C2" w14:textId="77777777" w:rsidR="009156B5" w:rsidRPr="009156B5" w:rsidRDefault="009156B5" w:rsidP="009156B5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9156B5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9156B5">
              <w:rPr>
                <w:rFonts w:ascii="標楷體" w:eastAsia="標楷體" w:hAnsi="標楷體"/>
                <w:bCs/>
              </w:rPr>
              <w:t>Aa-</w:t>
            </w:r>
            <w:r w:rsidRPr="009156B5">
              <w:rPr>
                <w:rFonts w:ascii="標楷體" w:eastAsia="標楷體" w:hAnsi="標楷體" w:hint="eastAsia"/>
                <w:bCs/>
              </w:rPr>
              <w:t>Ⅳ</w:t>
            </w:r>
            <w:r w:rsidRPr="009156B5">
              <w:rPr>
                <w:rFonts w:ascii="標楷體" w:eastAsia="標楷體" w:hAnsi="標楷體"/>
                <w:bCs/>
              </w:rPr>
              <w:t xml:space="preserve">-2 </w:t>
            </w:r>
            <w:r w:rsidRPr="009156B5">
              <w:rPr>
                <w:rFonts w:ascii="標楷體" w:eastAsia="標楷體" w:hAnsi="標楷體" w:hint="eastAsia"/>
                <w:bCs/>
              </w:rPr>
              <w:t>漢字書寫。</w:t>
            </w:r>
          </w:p>
          <w:p w14:paraId="5D54F9C1" w14:textId="77777777" w:rsidR="009156B5" w:rsidRPr="009156B5" w:rsidRDefault="009156B5" w:rsidP="009156B5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9156B5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9156B5">
              <w:rPr>
                <w:rFonts w:ascii="標楷體" w:eastAsia="標楷體" w:hAnsi="標楷體"/>
                <w:bCs/>
              </w:rPr>
              <w:t>Ab-</w:t>
            </w:r>
            <w:r w:rsidRPr="009156B5">
              <w:rPr>
                <w:rFonts w:ascii="標楷體" w:eastAsia="標楷體" w:hAnsi="標楷體" w:hint="eastAsia"/>
                <w:bCs/>
              </w:rPr>
              <w:t>Ⅳ</w:t>
            </w:r>
            <w:r w:rsidRPr="009156B5">
              <w:rPr>
                <w:rFonts w:ascii="標楷體" w:eastAsia="標楷體" w:hAnsi="標楷體"/>
                <w:bCs/>
              </w:rPr>
              <w:t xml:space="preserve">-1 </w:t>
            </w:r>
            <w:r w:rsidRPr="009156B5">
              <w:rPr>
                <w:rFonts w:ascii="標楷體" w:eastAsia="標楷體" w:hAnsi="標楷體" w:hint="eastAsia"/>
                <w:bCs/>
              </w:rPr>
              <w:t>語詞運用。</w:t>
            </w:r>
          </w:p>
          <w:p w14:paraId="1FFE3782" w14:textId="77777777" w:rsidR="009156B5" w:rsidRPr="009156B5" w:rsidRDefault="009156B5" w:rsidP="009156B5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9156B5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9156B5">
              <w:rPr>
                <w:rFonts w:ascii="標楷體" w:eastAsia="標楷體" w:hAnsi="標楷體"/>
                <w:bCs/>
              </w:rPr>
              <w:t>Ab-</w:t>
            </w:r>
            <w:r w:rsidRPr="009156B5">
              <w:rPr>
                <w:rFonts w:ascii="標楷體" w:eastAsia="標楷體" w:hAnsi="標楷體" w:hint="eastAsia"/>
                <w:bCs/>
              </w:rPr>
              <w:t>Ⅳ</w:t>
            </w:r>
            <w:r w:rsidRPr="009156B5">
              <w:rPr>
                <w:rFonts w:ascii="標楷體" w:eastAsia="標楷體" w:hAnsi="標楷體"/>
                <w:bCs/>
              </w:rPr>
              <w:t xml:space="preserve">-2 </w:t>
            </w:r>
            <w:r w:rsidRPr="009156B5">
              <w:rPr>
                <w:rFonts w:ascii="標楷體" w:eastAsia="標楷體" w:hAnsi="標楷體" w:hint="eastAsia"/>
                <w:bCs/>
              </w:rPr>
              <w:lastRenderedPageBreak/>
              <w:t>句型運用。</w:t>
            </w:r>
          </w:p>
          <w:p w14:paraId="321071A5" w14:textId="76A43A42" w:rsidR="009156B5" w:rsidRPr="009156B5" w:rsidRDefault="009156B5" w:rsidP="009156B5">
            <w:pPr>
              <w:spacing w:line="220" w:lineRule="exact"/>
              <w:rPr>
                <w:rFonts w:ascii="標楷體" w:eastAsia="標楷體" w:hAnsi="標楷體"/>
              </w:rPr>
            </w:pPr>
            <w:r w:rsidRPr="009156B5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9156B5">
              <w:rPr>
                <w:rFonts w:ascii="標楷體" w:eastAsia="標楷體" w:hAnsi="標楷體"/>
                <w:bCs/>
              </w:rPr>
              <w:t>Be-</w:t>
            </w:r>
            <w:r w:rsidRPr="009156B5">
              <w:rPr>
                <w:rFonts w:ascii="標楷體" w:eastAsia="標楷體" w:hAnsi="標楷體" w:hint="eastAsia"/>
                <w:bCs/>
              </w:rPr>
              <w:t>Ⅳ</w:t>
            </w:r>
            <w:r w:rsidRPr="009156B5">
              <w:rPr>
                <w:rFonts w:ascii="標楷體" w:eastAsia="標楷體" w:hAnsi="標楷體"/>
                <w:bCs/>
              </w:rPr>
              <w:t xml:space="preserve">-1 </w:t>
            </w:r>
            <w:r w:rsidRPr="009156B5">
              <w:rPr>
                <w:rFonts w:ascii="標楷體" w:eastAsia="標楷體" w:hAnsi="標楷體" w:hint="eastAsia"/>
                <w:bCs/>
              </w:rPr>
              <w:t>數位資源。</w:t>
            </w:r>
          </w:p>
        </w:tc>
        <w:tc>
          <w:tcPr>
            <w:tcW w:w="1559" w:type="dxa"/>
          </w:tcPr>
          <w:p w14:paraId="155BF37C" w14:textId="77777777" w:rsidR="009156B5" w:rsidRPr="009156B5" w:rsidRDefault="009156B5" w:rsidP="009156B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9156B5">
              <w:rPr>
                <w:rFonts w:ascii="標楷體" w:eastAsia="標楷體" w:hAnsi="標楷體" w:hint="eastAsia"/>
                <w:bCs/>
              </w:rPr>
              <w:lastRenderedPageBreak/>
              <w:t>1.能認識不同動作的閩南語說法，並能練習造句。</w:t>
            </w:r>
          </w:p>
          <w:p w14:paraId="0398991E" w14:textId="77777777" w:rsidR="009156B5" w:rsidRPr="009156B5" w:rsidRDefault="009156B5" w:rsidP="009156B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9156B5">
              <w:rPr>
                <w:rFonts w:ascii="標楷體" w:eastAsia="標楷體" w:hAnsi="標楷體" w:hint="eastAsia"/>
                <w:bCs/>
              </w:rPr>
              <w:t>2.能在日常生活中正確</w:t>
            </w:r>
            <w:r w:rsidRPr="009156B5">
              <w:rPr>
                <w:rFonts w:ascii="標楷體" w:eastAsia="標楷體" w:hAnsi="標楷體" w:hint="eastAsia"/>
                <w:bCs/>
              </w:rPr>
              <w:lastRenderedPageBreak/>
              <w:t>使用閩南語動詞，並發音正確。</w:t>
            </w:r>
          </w:p>
          <w:p w14:paraId="3BE49278" w14:textId="1036C8CD" w:rsidR="009156B5" w:rsidRPr="009156B5" w:rsidRDefault="009156B5" w:rsidP="009156B5">
            <w:pPr>
              <w:spacing w:line="220" w:lineRule="exact"/>
              <w:rPr>
                <w:rFonts w:ascii="標楷體" w:eastAsia="標楷體" w:hAnsi="標楷體"/>
              </w:rPr>
            </w:pPr>
            <w:r w:rsidRPr="009156B5">
              <w:rPr>
                <w:rFonts w:ascii="標楷體" w:eastAsia="標楷體" w:hAnsi="標楷體" w:hint="eastAsia"/>
                <w:bCs/>
              </w:rPr>
              <w:t>3.能了解閩南語特殊用語和國語不同之處，並能發覺閩南語之美。</w:t>
            </w:r>
          </w:p>
        </w:tc>
        <w:tc>
          <w:tcPr>
            <w:tcW w:w="1985" w:type="dxa"/>
          </w:tcPr>
          <w:p w14:paraId="20C21D18" w14:textId="77777777" w:rsidR="009156B5" w:rsidRPr="009156B5" w:rsidRDefault="009156B5" w:rsidP="009156B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9156B5">
              <w:rPr>
                <w:rFonts w:ascii="標楷體" w:eastAsia="標楷體" w:hAnsi="標楷體" w:hint="eastAsia"/>
                <w:bCs/>
              </w:rPr>
              <w:lastRenderedPageBreak/>
              <w:t>一、引起動機：</w:t>
            </w:r>
          </w:p>
          <w:p w14:paraId="05CC1455" w14:textId="576F4E45" w:rsidR="009156B5" w:rsidRPr="009156B5" w:rsidRDefault="009156B5" w:rsidP="009156B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9156B5">
              <w:rPr>
                <w:rFonts w:ascii="標楷體" w:eastAsia="標楷體" w:hAnsi="標楷體" w:hint="eastAsia"/>
                <w:bCs/>
              </w:rPr>
              <w:t>教師請一位自願的學生上臺，連續做不同的動作，再請大家說說看他做了哪些動作，這些動作</w:t>
            </w:r>
            <w:r w:rsidRPr="009156B5">
              <w:rPr>
                <w:rFonts w:ascii="標楷體" w:eastAsia="標楷體" w:hAnsi="標楷體" w:hint="eastAsia"/>
                <w:bCs/>
              </w:rPr>
              <w:lastRenderedPageBreak/>
              <w:t>的閩南語該怎麼說。</w:t>
            </w:r>
          </w:p>
          <w:p w14:paraId="0134B017" w14:textId="77777777" w:rsidR="009156B5" w:rsidRPr="009156B5" w:rsidRDefault="009156B5" w:rsidP="009156B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9156B5">
              <w:rPr>
                <w:rFonts w:ascii="標楷體" w:eastAsia="標楷體" w:hAnsi="標楷體" w:hint="eastAsia"/>
                <w:bCs/>
              </w:rPr>
              <w:t>二、發展活動：</w:t>
            </w:r>
          </w:p>
          <w:p w14:paraId="29C424DB" w14:textId="6B84E39F" w:rsidR="009156B5" w:rsidRPr="009156B5" w:rsidRDefault="009156B5" w:rsidP="009156B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9156B5">
              <w:rPr>
                <w:rFonts w:ascii="標楷體" w:eastAsia="標楷體" w:hAnsi="標楷體" w:hint="eastAsia"/>
                <w:bCs/>
              </w:rPr>
              <w:t>活動一：動詞</w:t>
            </w:r>
          </w:p>
          <w:p w14:paraId="64C6BB59" w14:textId="77777777" w:rsidR="009156B5" w:rsidRPr="009156B5" w:rsidRDefault="009156B5" w:rsidP="009156B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9156B5">
              <w:rPr>
                <w:rFonts w:ascii="標楷體" w:eastAsia="標楷體" w:hAnsi="標楷體" w:hint="eastAsia"/>
                <w:bCs/>
              </w:rPr>
              <w:t>活動二：應用練習</w:t>
            </w:r>
          </w:p>
          <w:p w14:paraId="4164BA7D" w14:textId="4DD570E6" w:rsidR="009156B5" w:rsidRPr="009156B5" w:rsidRDefault="009156B5" w:rsidP="009156B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9156B5">
              <w:rPr>
                <w:rFonts w:ascii="標楷體" w:eastAsia="標楷體" w:hAnsi="標楷體" w:hint="eastAsia"/>
                <w:bCs/>
              </w:rPr>
              <w:t>活動三：學習單</w:t>
            </w:r>
          </w:p>
          <w:p w14:paraId="505337CF" w14:textId="77777777" w:rsidR="009156B5" w:rsidRPr="009156B5" w:rsidRDefault="009156B5" w:rsidP="009156B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9156B5">
              <w:rPr>
                <w:rFonts w:ascii="標楷體" w:eastAsia="標楷體" w:hAnsi="標楷體" w:hint="eastAsia"/>
                <w:bCs/>
              </w:rPr>
              <w:t>三、統整活動：</w:t>
            </w:r>
          </w:p>
          <w:p w14:paraId="2390D758" w14:textId="77777777" w:rsidR="009156B5" w:rsidRPr="009156B5" w:rsidRDefault="009156B5" w:rsidP="009156B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9156B5">
              <w:rPr>
                <w:rFonts w:ascii="標楷體" w:eastAsia="標楷體" w:hAnsi="標楷體"/>
                <w:bCs/>
              </w:rPr>
              <w:t>1.</w:t>
            </w:r>
            <w:r w:rsidRPr="009156B5">
              <w:rPr>
                <w:rFonts w:ascii="標楷體" w:eastAsia="標楷體" w:hAnsi="標楷體" w:hint="eastAsia"/>
                <w:bCs/>
              </w:rPr>
              <w:t>複習本堂課所學內容。</w:t>
            </w:r>
          </w:p>
          <w:p w14:paraId="4AD3E307" w14:textId="06A207F7" w:rsidR="009156B5" w:rsidRPr="009156B5" w:rsidRDefault="009156B5" w:rsidP="009156B5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156B5">
              <w:rPr>
                <w:rFonts w:ascii="標楷體" w:eastAsia="標楷體" w:hAnsi="標楷體"/>
                <w:bCs/>
              </w:rPr>
              <w:t>2.</w:t>
            </w:r>
            <w:r w:rsidRPr="009156B5">
              <w:rPr>
                <w:rFonts w:ascii="標楷體" w:eastAsia="標楷體" w:hAnsi="標楷體" w:hint="eastAsia"/>
                <w:bCs/>
              </w:rPr>
              <w:t>進行活動「比手畫腳」：做出教師指定的動作，各組舉手搶答，用閩南語正確說出動詞即獲得一分，最後看哪一組答對最多題目即獲勝。</w:t>
            </w:r>
          </w:p>
        </w:tc>
        <w:tc>
          <w:tcPr>
            <w:tcW w:w="1417" w:type="dxa"/>
            <w:shd w:val="clear" w:color="auto" w:fill="auto"/>
          </w:tcPr>
          <w:p w14:paraId="11183CAA" w14:textId="77777777" w:rsidR="009156B5" w:rsidRPr="009156B5" w:rsidRDefault="009156B5" w:rsidP="009156B5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156B5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1.口語評量</w:t>
            </w:r>
          </w:p>
          <w:p w14:paraId="69DC067E" w14:textId="77777777" w:rsidR="009156B5" w:rsidRPr="009156B5" w:rsidRDefault="009156B5" w:rsidP="009156B5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156B5">
              <w:rPr>
                <w:rFonts w:ascii="標楷體" w:eastAsia="標楷體" w:hAnsi="標楷體"/>
                <w:bCs/>
                <w:snapToGrid w:val="0"/>
                <w:kern w:val="0"/>
              </w:rPr>
              <w:t>2.書寫評量</w:t>
            </w:r>
          </w:p>
          <w:p w14:paraId="3DB970CA" w14:textId="2E88878B" w:rsidR="009156B5" w:rsidRPr="009156B5" w:rsidRDefault="009156B5" w:rsidP="009156B5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14:paraId="0E28C8C8" w14:textId="77777777" w:rsidR="009156B5" w:rsidRPr="006E3E34" w:rsidRDefault="009156B5" w:rsidP="009156B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AB5A80" w14:textId="77777777" w:rsidR="009156B5" w:rsidRPr="006E3E34" w:rsidRDefault="009156B5" w:rsidP="009156B5">
            <w:pPr>
              <w:pStyle w:val="a3"/>
            </w:pPr>
          </w:p>
        </w:tc>
      </w:tr>
      <w:tr w:rsidR="00175E85" w:rsidRPr="006E3E34" w14:paraId="452AA2CA" w14:textId="77777777" w:rsidTr="00E82859">
        <w:trPr>
          <w:trHeight w:val="303"/>
        </w:trPr>
        <w:tc>
          <w:tcPr>
            <w:tcW w:w="1242" w:type="dxa"/>
            <w:shd w:val="clear" w:color="auto" w:fill="auto"/>
          </w:tcPr>
          <w:p w14:paraId="5B35DE46" w14:textId="5C4525A1" w:rsidR="00175E85" w:rsidRPr="00175E85" w:rsidRDefault="00175E85" w:rsidP="00175E85">
            <w:pPr>
              <w:spacing w:line="22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175E85">
              <w:rPr>
                <w:rFonts w:ascii="標楷體" w:eastAsia="標楷體" w:hAnsi="標楷體" w:hint="eastAsia"/>
                <w:snapToGrid w:val="0"/>
                <w:kern w:val="0"/>
              </w:rPr>
              <w:t>第八</w:t>
            </w:r>
            <w:r w:rsidR="000159B6">
              <w:rPr>
                <w:rFonts w:ascii="標楷體" w:eastAsia="標楷體" w:hAnsi="標楷體" w:hint="eastAsia"/>
                <w:snapToGrid w:val="0"/>
                <w:kern w:val="0"/>
              </w:rPr>
              <w:t>-十</w:t>
            </w:r>
            <w:r w:rsidRPr="00175E85">
              <w:rPr>
                <w:rFonts w:ascii="標楷體" w:eastAsia="標楷體" w:hAnsi="標楷體" w:hint="eastAsia"/>
                <w:snapToGrid w:val="0"/>
                <w:kern w:val="0"/>
              </w:rPr>
              <w:t>週</w:t>
            </w:r>
          </w:p>
        </w:tc>
        <w:tc>
          <w:tcPr>
            <w:tcW w:w="1276" w:type="dxa"/>
            <w:shd w:val="clear" w:color="auto" w:fill="auto"/>
          </w:tcPr>
          <w:p w14:paraId="3C9D1180" w14:textId="0B310E60" w:rsidR="00175E85" w:rsidRPr="00175E85" w:rsidRDefault="00175E85" w:rsidP="00175E85">
            <w:pPr>
              <w:spacing w:line="220" w:lineRule="exact"/>
              <w:rPr>
                <w:rFonts w:ascii="標楷體" w:eastAsia="標楷體" w:hAnsi="標楷體"/>
              </w:rPr>
            </w:pPr>
            <w:r w:rsidRPr="00175E85">
              <w:rPr>
                <w:rFonts w:ascii="標楷體" w:eastAsia="標楷體" w:hAnsi="標楷體"/>
              </w:rPr>
              <w:t>二、健康的生活3.運動身體好</w:t>
            </w:r>
          </w:p>
        </w:tc>
        <w:tc>
          <w:tcPr>
            <w:tcW w:w="1418" w:type="dxa"/>
            <w:shd w:val="clear" w:color="auto" w:fill="auto"/>
          </w:tcPr>
          <w:p w14:paraId="74011DD0" w14:textId="77777777" w:rsidR="00175E85" w:rsidRPr="00175E85" w:rsidRDefault="00175E85" w:rsidP="00175E8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175E85">
              <w:rPr>
                <w:rFonts w:ascii="標楷體" w:eastAsia="標楷體" w:hAnsi="標楷體" w:hint="eastAsia"/>
                <w:bCs/>
              </w:rPr>
              <w:t>閩</w:t>
            </w:r>
            <w:r w:rsidRPr="00175E85">
              <w:rPr>
                <w:rFonts w:ascii="標楷體" w:eastAsia="標楷體" w:hAnsi="標楷體"/>
                <w:bCs/>
              </w:rPr>
              <w:t>-J-A2</w:t>
            </w:r>
          </w:p>
          <w:p w14:paraId="69E1A374" w14:textId="77777777" w:rsidR="00175E85" w:rsidRPr="00175E85" w:rsidRDefault="00175E85" w:rsidP="00175E8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175E85">
              <w:rPr>
                <w:rFonts w:ascii="標楷體" w:eastAsia="標楷體" w:hAnsi="標楷體" w:hint="eastAsia"/>
                <w:bCs/>
              </w:rPr>
              <w:t>具備運用閩南語文從事閱讀理解、獨立思辨分析，並培養解決生活問題的能力。</w:t>
            </w:r>
          </w:p>
          <w:p w14:paraId="104892C1" w14:textId="77777777" w:rsidR="00175E85" w:rsidRPr="00175E85" w:rsidRDefault="00175E85" w:rsidP="00175E8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175E85">
              <w:rPr>
                <w:rFonts w:ascii="標楷體" w:eastAsia="標楷體" w:hAnsi="標楷體" w:hint="eastAsia"/>
                <w:bCs/>
              </w:rPr>
              <w:t>閩</w:t>
            </w:r>
            <w:r w:rsidRPr="00175E85">
              <w:rPr>
                <w:rFonts w:ascii="標楷體" w:eastAsia="標楷體" w:hAnsi="標楷體"/>
                <w:bCs/>
              </w:rPr>
              <w:t>-J-B1</w:t>
            </w:r>
          </w:p>
          <w:p w14:paraId="03FB01F9" w14:textId="77777777" w:rsidR="00175E85" w:rsidRDefault="00175E85" w:rsidP="00175E85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 w:rsidRPr="00175E85">
              <w:rPr>
                <w:rFonts w:ascii="標楷體" w:eastAsia="標楷體" w:hAnsi="標楷體" w:hint="eastAsia"/>
                <w:bCs/>
              </w:rPr>
              <w:t>具備運用閩南語文表情達意的能力，並能以同理心與他人溝通互動，以運用於家庭、學校與社區之中。</w:t>
            </w:r>
          </w:p>
          <w:p w14:paraId="4F8750E6" w14:textId="77777777" w:rsidR="000159B6" w:rsidRPr="000159B6" w:rsidRDefault="000159B6" w:rsidP="000159B6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 w:rsidRPr="000159B6">
              <w:rPr>
                <w:rFonts w:ascii="標楷體" w:eastAsia="標楷體" w:hAnsi="標楷體" w:hint="eastAsia"/>
                <w:bCs/>
              </w:rPr>
              <w:t>閩</w:t>
            </w:r>
            <w:r w:rsidRPr="000159B6">
              <w:rPr>
                <w:rFonts w:ascii="標楷體" w:eastAsia="標楷體" w:hAnsi="標楷體"/>
                <w:bCs/>
              </w:rPr>
              <w:t>-J-B2</w:t>
            </w:r>
          </w:p>
          <w:p w14:paraId="15375E2D" w14:textId="77777777" w:rsidR="000159B6" w:rsidRPr="000159B6" w:rsidRDefault="000159B6" w:rsidP="000159B6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 w:rsidRPr="000159B6">
              <w:rPr>
                <w:rFonts w:ascii="標楷體" w:eastAsia="標楷體" w:hAnsi="標楷體" w:hint="eastAsia"/>
                <w:bCs/>
              </w:rPr>
              <w:t>透過資訊及檢索工具，</w:t>
            </w:r>
            <w:r w:rsidRPr="000159B6">
              <w:rPr>
                <w:rFonts w:ascii="標楷體" w:eastAsia="標楷體" w:hAnsi="標楷體" w:hint="eastAsia"/>
                <w:bCs/>
              </w:rPr>
              <w:lastRenderedPageBreak/>
              <w:t>蒐集、整理閩南語文資料，並能分析明辨資訊的正確性，重視資訊倫理，以提升媒體識讀能力。</w:t>
            </w:r>
          </w:p>
          <w:p w14:paraId="082496EE" w14:textId="77777777" w:rsidR="000159B6" w:rsidRPr="000159B6" w:rsidRDefault="000159B6" w:rsidP="000159B6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 w:rsidRPr="000159B6">
              <w:rPr>
                <w:rFonts w:ascii="標楷體" w:eastAsia="標楷體" w:hAnsi="標楷體" w:hint="eastAsia"/>
                <w:bCs/>
              </w:rPr>
              <w:t>閩</w:t>
            </w:r>
            <w:r w:rsidRPr="000159B6">
              <w:rPr>
                <w:rFonts w:ascii="標楷體" w:eastAsia="標楷體" w:hAnsi="標楷體"/>
                <w:bCs/>
              </w:rPr>
              <w:t>-J-C1</w:t>
            </w:r>
          </w:p>
          <w:p w14:paraId="70B52ED1" w14:textId="7EBECCDF" w:rsidR="000159B6" w:rsidRPr="00175E85" w:rsidRDefault="000159B6" w:rsidP="000159B6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159B6">
              <w:rPr>
                <w:rFonts w:ascii="標楷體" w:eastAsia="標楷體" w:hAnsi="標楷體" w:hint="eastAsia"/>
                <w:bCs/>
              </w:rPr>
              <w:t>透過閩南語文的學習，具備成為社會公民的意識與責任感，並能關注社會問題與自然生態，主動參與社區活動。</w:t>
            </w:r>
          </w:p>
        </w:tc>
        <w:tc>
          <w:tcPr>
            <w:tcW w:w="1275" w:type="dxa"/>
            <w:shd w:val="clear" w:color="auto" w:fill="auto"/>
          </w:tcPr>
          <w:p w14:paraId="707E8496" w14:textId="77777777" w:rsidR="00175E85" w:rsidRPr="00175E85" w:rsidRDefault="00175E85" w:rsidP="00175E85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175E85">
              <w:rPr>
                <w:rFonts w:ascii="標楷體" w:eastAsia="標楷體" w:hAnsi="標楷體"/>
                <w:bCs/>
              </w:rPr>
              <w:lastRenderedPageBreak/>
              <w:t>1-</w:t>
            </w:r>
            <w:r w:rsidRPr="00175E85">
              <w:rPr>
                <w:rFonts w:ascii="標楷體" w:eastAsia="標楷體" w:hAnsi="標楷體" w:hint="eastAsia"/>
                <w:bCs/>
              </w:rPr>
              <w:t>Ⅳ</w:t>
            </w:r>
            <w:r w:rsidRPr="00175E85">
              <w:rPr>
                <w:rFonts w:ascii="標楷體" w:eastAsia="標楷體" w:hAnsi="標楷體"/>
                <w:bCs/>
              </w:rPr>
              <w:t>-1</w:t>
            </w:r>
            <w:r w:rsidRPr="00175E85">
              <w:rPr>
                <w:rFonts w:ascii="標楷體" w:eastAsia="標楷體" w:hAnsi="標楷體" w:hint="eastAsia"/>
                <w:bCs/>
              </w:rPr>
              <w:t>能聆聽並理解閩南語對話的主題，並思辨其內容。</w:t>
            </w:r>
          </w:p>
          <w:p w14:paraId="40B1687A" w14:textId="77777777" w:rsidR="00175E85" w:rsidRPr="00175E85" w:rsidRDefault="00175E85" w:rsidP="00175E85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175E85">
              <w:rPr>
                <w:rFonts w:ascii="標楷體" w:eastAsia="標楷體" w:hAnsi="標楷體"/>
                <w:bCs/>
              </w:rPr>
              <w:t>1-</w:t>
            </w:r>
            <w:r w:rsidRPr="00175E85">
              <w:rPr>
                <w:rFonts w:ascii="標楷體" w:eastAsia="標楷體" w:hAnsi="標楷體" w:hint="eastAsia"/>
                <w:bCs/>
              </w:rPr>
              <w:t>Ⅳ</w:t>
            </w:r>
            <w:r w:rsidRPr="00175E85">
              <w:rPr>
                <w:rFonts w:ascii="標楷體" w:eastAsia="標楷體" w:hAnsi="標楷體"/>
                <w:bCs/>
              </w:rPr>
              <w:t>-2</w:t>
            </w:r>
            <w:r w:rsidRPr="00175E85">
              <w:rPr>
                <w:rFonts w:ascii="標楷體" w:eastAsia="標楷體" w:hAnsi="標楷體" w:hint="eastAsia"/>
                <w:bCs/>
              </w:rPr>
              <w:t>能聽辨生活中以閩南語表達的重要議題，並藉以增進溝通協調。</w:t>
            </w:r>
          </w:p>
          <w:p w14:paraId="7101DF11" w14:textId="77777777" w:rsidR="00175E85" w:rsidRPr="00175E85" w:rsidRDefault="00175E85" w:rsidP="00175E85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175E85">
              <w:rPr>
                <w:rFonts w:ascii="標楷體" w:eastAsia="標楷體" w:hAnsi="標楷體"/>
                <w:bCs/>
              </w:rPr>
              <w:t>2-</w:t>
            </w:r>
            <w:r w:rsidRPr="00175E85">
              <w:rPr>
                <w:rFonts w:ascii="標楷體" w:eastAsia="標楷體" w:hAnsi="標楷體" w:hint="eastAsia"/>
                <w:bCs/>
              </w:rPr>
              <w:t>Ⅳ</w:t>
            </w:r>
            <w:r w:rsidRPr="00175E85">
              <w:rPr>
                <w:rFonts w:ascii="標楷體" w:eastAsia="標楷體" w:hAnsi="標楷體"/>
                <w:bCs/>
              </w:rPr>
              <w:t>-1</w:t>
            </w:r>
            <w:r w:rsidRPr="00175E85">
              <w:rPr>
                <w:rFonts w:ascii="標楷體" w:eastAsia="標楷體" w:hAnsi="標楷體" w:hint="eastAsia"/>
                <w:bCs/>
              </w:rPr>
              <w:t>能適切的運用閩南語表達並解決問題。</w:t>
            </w:r>
          </w:p>
          <w:p w14:paraId="6FD78BB4" w14:textId="77777777" w:rsidR="00175E85" w:rsidRPr="00175E85" w:rsidRDefault="00175E85" w:rsidP="00175E85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175E85">
              <w:rPr>
                <w:rFonts w:ascii="標楷體" w:eastAsia="標楷體" w:hAnsi="標楷體"/>
                <w:bCs/>
              </w:rPr>
              <w:t>2-</w:t>
            </w:r>
            <w:r w:rsidRPr="00175E85">
              <w:rPr>
                <w:rFonts w:ascii="標楷體" w:eastAsia="標楷體" w:hAnsi="標楷體" w:hint="eastAsia"/>
                <w:bCs/>
              </w:rPr>
              <w:t>Ⅳ</w:t>
            </w:r>
            <w:r w:rsidRPr="00175E85">
              <w:rPr>
                <w:rFonts w:ascii="標楷體" w:eastAsia="標楷體" w:hAnsi="標楷體"/>
                <w:bCs/>
              </w:rPr>
              <w:t>-2</w:t>
            </w:r>
            <w:r w:rsidRPr="00175E85">
              <w:rPr>
                <w:rFonts w:ascii="標楷體" w:eastAsia="標楷體" w:hAnsi="標楷體" w:hint="eastAsia"/>
                <w:bCs/>
              </w:rPr>
              <w:t>能運用閩南</w:t>
            </w:r>
            <w:r w:rsidRPr="00175E85">
              <w:rPr>
                <w:rFonts w:ascii="標楷體" w:eastAsia="標楷體" w:hAnsi="標楷體" w:hint="eastAsia"/>
                <w:bCs/>
              </w:rPr>
              <w:lastRenderedPageBreak/>
              <w:t>語適切的表達情意，並分享社會參與、團隊合作的經驗。</w:t>
            </w:r>
          </w:p>
          <w:p w14:paraId="3B177466" w14:textId="77777777" w:rsidR="00175E85" w:rsidRPr="00175E85" w:rsidRDefault="00175E85" w:rsidP="00175E85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175E85">
              <w:rPr>
                <w:rFonts w:ascii="標楷體" w:eastAsia="標楷體" w:hAnsi="標楷體"/>
                <w:bCs/>
              </w:rPr>
              <w:t>3-</w:t>
            </w:r>
            <w:r w:rsidRPr="00175E85">
              <w:rPr>
                <w:rFonts w:ascii="標楷體" w:eastAsia="標楷體" w:hAnsi="標楷體" w:hint="eastAsia"/>
                <w:bCs/>
              </w:rPr>
              <w:t>Ⅳ</w:t>
            </w:r>
            <w:r w:rsidRPr="00175E85">
              <w:rPr>
                <w:rFonts w:ascii="標楷體" w:eastAsia="標楷體" w:hAnsi="標楷體"/>
                <w:bCs/>
              </w:rPr>
              <w:t>-2</w:t>
            </w:r>
            <w:r w:rsidRPr="00175E85">
              <w:rPr>
                <w:rFonts w:ascii="標楷體" w:eastAsia="標楷體" w:hAnsi="標楷體" w:hint="eastAsia"/>
                <w:bCs/>
              </w:rPr>
              <w:t>能從閩南語文的閱讀中進行獨立思辨分析與解決生活問題。</w:t>
            </w:r>
          </w:p>
          <w:p w14:paraId="5D410394" w14:textId="77777777" w:rsidR="00175E85" w:rsidRDefault="00175E85" w:rsidP="00175E85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 w:rsidRPr="00175E85">
              <w:rPr>
                <w:rFonts w:ascii="標楷體" w:eastAsia="標楷體" w:hAnsi="標楷體"/>
                <w:bCs/>
              </w:rPr>
              <w:t>4-</w:t>
            </w:r>
            <w:r w:rsidRPr="00175E85">
              <w:rPr>
                <w:rFonts w:ascii="標楷體" w:eastAsia="標楷體" w:hAnsi="標楷體" w:hint="eastAsia"/>
                <w:bCs/>
              </w:rPr>
              <w:t>Ⅳ</w:t>
            </w:r>
            <w:r w:rsidRPr="00175E85">
              <w:rPr>
                <w:rFonts w:ascii="標楷體" w:eastAsia="標楷體" w:hAnsi="標楷體"/>
                <w:bCs/>
              </w:rPr>
              <w:t>-1</w:t>
            </w:r>
            <w:r w:rsidRPr="00175E85">
              <w:rPr>
                <w:rFonts w:ascii="標楷體" w:eastAsia="標楷體" w:hAnsi="標楷體" w:hint="eastAsia"/>
                <w:bCs/>
              </w:rPr>
              <w:t>能以閩南語文寫出簡單短文，進行表達溝通。</w:t>
            </w:r>
          </w:p>
          <w:p w14:paraId="41AFD4DC" w14:textId="77777777" w:rsidR="000159B6" w:rsidRPr="000159B6" w:rsidRDefault="000159B6" w:rsidP="000159B6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 w:rsidRPr="000159B6">
              <w:rPr>
                <w:rFonts w:ascii="標楷體" w:eastAsia="標楷體" w:hAnsi="標楷體"/>
                <w:bCs/>
              </w:rPr>
              <w:t>3-</w:t>
            </w:r>
            <w:r w:rsidRPr="000159B6">
              <w:rPr>
                <w:rFonts w:ascii="標楷體" w:eastAsia="標楷體" w:hAnsi="標楷體" w:hint="eastAsia"/>
                <w:bCs/>
              </w:rPr>
              <w:t>Ⅳ</w:t>
            </w:r>
            <w:r w:rsidRPr="000159B6">
              <w:rPr>
                <w:rFonts w:ascii="標楷體" w:eastAsia="標楷體" w:hAnsi="標楷體"/>
                <w:bCs/>
              </w:rPr>
              <w:t>-1</w:t>
            </w:r>
            <w:r w:rsidRPr="000159B6">
              <w:rPr>
                <w:rFonts w:ascii="標楷體" w:eastAsia="標楷體" w:hAnsi="標楷體" w:hint="eastAsia"/>
                <w:bCs/>
              </w:rPr>
              <w:t>能運用標音符號、羅馬字及漢字閱讀不同文體的閩南語文作品，藉此增進自我了解。</w:t>
            </w:r>
          </w:p>
          <w:p w14:paraId="71D20787" w14:textId="707BED06" w:rsidR="000159B6" w:rsidRPr="000159B6" w:rsidRDefault="000159B6" w:rsidP="00175E85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14:paraId="614E2A36" w14:textId="77777777" w:rsidR="00175E85" w:rsidRPr="00175E85" w:rsidRDefault="00175E85" w:rsidP="00175E85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175E85">
              <w:rPr>
                <w:rFonts w:ascii="標楷體" w:eastAsia="標楷體" w:hAnsi="標楷體" w:hint="eastAsia"/>
                <w:bCs/>
                <w:vertAlign w:val="superscript"/>
              </w:rPr>
              <w:lastRenderedPageBreak/>
              <w:t>◎</w:t>
            </w:r>
            <w:r w:rsidRPr="00175E85">
              <w:rPr>
                <w:rFonts w:ascii="標楷體" w:eastAsia="標楷體" w:hAnsi="標楷體"/>
                <w:bCs/>
              </w:rPr>
              <w:t>Ab-</w:t>
            </w:r>
            <w:r w:rsidRPr="00175E85">
              <w:rPr>
                <w:rFonts w:ascii="標楷體" w:eastAsia="標楷體" w:hAnsi="標楷體" w:hint="eastAsia"/>
                <w:bCs/>
              </w:rPr>
              <w:t>Ⅳ</w:t>
            </w:r>
            <w:r w:rsidRPr="00175E85">
              <w:rPr>
                <w:rFonts w:ascii="標楷體" w:eastAsia="標楷體" w:hAnsi="標楷體"/>
                <w:bCs/>
              </w:rPr>
              <w:t xml:space="preserve">-1 </w:t>
            </w:r>
            <w:r w:rsidRPr="00175E85">
              <w:rPr>
                <w:rFonts w:ascii="標楷體" w:eastAsia="標楷體" w:hAnsi="標楷體" w:hint="eastAsia"/>
                <w:bCs/>
              </w:rPr>
              <w:t>語詞應用。</w:t>
            </w:r>
          </w:p>
          <w:p w14:paraId="0EB6351C" w14:textId="77777777" w:rsidR="00175E85" w:rsidRPr="00175E85" w:rsidRDefault="00175E85" w:rsidP="00175E85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175E85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175E85">
              <w:rPr>
                <w:rFonts w:ascii="標楷體" w:eastAsia="標楷體" w:hAnsi="標楷體"/>
                <w:bCs/>
              </w:rPr>
              <w:t>Ab-</w:t>
            </w:r>
            <w:r w:rsidRPr="00175E85">
              <w:rPr>
                <w:rFonts w:ascii="標楷體" w:eastAsia="標楷體" w:hAnsi="標楷體" w:hint="eastAsia"/>
                <w:bCs/>
              </w:rPr>
              <w:t>Ⅳ</w:t>
            </w:r>
            <w:r w:rsidRPr="00175E85">
              <w:rPr>
                <w:rFonts w:ascii="標楷體" w:eastAsia="標楷體" w:hAnsi="標楷體"/>
                <w:bCs/>
              </w:rPr>
              <w:t xml:space="preserve">-2 </w:t>
            </w:r>
            <w:r w:rsidRPr="00175E85">
              <w:rPr>
                <w:rFonts w:ascii="標楷體" w:eastAsia="標楷體" w:hAnsi="標楷體" w:hint="eastAsia"/>
                <w:bCs/>
              </w:rPr>
              <w:t>句型應用。</w:t>
            </w:r>
          </w:p>
          <w:p w14:paraId="7F201E54" w14:textId="77777777" w:rsidR="00175E85" w:rsidRPr="00175E85" w:rsidRDefault="00175E85" w:rsidP="00175E85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175E85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175E85">
              <w:rPr>
                <w:rFonts w:ascii="標楷體" w:eastAsia="標楷體" w:hAnsi="標楷體"/>
                <w:bCs/>
              </w:rPr>
              <w:t>Ac-</w:t>
            </w:r>
            <w:r w:rsidRPr="00175E85">
              <w:rPr>
                <w:rFonts w:ascii="標楷體" w:eastAsia="標楷體" w:hAnsi="標楷體" w:hint="eastAsia"/>
                <w:bCs/>
              </w:rPr>
              <w:t>Ⅳ</w:t>
            </w:r>
            <w:r w:rsidRPr="00175E85">
              <w:rPr>
                <w:rFonts w:ascii="標楷體" w:eastAsia="標楷體" w:hAnsi="標楷體"/>
                <w:bCs/>
              </w:rPr>
              <w:t xml:space="preserve">-3 </w:t>
            </w:r>
            <w:r w:rsidRPr="00175E85">
              <w:rPr>
                <w:rFonts w:ascii="標楷體" w:eastAsia="標楷體" w:hAnsi="標楷體" w:hint="eastAsia"/>
                <w:bCs/>
              </w:rPr>
              <w:t>應用文體。</w:t>
            </w:r>
          </w:p>
          <w:p w14:paraId="0E386E56" w14:textId="77777777" w:rsidR="00175E85" w:rsidRPr="00175E85" w:rsidRDefault="00175E85" w:rsidP="00175E85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175E85">
              <w:rPr>
                <w:rFonts w:ascii="標楷體" w:eastAsia="標楷體" w:hAnsi="標楷體"/>
                <w:bCs/>
              </w:rPr>
              <w:t>Ba-</w:t>
            </w:r>
            <w:r w:rsidRPr="00175E85">
              <w:rPr>
                <w:rFonts w:ascii="標楷體" w:eastAsia="標楷體" w:hAnsi="標楷體" w:hint="eastAsia"/>
                <w:bCs/>
              </w:rPr>
              <w:t>Ⅳ</w:t>
            </w:r>
            <w:r w:rsidRPr="00175E85">
              <w:rPr>
                <w:rFonts w:ascii="標楷體" w:eastAsia="標楷體" w:hAnsi="標楷體"/>
                <w:bCs/>
              </w:rPr>
              <w:t xml:space="preserve">-4 </w:t>
            </w:r>
            <w:r w:rsidRPr="00175E85">
              <w:rPr>
                <w:rFonts w:ascii="標楷體" w:eastAsia="標楷體" w:hAnsi="標楷體" w:hint="eastAsia"/>
                <w:bCs/>
              </w:rPr>
              <w:t>自我覺察。</w:t>
            </w:r>
          </w:p>
          <w:p w14:paraId="25ED896C" w14:textId="77777777" w:rsidR="00175E85" w:rsidRPr="00175E85" w:rsidRDefault="00175E85" w:rsidP="00175E85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175E85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proofErr w:type="spellStart"/>
            <w:r w:rsidRPr="00175E85">
              <w:rPr>
                <w:rFonts w:ascii="標楷體" w:eastAsia="標楷體" w:hAnsi="標楷體"/>
                <w:bCs/>
              </w:rPr>
              <w:t>Bg</w:t>
            </w:r>
            <w:proofErr w:type="spellEnd"/>
            <w:r w:rsidRPr="00175E85">
              <w:rPr>
                <w:rFonts w:ascii="標楷體" w:eastAsia="標楷體" w:hAnsi="標楷體"/>
                <w:bCs/>
              </w:rPr>
              <w:t>-</w:t>
            </w:r>
            <w:r w:rsidRPr="00175E85">
              <w:rPr>
                <w:rFonts w:ascii="標楷體" w:eastAsia="標楷體" w:hAnsi="標楷體" w:hint="eastAsia"/>
                <w:bCs/>
              </w:rPr>
              <w:t>Ⅳ</w:t>
            </w:r>
            <w:r w:rsidRPr="00175E85">
              <w:rPr>
                <w:rFonts w:ascii="標楷體" w:eastAsia="標楷體" w:hAnsi="標楷體"/>
                <w:bCs/>
              </w:rPr>
              <w:t xml:space="preserve">-1 </w:t>
            </w:r>
            <w:r w:rsidRPr="00175E85">
              <w:rPr>
                <w:rFonts w:ascii="標楷體" w:eastAsia="標楷體" w:hAnsi="標楷體" w:hint="eastAsia"/>
                <w:bCs/>
              </w:rPr>
              <w:t>口語表達。</w:t>
            </w:r>
          </w:p>
          <w:p w14:paraId="35FD54DA" w14:textId="77777777" w:rsidR="00175E85" w:rsidRDefault="00175E85" w:rsidP="00175E85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 w:rsidRPr="00175E85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proofErr w:type="spellStart"/>
            <w:r w:rsidRPr="00175E85">
              <w:rPr>
                <w:rFonts w:ascii="標楷體" w:eastAsia="標楷體" w:hAnsi="標楷體"/>
                <w:bCs/>
              </w:rPr>
              <w:t>Bg</w:t>
            </w:r>
            <w:proofErr w:type="spellEnd"/>
            <w:r w:rsidRPr="00175E85">
              <w:rPr>
                <w:rFonts w:ascii="標楷體" w:eastAsia="標楷體" w:hAnsi="標楷體"/>
                <w:bCs/>
              </w:rPr>
              <w:t>-</w:t>
            </w:r>
            <w:r w:rsidRPr="00175E85">
              <w:rPr>
                <w:rFonts w:ascii="標楷體" w:eastAsia="標楷體" w:hAnsi="標楷體" w:hint="eastAsia"/>
                <w:bCs/>
              </w:rPr>
              <w:t>Ⅳ</w:t>
            </w:r>
            <w:r w:rsidRPr="00175E85">
              <w:rPr>
                <w:rFonts w:ascii="標楷體" w:eastAsia="標楷體" w:hAnsi="標楷體"/>
                <w:bCs/>
              </w:rPr>
              <w:t xml:space="preserve">-2 </w:t>
            </w:r>
            <w:r w:rsidRPr="00175E85">
              <w:rPr>
                <w:rFonts w:ascii="標楷體" w:eastAsia="標楷體" w:hAnsi="標楷體" w:hint="eastAsia"/>
                <w:bCs/>
              </w:rPr>
              <w:t>書面表達。</w:t>
            </w:r>
          </w:p>
          <w:p w14:paraId="52AD0549" w14:textId="77777777" w:rsidR="000159B6" w:rsidRPr="000159B6" w:rsidRDefault="000159B6" w:rsidP="000159B6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 w:rsidRPr="000159B6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0159B6">
              <w:rPr>
                <w:rFonts w:ascii="標楷體" w:eastAsia="標楷體" w:hAnsi="標楷體"/>
                <w:bCs/>
              </w:rPr>
              <w:t>Aa-</w:t>
            </w:r>
            <w:r w:rsidRPr="000159B6">
              <w:rPr>
                <w:rFonts w:ascii="標楷體" w:eastAsia="標楷體" w:hAnsi="標楷體" w:hint="eastAsia"/>
                <w:bCs/>
              </w:rPr>
              <w:t>Ⅳ</w:t>
            </w:r>
            <w:r w:rsidRPr="000159B6">
              <w:rPr>
                <w:rFonts w:ascii="標楷體" w:eastAsia="標楷體" w:hAnsi="標楷體"/>
                <w:bCs/>
              </w:rPr>
              <w:t xml:space="preserve">-1 </w:t>
            </w:r>
            <w:r w:rsidRPr="000159B6">
              <w:rPr>
                <w:rFonts w:ascii="標楷體" w:eastAsia="標楷體" w:hAnsi="標楷體" w:hint="eastAsia"/>
                <w:bCs/>
              </w:rPr>
              <w:t>羅馬拼音。</w:t>
            </w:r>
          </w:p>
          <w:p w14:paraId="52B0B668" w14:textId="77777777" w:rsidR="000159B6" w:rsidRPr="000159B6" w:rsidRDefault="000159B6" w:rsidP="000159B6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 w:rsidRPr="000159B6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0159B6">
              <w:rPr>
                <w:rFonts w:ascii="標楷體" w:eastAsia="標楷體" w:hAnsi="標楷體"/>
                <w:bCs/>
              </w:rPr>
              <w:t>Aa-</w:t>
            </w:r>
            <w:r w:rsidRPr="000159B6">
              <w:rPr>
                <w:rFonts w:ascii="標楷體" w:eastAsia="標楷體" w:hAnsi="標楷體" w:hint="eastAsia"/>
                <w:bCs/>
              </w:rPr>
              <w:t>Ⅳ</w:t>
            </w:r>
            <w:r w:rsidRPr="000159B6">
              <w:rPr>
                <w:rFonts w:ascii="標楷體" w:eastAsia="標楷體" w:hAnsi="標楷體"/>
                <w:bCs/>
              </w:rPr>
              <w:t xml:space="preserve">-2 </w:t>
            </w:r>
            <w:r w:rsidRPr="000159B6">
              <w:rPr>
                <w:rFonts w:ascii="標楷體" w:eastAsia="標楷體" w:hAnsi="標楷體" w:hint="eastAsia"/>
                <w:bCs/>
              </w:rPr>
              <w:t>漢字書寫。</w:t>
            </w:r>
          </w:p>
          <w:p w14:paraId="65792931" w14:textId="77777777" w:rsidR="000159B6" w:rsidRPr="000159B6" w:rsidRDefault="000159B6" w:rsidP="000159B6">
            <w:pPr>
              <w:spacing w:line="220" w:lineRule="exact"/>
              <w:rPr>
                <w:rFonts w:ascii="標楷體" w:eastAsia="標楷體" w:hAnsi="標楷體"/>
                <w:bCs/>
              </w:rPr>
            </w:pPr>
            <w:proofErr w:type="spellStart"/>
            <w:r w:rsidRPr="000159B6">
              <w:rPr>
                <w:rFonts w:ascii="標楷體" w:eastAsia="標楷體" w:hAnsi="標楷體"/>
                <w:bCs/>
              </w:rPr>
              <w:t>Bc</w:t>
            </w:r>
            <w:proofErr w:type="spellEnd"/>
            <w:r w:rsidRPr="000159B6">
              <w:rPr>
                <w:rFonts w:ascii="標楷體" w:eastAsia="標楷體" w:hAnsi="標楷體"/>
                <w:bCs/>
              </w:rPr>
              <w:t>-</w:t>
            </w:r>
            <w:r w:rsidRPr="000159B6">
              <w:rPr>
                <w:rFonts w:ascii="標楷體" w:eastAsia="標楷體" w:hAnsi="標楷體" w:hint="eastAsia"/>
                <w:bCs/>
              </w:rPr>
              <w:t>Ⅳ</w:t>
            </w:r>
            <w:r w:rsidRPr="000159B6">
              <w:rPr>
                <w:rFonts w:ascii="標楷體" w:eastAsia="標楷體" w:hAnsi="標楷體"/>
                <w:bCs/>
              </w:rPr>
              <w:t xml:space="preserve">-2 </w:t>
            </w:r>
            <w:r w:rsidRPr="000159B6">
              <w:rPr>
                <w:rFonts w:ascii="標楷體" w:eastAsia="標楷體" w:hAnsi="標楷體" w:hint="eastAsia"/>
                <w:bCs/>
              </w:rPr>
              <w:t>公民素養。</w:t>
            </w:r>
          </w:p>
          <w:p w14:paraId="742E264C" w14:textId="77777777" w:rsidR="000159B6" w:rsidRPr="000159B6" w:rsidRDefault="000159B6" w:rsidP="000159B6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 w:rsidRPr="000159B6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0159B6">
              <w:rPr>
                <w:rFonts w:ascii="標楷體" w:eastAsia="標楷體" w:hAnsi="標楷體"/>
                <w:bCs/>
              </w:rPr>
              <w:t>Be-</w:t>
            </w:r>
            <w:r w:rsidRPr="000159B6">
              <w:rPr>
                <w:rFonts w:ascii="標楷體" w:eastAsia="標楷體" w:hAnsi="標楷體" w:hint="eastAsia"/>
                <w:bCs/>
              </w:rPr>
              <w:t>Ⅳ</w:t>
            </w:r>
            <w:r w:rsidRPr="000159B6">
              <w:rPr>
                <w:rFonts w:ascii="標楷體" w:eastAsia="標楷體" w:hAnsi="標楷體"/>
                <w:bCs/>
              </w:rPr>
              <w:t xml:space="preserve">-1 </w:t>
            </w:r>
            <w:r w:rsidRPr="000159B6">
              <w:rPr>
                <w:rFonts w:ascii="標楷體" w:eastAsia="標楷體" w:hAnsi="標楷體" w:hint="eastAsia"/>
                <w:bCs/>
              </w:rPr>
              <w:t>數位資源。</w:t>
            </w:r>
          </w:p>
          <w:p w14:paraId="2177ACC6" w14:textId="13A4D7F4" w:rsidR="000159B6" w:rsidRPr="000159B6" w:rsidRDefault="000159B6" w:rsidP="00175E85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1F69AE28" w14:textId="77777777" w:rsidR="00175E85" w:rsidRPr="00175E85" w:rsidRDefault="00175E85" w:rsidP="00175E8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175E85">
              <w:rPr>
                <w:rFonts w:ascii="標楷體" w:eastAsia="標楷體" w:hAnsi="標楷體" w:hint="eastAsia"/>
                <w:bCs/>
              </w:rPr>
              <w:t>1.能了解課文內容，並使用閩南語分析課文結構。</w:t>
            </w:r>
          </w:p>
          <w:p w14:paraId="344AF246" w14:textId="77777777" w:rsidR="00175E85" w:rsidRPr="00175E85" w:rsidRDefault="00175E85" w:rsidP="00175E8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175E85">
              <w:rPr>
                <w:rFonts w:ascii="標楷體" w:eastAsia="標楷體" w:hAnsi="標楷體" w:hint="eastAsia"/>
                <w:bCs/>
              </w:rPr>
              <w:t>2.能正確念讀本課新詞，明瞭意義，並運用於日常生活中靈活運用、表達情意。</w:t>
            </w:r>
          </w:p>
          <w:p w14:paraId="43D113EB" w14:textId="77777777" w:rsidR="00175E85" w:rsidRDefault="000159B6" w:rsidP="00175E85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r w:rsidR="00175E85" w:rsidRPr="00175E85">
              <w:rPr>
                <w:rFonts w:ascii="標楷體" w:eastAsia="標楷體" w:hAnsi="標楷體" w:hint="eastAsia"/>
                <w:bCs/>
              </w:rPr>
              <w:t>能與同儕合作學習，運用閩南語彼此對話、共同討論，培養在日常生活中使用閩南語的習慣。</w:t>
            </w:r>
          </w:p>
          <w:p w14:paraId="134A32CD" w14:textId="721540ED" w:rsidR="000159B6" w:rsidRPr="000159B6" w:rsidRDefault="000159B6" w:rsidP="000159B6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4</w:t>
            </w:r>
            <w:r w:rsidRPr="000159B6">
              <w:rPr>
                <w:rFonts w:ascii="標楷體" w:eastAsia="標楷體" w:hAnsi="標楷體" w:hint="eastAsia"/>
                <w:bCs/>
              </w:rPr>
              <w:t>.能分辨「</w:t>
            </w:r>
            <w:r w:rsidRPr="000159B6">
              <w:rPr>
                <w:rFonts w:ascii="標楷體" w:eastAsia="標楷體" w:hAnsi="標楷體"/>
                <w:bCs/>
              </w:rPr>
              <w:t>e</w:t>
            </w:r>
            <w:r w:rsidRPr="000159B6">
              <w:rPr>
                <w:rFonts w:ascii="標楷體" w:eastAsia="標楷體" w:hAnsi="標楷體" w:hint="eastAsia"/>
                <w:bCs/>
              </w:rPr>
              <w:t>、</w:t>
            </w:r>
            <w:r w:rsidRPr="000159B6">
              <w:rPr>
                <w:rFonts w:ascii="標楷體" w:eastAsia="標楷體" w:hAnsi="標楷體"/>
                <w:bCs/>
              </w:rPr>
              <w:t>in</w:t>
            </w:r>
            <w:r w:rsidRPr="000159B6">
              <w:rPr>
                <w:rFonts w:ascii="標楷體" w:eastAsia="標楷體" w:hAnsi="標楷體" w:hint="eastAsia"/>
                <w:bCs/>
              </w:rPr>
              <w:t>、</w:t>
            </w:r>
            <w:proofErr w:type="spellStart"/>
            <w:r w:rsidRPr="000159B6">
              <w:rPr>
                <w:rFonts w:ascii="標楷體" w:eastAsia="標楷體" w:hAnsi="標楷體"/>
                <w:bCs/>
              </w:rPr>
              <w:t>ionn</w:t>
            </w:r>
            <w:proofErr w:type="spellEnd"/>
            <w:r w:rsidRPr="000159B6">
              <w:rPr>
                <w:rFonts w:ascii="標楷體" w:eastAsia="標楷體" w:hAnsi="標楷體" w:hint="eastAsia"/>
                <w:bCs/>
              </w:rPr>
              <w:t>」和「</w:t>
            </w:r>
            <w:proofErr w:type="spellStart"/>
            <w:r w:rsidRPr="000159B6">
              <w:rPr>
                <w:rFonts w:ascii="標楷體" w:eastAsia="標楷體" w:hAnsi="標楷體"/>
                <w:bCs/>
              </w:rPr>
              <w:t>ue</w:t>
            </w:r>
            <w:proofErr w:type="spellEnd"/>
            <w:r w:rsidRPr="000159B6">
              <w:rPr>
                <w:rFonts w:ascii="標楷體" w:eastAsia="標楷體" w:hAnsi="標楷體" w:hint="eastAsia"/>
                <w:bCs/>
              </w:rPr>
              <w:t>、</w:t>
            </w:r>
            <w:r w:rsidRPr="000159B6">
              <w:rPr>
                <w:rFonts w:ascii="標楷體" w:eastAsia="標楷體" w:hAnsi="標楷體"/>
                <w:bCs/>
              </w:rPr>
              <w:t>un</w:t>
            </w:r>
            <w:r w:rsidRPr="000159B6">
              <w:rPr>
                <w:rFonts w:ascii="標楷體" w:eastAsia="標楷體" w:hAnsi="標楷體" w:hint="eastAsia"/>
                <w:bCs/>
              </w:rPr>
              <w:t>、</w:t>
            </w:r>
            <w:proofErr w:type="spellStart"/>
            <w:r w:rsidRPr="000159B6">
              <w:rPr>
                <w:rFonts w:ascii="標楷體" w:eastAsia="標楷體" w:hAnsi="標楷體"/>
                <w:bCs/>
              </w:rPr>
              <w:t>iunn</w:t>
            </w:r>
            <w:proofErr w:type="spellEnd"/>
            <w:r w:rsidRPr="000159B6">
              <w:rPr>
                <w:rFonts w:ascii="標楷體" w:eastAsia="標楷體" w:hAnsi="標楷體" w:hint="eastAsia"/>
                <w:bCs/>
              </w:rPr>
              <w:t>」的漳、泉對比，並養成尊重各地方音差的態度。</w:t>
            </w:r>
          </w:p>
          <w:p w14:paraId="208B9BF2" w14:textId="3FD1D39B" w:rsidR="000159B6" w:rsidRPr="000159B6" w:rsidRDefault="000159B6" w:rsidP="000159B6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 w:rsidRPr="000159B6">
              <w:rPr>
                <w:rFonts w:ascii="標楷體" w:eastAsia="標楷體" w:hAnsi="標楷體" w:hint="eastAsia"/>
                <w:bCs/>
              </w:rPr>
              <w:t>.能正確進行「</w:t>
            </w:r>
            <w:proofErr w:type="spellStart"/>
            <w:r w:rsidRPr="000159B6">
              <w:rPr>
                <w:rFonts w:ascii="標楷體" w:eastAsia="標楷體" w:hAnsi="標楷體"/>
                <w:bCs/>
              </w:rPr>
              <w:t>ong</w:t>
            </w:r>
            <w:proofErr w:type="spellEnd"/>
            <w:r w:rsidRPr="000159B6">
              <w:rPr>
                <w:rFonts w:ascii="標楷體" w:eastAsia="標楷體" w:hAnsi="標楷體" w:hint="eastAsia"/>
                <w:bCs/>
              </w:rPr>
              <w:t>」和「</w:t>
            </w:r>
            <w:r w:rsidRPr="000159B6">
              <w:rPr>
                <w:rFonts w:ascii="標楷體" w:eastAsia="標楷體" w:hAnsi="標楷體"/>
                <w:bCs/>
              </w:rPr>
              <w:t>om</w:t>
            </w:r>
            <w:r w:rsidRPr="000159B6">
              <w:rPr>
                <w:rFonts w:ascii="標楷體" w:eastAsia="標楷體" w:hAnsi="標楷體" w:hint="eastAsia"/>
                <w:bCs/>
              </w:rPr>
              <w:t>」的拼讀。</w:t>
            </w:r>
          </w:p>
          <w:p w14:paraId="26EA529B" w14:textId="001E99DC" w:rsidR="000159B6" w:rsidRPr="000159B6" w:rsidRDefault="000159B6" w:rsidP="000159B6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 w:rsidRPr="000159B6">
              <w:rPr>
                <w:rFonts w:ascii="標楷體" w:eastAsia="標楷體" w:hAnsi="標楷體" w:hint="eastAsia"/>
                <w:bCs/>
              </w:rPr>
              <w:t>.能運用網路資源學習閩南語、查詢相關資料，並將所學實際使用在生活中。</w:t>
            </w:r>
          </w:p>
          <w:p w14:paraId="7A4E53F5" w14:textId="0BBB644D" w:rsidR="000159B6" w:rsidRPr="000159B6" w:rsidRDefault="000159B6" w:rsidP="000159B6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  <w:r w:rsidRPr="000159B6">
              <w:rPr>
                <w:rFonts w:ascii="標楷體" w:eastAsia="標楷體" w:hAnsi="標楷體" w:hint="eastAsia"/>
                <w:bCs/>
              </w:rPr>
              <w:t>.能應用閩南語從事思考、溝通、討論、欣賞和解決問題的能力。</w:t>
            </w:r>
          </w:p>
          <w:p w14:paraId="072BDC9C" w14:textId="1FFCDDDF" w:rsidR="000159B6" w:rsidRPr="000159B6" w:rsidRDefault="000159B6" w:rsidP="000159B6">
            <w:pPr>
              <w:spacing w:line="2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8</w:t>
            </w:r>
            <w:r w:rsidRPr="000159B6">
              <w:rPr>
                <w:rFonts w:ascii="標楷體" w:eastAsia="標楷體" w:hAnsi="標楷體" w:hint="eastAsia"/>
                <w:bCs/>
              </w:rPr>
              <w:t>.能分辨「咧講啥物」單元中「行路」與「走路」之異同，培養「自律負責」的態度。</w:t>
            </w:r>
          </w:p>
        </w:tc>
        <w:tc>
          <w:tcPr>
            <w:tcW w:w="1985" w:type="dxa"/>
          </w:tcPr>
          <w:p w14:paraId="591ADB77" w14:textId="77777777" w:rsidR="00175E85" w:rsidRPr="00175E85" w:rsidRDefault="00175E85" w:rsidP="00175E85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175E85">
              <w:rPr>
                <w:rFonts w:ascii="標楷體" w:eastAsia="標楷體" w:hAnsi="標楷體" w:cs="DFYuanStd-W3" w:hint="eastAsia"/>
                <w:kern w:val="0"/>
              </w:rPr>
              <w:lastRenderedPageBreak/>
              <w:t>一、引起動機：</w:t>
            </w:r>
          </w:p>
          <w:p w14:paraId="76623F6A" w14:textId="5A3EC831" w:rsidR="00175E85" w:rsidRPr="00175E85" w:rsidRDefault="00175E85" w:rsidP="00175E85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175E85">
              <w:rPr>
                <w:rFonts w:ascii="標楷體" w:eastAsia="標楷體" w:hAnsi="標楷體" w:cs="DFYuanStd-W3"/>
                <w:kern w:val="0"/>
              </w:rPr>
              <w:t>1.</w:t>
            </w:r>
            <w:r w:rsidR="00F30F28">
              <w:rPr>
                <w:rFonts w:ascii="標楷體" w:eastAsia="標楷體" w:hAnsi="標楷體" w:cs="DFYuanStd-W3" w:hint="eastAsia"/>
                <w:kern w:val="0"/>
              </w:rPr>
              <w:t>教師發問：「你上佮意啥物運動？」鼓勵學生</w:t>
            </w:r>
            <w:r w:rsidRPr="00175E85">
              <w:rPr>
                <w:rFonts w:ascii="標楷體" w:eastAsia="標楷體" w:hAnsi="標楷體" w:cs="DFYuanStd-W3" w:hint="eastAsia"/>
                <w:kern w:val="0"/>
              </w:rPr>
              <w:t>閩南語發表。</w:t>
            </w:r>
          </w:p>
          <w:p w14:paraId="3B2C050A" w14:textId="1E877074" w:rsidR="00175E85" w:rsidRPr="00175E85" w:rsidRDefault="00175E85" w:rsidP="00175E85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175E85">
              <w:rPr>
                <w:rFonts w:ascii="標楷體" w:eastAsia="標楷體" w:hAnsi="標楷體" w:cs="DFYuanStd-W3"/>
                <w:kern w:val="0"/>
              </w:rPr>
              <w:t>2.</w:t>
            </w:r>
            <w:r w:rsidRPr="00175E85">
              <w:rPr>
                <w:rFonts w:ascii="標楷體" w:eastAsia="標楷體" w:hAnsi="標楷體" w:cs="DFYuanStd-W3" w:hint="eastAsia"/>
                <w:kern w:val="0"/>
              </w:rPr>
              <w:t>教師播放本課「咧講啥物」</w:t>
            </w:r>
            <w:proofErr w:type="spellStart"/>
            <w:r w:rsidRPr="00175E85">
              <w:rPr>
                <w:rFonts w:ascii="標楷體" w:eastAsia="標楷體" w:hAnsi="標楷體" w:cs="DFYuanStd-W3"/>
                <w:kern w:val="0"/>
              </w:rPr>
              <w:t>bàng-gà</w:t>
            </w:r>
            <w:proofErr w:type="spellEnd"/>
            <w:r w:rsidRPr="00175E85">
              <w:rPr>
                <w:rFonts w:ascii="標楷體" w:eastAsia="標楷體" w:hAnsi="標楷體" w:cs="DFYuanStd-W3" w:hint="eastAsia"/>
                <w:kern w:val="0"/>
              </w:rPr>
              <w:t>，並提問。</w:t>
            </w:r>
          </w:p>
          <w:p w14:paraId="22CA259B" w14:textId="77777777" w:rsidR="00175E85" w:rsidRPr="00175E85" w:rsidRDefault="00175E85" w:rsidP="00175E85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175E85">
              <w:rPr>
                <w:rFonts w:ascii="標楷體" w:eastAsia="標楷體" w:hAnsi="標楷體" w:cs="DFYuanStd-W3" w:hint="eastAsia"/>
                <w:kern w:val="0"/>
              </w:rPr>
              <w:t>二、發展活動：</w:t>
            </w:r>
          </w:p>
          <w:p w14:paraId="40115E09" w14:textId="77777777" w:rsidR="00175E85" w:rsidRPr="00175E85" w:rsidRDefault="00175E85" w:rsidP="00175E85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175E85">
              <w:rPr>
                <w:rFonts w:ascii="標楷體" w:eastAsia="標楷體" w:hAnsi="標楷體" w:cs="DFYuanStd-W3" w:hint="eastAsia"/>
                <w:kern w:val="0"/>
              </w:rPr>
              <w:t>活動一：唸讀課文</w:t>
            </w:r>
          </w:p>
          <w:p w14:paraId="7EF21DE9" w14:textId="77777777" w:rsidR="00175E85" w:rsidRPr="00175E85" w:rsidRDefault="00175E85" w:rsidP="00175E85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175E85">
              <w:rPr>
                <w:rFonts w:ascii="標楷體" w:eastAsia="標楷體" w:hAnsi="標楷體" w:cs="DFYuanStd-W3" w:hint="eastAsia"/>
                <w:kern w:val="0"/>
              </w:rPr>
              <w:t>活動二：課文結構分析：思考黃金圈</w:t>
            </w:r>
          </w:p>
          <w:p w14:paraId="6169EF2A" w14:textId="70A45097" w:rsidR="00175E85" w:rsidRPr="00175E85" w:rsidRDefault="00175E85" w:rsidP="00175E85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175E85">
              <w:rPr>
                <w:rFonts w:ascii="標楷體" w:eastAsia="標楷體" w:hAnsi="標楷體" w:cs="DFYuanStd-W3" w:hint="eastAsia"/>
                <w:kern w:val="0"/>
              </w:rPr>
              <w:t>活動三：語詞運用</w:t>
            </w:r>
          </w:p>
          <w:p w14:paraId="3808FB52" w14:textId="77777777" w:rsidR="00175E85" w:rsidRPr="00175E85" w:rsidRDefault="00175E85" w:rsidP="00175E85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175E85">
              <w:rPr>
                <w:rFonts w:ascii="標楷體" w:eastAsia="標楷體" w:hAnsi="標楷體" w:cs="DFYuanStd-W3" w:hint="eastAsia"/>
                <w:kern w:val="0"/>
              </w:rPr>
              <w:t>三、統整活動：</w:t>
            </w:r>
          </w:p>
          <w:p w14:paraId="61361E82" w14:textId="24283048" w:rsidR="00175E85" w:rsidRDefault="00175E85" w:rsidP="00175E85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175E85">
              <w:rPr>
                <w:rFonts w:ascii="標楷體" w:eastAsia="標楷體" w:hAnsi="標楷體" w:cs="DFYuanStd-W3" w:hint="eastAsia"/>
                <w:kern w:val="0"/>
              </w:rPr>
              <w:t>提醒學生，回家後和家人討論，「咧講啥物」中的「走路」，是</w:t>
            </w:r>
            <w:r w:rsidRPr="00175E85">
              <w:rPr>
                <w:rFonts w:ascii="標楷體" w:eastAsia="標楷體" w:hAnsi="標楷體" w:cs="DFYuanStd-W3" w:hint="eastAsia"/>
                <w:kern w:val="0"/>
              </w:rPr>
              <w:lastRenderedPageBreak/>
              <w:t>否符合「品德教育」中「自律負責」的態度？正確的做</w:t>
            </w:r>
            <w:r w:rsidR="00EB19C1">
              <w:rPr>
                <w:rFonts w:ascii="標楷體" w:eastAsia="標楷體" w:hAnsi="標楷體" w:cs="DFYuanStd-W3" w:hint="eastAsia"/>
                <w:kern w:val="0"/>
              </w:rPr>
              <w:t>法是什麼？</w:t>
            </w:r>
          </w:p>
          <w:p w14:paraId="743D403C" w14:textId="77777777" w:rsidR="000159B6" w:rsidRPr="000159B6" w:rsidRDefault="000159B6" w:rsidP="000159B6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0159B6">
              <w:rPr>
                <w:rFonts w:ascii="標楷體" w:eastAsia="標楷體" w:hAnsi="標楷體" w:cs="DFYuanStd-W3" w:hint="eastAsia"/>
                <w:kern w:val="0"/>
              </w:rPr>
              <w:t>一、引起動機：</w:t>
            </w:r>
          </w:p>
          <w:p w14:paraId="6CD623EC" w14:textId="3B9964E9" w:rsidR="000159B6" w:rsidRPr="000159B6" w:rsidRDefault="000159B6" w:rsidP="000159B6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0159B6">
              <w:rPr>
                <w:rFonts w:ascii="標楷體" w:eastAsia="標楷體" w:hAnsi="標楷體" w:cs="DFYuanStd-W3"/>
                <w:kern w:val="0"/>
              </w:rPr>
              <w:t>1.</w:t>
            </w:r>
            <w:r w:rsidRPr="000159B6">
              <w:rPr>
                <w:rFonts w:ascii="標楷體" w:eastAsia="標楷體" w:hAnsi="標楷體" w:cs="DFYuanStd-W3" w:hint="eastAsia"/>
                <w:kern w:val="0"/>
              </w:rPr>
              <w:t>播放「用</w:t>
            </w:r>
            <w:r w:rsidRPr="000159B6">
              <w:rPr>
                <w:rFonts w:ascii="標楷體" w:eastAsia="標楷體" w:hAnsi="標楷體" w:cs="DFYuanStd-W3"/>
                <w:kern w:val="0"/>
              </w:rPr>
              <w:t xml:space="preserve"> 1 </w:t>
            </w:r>
            <w:r w:rsidRPr="000159B6">
              <w:rPr>
                <w:rFonts w:ascii="標楷體" w:eastAsia="標楷體" w:hAnsi="標楷體" w:cs="DFYuanStd-W3" w:hint="eastAsia"/>
                <w:kern w:val="0"/>
              </w:rPr>
              <w:t>分鐘見證臺灣體壇崛起</w:t>
            </w:r>
            <w:r w:rsidRPr="000159B6">
              <w:rPr>
                <w:rFonts w:ascii="標楷體" w:eastAsia="標楷體" w:hAnsi="標楷體" w:cs="DFYuanStd-W3"/>
                <w:kern w:val="0"/>
              </w:rPr>
              <w:t xml:space="preserve"> </w:t>
            </w:r>
            <w:r w:rsidR="00EB19C1">
              <w:rPr>
                <w:rFonts w:ascii="標楷體" w:eastAsia="標楷體" w:hAnsi="標楷體" w:cs="DFYuanStd-W3" w:hint="eastAsia"/>
                <w:kern w:val="0"/>
              </w:rPr>
              <w:t>帶你一起向東奧選手致敬」的影片，請學生說說看其中有何</w:t>
            </w:r>
            <w:r w:rsidRPr="000159B6">
              <w:rPr>
                <w:rFonts w:ascii="標楷體" w:eastAsia="標楷體" w:hAnsi="標楷體" w:cs="DFYuanStd-W3" w:hint="eastAsia"/>
                <w:kern w:val="0"/>
              </w:rPr>
              <w:t>運動項目？</w:t>
            </w:r>
          </w:p>
          <w:p w14:paraId="501C28DE" w14:textId="708D48FD" w:rsidR="000159B6" w:rsidRPr="000159B6" w:rsidRDefault="000159B6" w:rsidP="000159B6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0159B6">
              <w:rPr>
                <w:rFonts w:ascii="標楷體" w:eastAsia="標楷體" w:hAnsi="標楷體" w:cs="DFYuanStd-W3"/>
                <w:kern w:val="0"/>
              </w:rPr>
              <w:t>2.</w:t>
            </w:r>
            <w:r w:rsidRPr="000159B6">
              <w:rPr>
                <w:rFonts w:ascii="標楷體" w:eastAsia="標楷體" w:hAnsi="標楷體" w:cs="DFYuanStd-W3" w:hint="eastAsia"/>
                <w:kern w:val="0"/>
              </w:rPr>
              <w:t>針對學生較不會的運動項目用閩南語帶念一次。</w:t>
            </w:r>
          </w:p>
          <w:p w14:paraId="6358B4DF" w14:textId="77777777" w:rsidR="000159B6" w:rsidRPr="000159B6" w:rsidRDefault="000159B6" w:rsidP="000159B6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0159B6">
              <w:rPr>
                <w:rFonts w:ascii="標楷體" w:eastAsia="標楷體" w:hAnsi="標楷體" w:cs="DFYuanStd-W3" w:hint="eastAsia"/>
                <w:kern w:val="0"/>
              </w:rPr>
              <w:t>二、發展活動：</w:t>
            </w:r>
          </w:p>
          <w:p w14:paraId="5D1FC240" w14:textId="77777777" w:rsidR="000159B6" w:rsidRPr="000159B6" w:rsidRDefault="000159B6" w:rsidP="000159B6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0159B6">
              <w:rPr>
                <w:rFonts w:ascii="標楷體" w:eastAsia="標楷體" w:hAnsi="標楷體" w:cs="DFYuanStd-W3" w:hint="eastAsia"/>
                <w:kern w:val="0"/>
              </w:rPr>
              <w:t>活動四：咱來開講</w:t>
            </w:r>
          </w:p>
          <w:p w14:paraId="5DC5DC3B" w14:textId="13C8FC08" w:rsidR="000159B6" w:rsidRPr="000159B6" w:rsidRDefault="00D4667E" w:rsidP="000159B6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活動五</w:t>
            </w:r>
            <w:r w:rsidR="000159B6" w:rsidRPr="000159B6">
              <w:rPr>
                <w:rFonts w:ascii="標楷體" w:eastAsia="標楷體" w:hAnsi="標楷體" w:cs="DFYuanStd-W3" w:hint="eastAsia"/>
                <w:kern w:val="0"/>
              </w:rPr>
              <w:t>：俗諺</w:t>
            </w:r>
          </w:p>
          <w:p w14:paraId="4918C356" w14:textId="57DB69A9" w:rsidR="000159B6" w:rsidRPr="000159B6" w:rsidRDefault="00D4667E" w:rsidP="000159B6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活動六</w:t>
            </w:r>
            <w:r w:rsidR="000159B6" w:rsidRPr="000159B6">
              <w:rPr>
                <w:rFonts w:ascii="標楷體" w:eastAsia="標楷體" w:hAnsi="標楷體" w:cs="DFYuanStd-W3" w:hint="eastAsia"/>
                <w:kern w:val="0"/>
              </w:rPr>
              <w:t>：方音差講看覓</w:t>
            </w:r>
          </w:p>
          <w:p w14:paraId="4EE0A874" w14:textId="3639243D" w:rsidR="000159B6" w:rsidRPr="000159B6" w:rsidRDefault="00D4667E" w:rsidP="000159B6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活動七</w:t>
            </w:r>
            <w:r w:rsidR="000159B6" w:rsidRPr="000159B6">
              <w:rPr>
                <w:rFonts w:ascii="標楷體" w:eastAsia="標楷體" w:hAnsi="標楷體" w:cs="DFYuanStd-W3" w:hint="eastAsia"/>
                <w:kern w:val="0"/>
              </w:rPr>
              <w:t>：漢羅攏會通</w:t>
            </w:r>
          </w:p>
          <w:p w14:paraId="340040EC" w14:textId="77777777" w:rsidR="000159B6" w:rsidRPr="000159B6" w:rsidRDefault="000159B6" w:rsidP="000159B6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0159B6">
              <w:rPr>
                <w:rFonts w:ascii="標楷體" w:eastAsia="標楷體" w:hAnsi="標楷體" w:cs="DFYuanStd-W3" w:hint="eastAsia"/>
                <w:kern w:val="0"/>
              </w:rPr>
              <w:t>三、統整活動：</w:t>
            </w:r>
          </w:p>
          <w:p w14:paraId="3F6F4C1E" w14:textId="0AF6BC66" w:rsidR="000159B6" w:rsidRPr="000159B6" w:rsidRDefault="00D4667E" w:rsidP="000159B6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活動八</w:t>
            </w:r>
            <w:r w:rsidR="000159B6" w:rsidRPr="000159B6">
              <w:rPr>
                <w:rFonts w:ascii="標楷體" w:eastAsia="標楷體" w:hAnsi="標楷體" w:cs="DFYuanStd-W3" w:hint="eastAsia"/>
                <w:kern w:val="0"/>
              </w:rPr>
              <w:t>：咱來運動</w:t>
            </w:r>
          </w:p>
          <w:p w14:paraId="2BC7FC88" w14:textId="77777777" w:rsidR="000159B6" w:rsidRPr="000159B6" w:rsidRDefault="000159B6" w:rsidP="000159B6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0159B6">
              <w:rPr>
                <w:rFonts w:ascii="標楷體" w:eastAsia="標楷體" w:hAnsi="標楷體" w:cs="DFYuanStd-W3" w:hint="eastAsia"/>
                <w:kern w:val="0"/>
              </w:rPr>
              <w:t>二、發展活動：</w:t>
            </w:r>
          </w:p>
          <w:p w14:paraId="322FBAE2" w14:textId="7ED7CAD6" w:rsidR="000159B6" w:rsidRPr="000159B6" w:rsidRDefault="00D4667E" w:rsidP="000159B6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活動九</w:t>
            </w:r>
            <w:r w:rsidR="000159B6" w:rsidRPr="000159B6">
              <w:rPr>
                <w:rFonts w:ascii="標楷體" w:eastAsia="標楷體" w:hAnsi="標楷體" w:cs="DFYuanStd-W3" w:hint="eastAsia"/>
                <w:kern w:val="0"/>
              </w:rPr>
              <w:t>：接力看圖講話</w:t>
            </w:r>
          </w:p>
          <w:p w14:paraId="3182A660" w14:textId="4530847E" w:rsidR="000159B6" w:rsidRPr="000159B6" w:rsidRDefault="00D4667E" w:rsidP="000159B6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活動十</w:t>
            </w:r>
            <w:r w:rsidR="000159B6" w:rsidRPr="000159B6">
              <w:rPr>
                <w:rFonts w:ascii="標楷體" w:eastAsia="標楷體" w:hAnsi="標楷體" w:cs="DFYuanStd-W3" w:hint="eastAsia"/>
                <w:kern w:val="0"/>
              </w:rPr>
              <w:t>：朗讀語句</w:t>
            </w:r>
          </w:p>
          <w:p w14:paraId="6E81884B" w14:textId="17473428" w:rsidR="000159B6" w:rsidRPr="000159B6" w:rsidRDefault="00225446" w:rsidP="000159B6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三</w:t>
            </w:r>
            <w:r w:rsidR="000159B6" w:rsidRPr="000159B6">
              <w:rPr>
                <w:rFonts w:ascii="標楷體" w:eastAsia="標楷體" w:hAnsi="標楷體" w:cs="DFYuanStd-W3" w:hint="eastAsia"/>
                <w:kern w:val="0"/>
              </w:rPr>
              <w:t>、統整活動：</w:t>
            </w:r>
          </w:p>
          <w:p w14:paraId="38BAF462" w14:textId="3D47781A" w:rsidR="000159B6" w:rsidRPr="00EB19C1" w:rsidRDefault="00D4667E" w:rsidP="000159B6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活動十二</w:t>
            </w:r>
            <w:r w:rsidR="000159B6" w:rsidRPr="000159B6">
              <w:rPr>
                <w:rFonts w:ascii="標楷體" w:eastAsia="標楷體" w:hAnsi="標楷體" w:cs="DFYuanStd-W3" w:hint="eastAsia"/>
                <w:kern w:val="0"/>
              </w:rPr>
              <w:t>：驗收時間</w:t>
            </w:r>
          </w:p>
        </w:tc>
        <w:tc>
          <w:tcPr>
            <w:tcW w:w="1417" w:type="dxa"/>
            <w:shd w:val="clear" w:color="auto" w:fill="auto"/>
          </w:tcPr>
          <w:p w14:paraId="118496CE" w14:textId="77777777" w:rsidR="00175E85" w:rsidRPr="00175E85" w:rsidRDefault="00175E85" w:rsidP="00175E85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75E85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1.觀察評量</w:t>
            </w:r>
          </w:p>
          <w:p w14:paraId="269A14CF" w14:textId="77777777" w:rsidR="00175E85" w:rsidRPr="00175E85" w:rsidRDefault="00175E85" w:rsidP="00175E85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75E85">
              <w:rPr>
                <w:rFonts w:ascii="標楷體" w:eastAsia="標楷體" w:hAnsi="標楷體"/>
                <w:bCs/>
                <w:snapToGrid w:val="0"/>
                <w:kern w:val="0"/>
              </w:rPr>
              <w:t>2.口語評量</w:t>
            </w:r>
          </w:p>
          <w:p w14:paraId="773E37C7" w14:textId="001D16FB" w:rsidR="00175E85" w:rsidRPr="00175E85" w:rsidRDefault="00175E85" w:rsidP="00175E85">
            <w:pPr>
              <w:spacing w:line="220" w:lineRule="exact"/>
              <w:rPr>
                <w:rFonts w:ascii="標楷體" w:eastAsia="標楷體" w:hAnsi="標楷體"/>
              </w:rPr>
            </w:pPr>
            <w:r w:rsidRPr="00175E85">
              <w:rPr>
                <w:rFonts w:ascii="標楷體" w:eastAsia="標楷體" w:hAnsi="標楷體"/>
                <w:bCs/>
                <w:snapToGrid w:val="0"/>
                <w:kern w:val="0"/>
              </w:rPr>
              <w:t>3.書寫評量</w:t>
            </w:r>
          </w:p>
        </w:tc>
        <w:tc>
          <w:tcPr>
            <w:tcW w:w="1134" w:type="dxa"/>
            <w:shd w:val="clear" w:color="auto" w:fill="auto"/>
          </w:tcPr>
          <w:p w14:paraId="77073D20" w14:textId="77777777" w:rsidR="00175E85" w:rsidRPr="00175E85" w:rsidRDefault="00175E85" w:rsidP="00175E85">
            <w:pPr>
              <w:autoSpaceDE w:val="0"/>
              <w:spacing w:line="220" w:lineRule="exact"/>
              <w:rPr>
                <w:rFonts w:ascii="標楷體" w:eastAsia="標楷體" w:hAnsi="標楷體"/>
              </w:rPr>
            </w:pPr>
            <w:r w:rsidRPr="00175E85"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 w:rsidRPr="00175E85">
              <w:rPr>
                <w:rFonts w:ascii="標楷體" w:eastAsia="標楷體" w:hAnsi="標楷體" w:cs="標楷體"/>
                <w:b/>
                <w:bCs/>
              </w:rPr>
              <w:t>家庭教育</w:t>
            </w:r>
            <w:r w:rsidRPr="00175E85">
              <w:rPr>
                <w:rFonts w:ascii="標楷體" w:eastAsia="標楷體" w:hAnsi="標楷體" w:cs="標楷體" w:hint="eastAsia"/>
                <w:b/>
                <w:bCs/>
              </w:rPr>
              <w:t>】</w:t>
            </w:r>
          </w:p>
          <w:p w14:paraId="28EEC7E1" w14:textId="6BC0D954" w:rsidR="00175E85" w:rsidRPr="00175E85" w:rsidRDefault="00175E85" w:rsidP="00175E85">
            <w:pPr>
              <w:spacing w:line="220" w:lineRule="exact"/>
              <w:rPr>
                <w:rFonts w:ascii="標楷體" w:eastAsia="標楷體" w:hAnsi="標楷體"/>
              </w:rPr>
            </w:pPr>
            <w:r w:rsidRPr="00175E85">
              <w:rPr>
                <w:rFonts w:ascii="標楷體" w:eastAsia="標楷體" w:hAnsi="標楷體" w:cs="標楷體"/>
                <w:bCs/>
              </w:rPr>
              <w:t>家 J3家庭休閒活動的規劃與執行。</w:t>
            </w:r>
          </w:p>
        </w:tc>
        <w:tc>
          <w:tcPr>
            <w:tcW w:w="1418" w:type="dxa"/>
          </w:tcPr>
          <w:p w14:paraId="6B76BC81" w14:textId="77777777" w:rsidR="00175E85" w:rsidRPr="006E3E34" w:rsidRDefault="00175E85" w:rsidP="00175E85">
            <w:pPr>
              <w:pStyle w:val="a3"/>
            </w:pPr>
          </w:p>
        </w:tc>
      </w:tr>
      <w:tr w:rsidR="007531AC" w:rsidRPr="006E3E34" w14:paraId="68A80E1D" w14:textId="77777777" w:rsidTr="00E82859">
        <w:trPr>
          <w:trHeight w:val="303"/>
        </w:trPr>
        <w:tc>
          <w:tcPr>
            <w:tcW w:w="1242" w:type="dxa"/>
            <w:shd w:val="clear" w:color="auto" w:fill="auto"/>
          </w:tcPr>
          <w:p w14:paraId="0FB3F807" w14:textId="1D85B909" w:rsidR="007531AC" w:rsidRPr="00CC736D" w:rsidRDefault="007531AC" w:rsidP="00CC736D">
            <w:pPr>
              <w:spacing w:line="22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CC736D">
              <w:rPr>
                <w:rFonts w:ascii="標楷體" w:eastAsia="標楷體" w:hAnsi="標楷體" w:hint="eastAsia"/>
                <w:snapToGrid w:val="0"/>
                <w:kern w:val="0"/>
              </w:rPr>
              <w:t>第十一</w:t>
            </w:r>
            <w:r w:rsidR="006B31F1" w:rsidRPr="00CC736D">
              <w:rPr>
                <w:rFonts w:ascii="標楷體" w:eastAsia="標楷體" w:hAnsi="標楷體" w:hint="eastAsia"/>
                <w:snapToGrid w:val="0"/>
                <w:kern w:val="0"/>
              </w:rPr>
              <w:t>-十三</w:t>
            </w:r>
            <w:r w:rsidRPr="00CC736D">
              <w:rPr>
                <w:rFonts w:ascii="標楷體" w:eastAsia="標楷體" w:hAnsi="標楷體" w:hint="eastAsia"/>
                <w:snapToGrid w:val="0"/>
                <w:kern w:val="0"/>
              </w:rPr>
              <w:t>週</w:t>
            </w:r>
          </w:p>
        </w:tc>
        <w:tc>
          <w:tcPr>
            <w:tcW w:w="1276" w:type="dxa"/>
            <w:shd w:val="clear" w:color="auto" w:fill="auto"/>
          </w:tcPr>
          <w:p w14:paraId="2251A402" w14:textId="77777777" w:rsidR="007531AC" w:rsidRDefault="007531AC" w:rsidP="00CC736D">
            <w:pPr>
              <w:spacing w:line="220" w:lineRule="exact"/>
              <w:rPr>
                <w:rFonts w:ascii="標楷體" w:eastAsia="標楷體" w:hAnsi="標楷體"/>
              </w:rPr>
            </w:pPr>
            <w:r w:rsidRPr="00CC736D">
              <w:rPr>
                <w:rFonts w:ascii="標楷體" w:eastAsia="標楷體" w:hAnsi="標楷體"/>
              </w:rPr>
              <w:t>二、健康的生活4.藝術展覽</w:t>
            </w:r>
          </w:p>
          <w:p w14:paraId="063ED374" w14:textId="4518A13F" w:rsidR="00F82A2B" w:rsidRPr="00CC736D" w:rsidRDefault="00F82A2B" w:rsidP="00CC736D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14:paraId="3AA2C2D6" w14:textId="77777777" w:rsidR="007531AC" w:rsidRPr="00CC736D" w:rsidRDefault="007531AC" w:rsidP="00CC736D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CC736D">
              <w:rPr>
                <w:rFonts w:ascii="標楷體" w:eastAsia="標楷體" w:hAnsi="標楷體" w:hint="eastAsia"/>
                <w:bCs/>
              </w:rPr>
              <w:t>閩</w:t>
            </w:r>
            <w:r w:rsidRPr="00CC736D">
              <w:rPr>
                <w:rFonts w:ascii="標楷體" w:eastAsia="標楷體" w:hAnsi="標楷體"/>
                <w:bCs/>
              </w:rPr>
              <w:t>-J-A2</w:t>
            </w:r>
          </w:p>
          <w:p w14:paraId="11197120" w14:textId="77777777" w:rsidR="007531AC" w:rsidRPr="00CC736D" w:rsidRDefault="007531AC" w:rsidP="00CC736D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CC736D">
              <w:rPr>
                <w:rFonts w:ascii="標楷體" w:eastAsia="標楷體" w:hAnsi="標楷體" w:hint="eastAsia"/>
                <w:bCs/>
              </w:rPr>
              <w:t>具備運用閩南語文從事閱讀理解、獨立</w:t>
            </w:r>
          </w:p>
          <w:p w14:paraId="181582E3" w14:textId="77777777" w:rsidR="007531AC" w:rsidRPr="00CC736D" w:rsidRDefault="007531AC" w:rsidP="00CC736D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CC736D">
              <w:rPr>
                <w:rFonts w:ascii="標楷體" w:eastAsia="標楷體" w:hAnsi="標楷體" w:hint="eastAsia"/>
                <w:bCs/>
              </w:rPr>
              <w:t>思辨分析，並培養解決生活問題的能力。</w:t>
            </w:r>
          </w:p>
          <w:p w14:paraId="0C4B0307" w14:textId="77777777" w:rsidR="007531AC" w:rsidRPr="00CC736D" w:rsidRDefault="007531AC" w:rsidP="00CC736D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CC736D">
              <w:rPr>
                <w:rFonts w:ascii="標楷體" w:eastAsia="標楷體" w:hAnsi="標楷體" w:hint="eastAsia"/>
                <w:bCs/>
              </w:rPr>
              <w:t>閩</w:t>
            </w:r>
            <w:r w:rsidRPr="00CC736D">
              <w:rPr>
                <w:rFonts w:ascii="標楷體" w:eastAsia="標楷體" w:hAnsi="標楷體"/>
                <w:bCs/>
              </w:rPr>
              <w:t>-J-B1</w:t>
            </w:r>
          </w:p>
          <w:p w14:paraId="34BFDEBD" w14:textId="77777777" w:rsidR="007531AC" w:rsidRPr="00CC736D" w:rsidRDefault="007531AC" w:rsidP="00CC736D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CC736D">
              <w:rPr>
                <w:rFonts w:ascii="標楷體" w:eastAsia="標楷體" w:hAnsi="標楷體" w:hint="eastAsia"/>
                <w:bCs/>
              </w:rPr>
              <w:lastRenderedPageBreak/>
              <w:t>具備運用閩南語文表情達意的能力，並</w:t>
            </w:r>
          </w:p>
          <w:p w14:paraId="3F620044" w14:textId="77777777" w:rsidR="007531AC" w:rsidRPr="00CC736D" w:rsidRDefault="007531AC" w:rsidP="00CC736D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 w:rsidRPr="00CC736D">
              <w:rPr>
                <w:rFonts w:ascii="標楷體" w:eastAsia="標楷體" w:hAnsi="標楷體" w:hint="eastAsia"/>
                <w:bCs/>
              </w:rPr>
              <w:t>能以同理心與他人溝通互動，以運用於家庭、學校與社區之中。</w:t>
            </w:r>
          </w:p>
          <w:p w14:paraId="43A843F6" w14:textId="77777777" w:rsidR="00CC736D" w:rsidRPr="00CC736D" w:rsidRDefault="00CC736D" w:rsidP="00CC736D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 w:rsidRPr="00CC736D">
              <w:rPr>
                <w:rFonts w:ascii="標楷體" w:eastAsia="標楷體" w:hAnsi="標楷體" w:hint="eastAsia"/>
                <w:bCs/>
              </w:rPr>
              <w:t>閩</w:t>
            </w:r>
            <w:r w:rsidRPr="00CC736D">
              <w:rPr>
                <w:rFonts w:ascii="標楷體" w:eastAsia="標楷體" w:hAnsi="標楷體"/>
                <w:bCs/>
              </w:rPr>
              <w:t>-J-B3</w:t>
            </w:r>
          </w:p>
          <w:p w14:paraId="2944019F" w14:textId="77777777" w:rsidR="00CC736D" w:rsidRPr="00CC736D" w:rsidRDefault="00CC736D" w:rsidP="00CC736D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 w:rsidRPr="00CC736D">
              <w:rPr>
                <w:rFonts w:ascii="標楷體" w:eastAsia="標楷體" w:hAnsi="標楷體" w:hint="eastAsia"/>
                <w:bCs/>
              </w:rPr>
              <w:t>透過閩南語文進行藝術欣賞，感知音韻之美，了解其中蘊涵的意義，並能體會藝文特色，具備寫作能力。</w:t>
            </w:r>
          </w:p>
          <w:p w14:paraId="30FEEEA7" w14:textId="77777777" w:rsidR="00CC736D" w:rsidRPr="00CC736D" w:rsidRDefault="00CC736D" w:rsidP="00CC736D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 w:rsidRPr="00CC736D">
              <w:rPr>
                <w:rFonts w:ascii="標楷體" w:eastAsia="標楷體" w:hAnsi="標楷體" w:hint="eastAsia"/>
                <w:bCs/>
              </w:rPr>
              <w:t>閩</w:t>
            </w:r>
            <w:r w:rsidRPr="00CC736D">
              <w:rPr>
                <w:rFonts w:ascii="標楷體" w:eastAsia="標楷體" w:hAnsi="標楷體"/>
                <w:bCs/>
              </w:rPr>
              <w:t>-J-C2</w:t>
            </w:r>
          </w:p>
          <w:p w14:paraId="3342B161" w14:textId="3F1657DB" w:rsidR="00CC736D" w:rsidRPr="00CC736D" w:rsidRDefault="00CC736D" w:rsidP="00CC736D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CC736D">
              <w:rPr>
                <w:rFonts w:ascii="標楷體" w:eastAsia="標楷體" w:hAnsi="標楷體" w:hint="eastAsia"/>
                <w:bCs/>
              </w:rPr>
              <w:t>善用閩南語文，增進溝通協調和群體參與的能力，建立良好的人際關係，並培養相互合作及與人和諧互動的能力。</w:t>
            </w:r>
          </w:p>
        </w:tc>
        <w:tc>
          <w:tcPr>
            <w:tcW w:w="1275" w:type="dxa"/>
            <w:shd w:val="clear" w:color="auto" w:fill="auto"/>
          </w:tcPr>
          <w:p w14:paraId="4642AB8A" w14:textId="77777777" w:rsidR="007531AC" w:rsidRPr="00CC736D" w:rsidRDefault="007531AC" w:rsidP="00CC736D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CC736D">
              <w:rPr>
                <w:rFonts w:ascii="標楷體" w:eastAsia="標楷體" w:hAnsi="標楷體"/>
                <w:bCs/>
              </w:rPr>
              <w:lastRenderedPageBreak/>
              <w:t>1-</w:t>
            </w:r>
            <w:r w:rsidRPr="00CC736D">
              <w:rPr>
                <w:rFonts w:ascii="標楷體" w:eastAsia="標楷體" w:hAnsi="標楷體" w:hint="eastAsia"/>
                <w:bCs/>
              </w:rPr>
              <w:t>Ⅳ</w:t>
            </w:r>
            <w:r w:rsidRPr="00CC736D">
              <w:rPr>
                <w:rFonts w:ascii="標楷體" w:eastAsia="標楷體" w:hAnsi="標楷體"/>
                <w:bCs/>
              </w:rPr>
              <w:t xml:space="preserve">-1 </w:t>
            </w:r>
            <w:r w:rsidRPr="00CC736D">
              <w:rPr>
                <w:rFonts w:ascii="標楷體" w:eastAsia="標楷體" w:hAnsi="標楷體" w:hint="eastAsia"/>
                <w:bCs/>
              </w:rPr>
              <w:t>能聆聽並理解閩南語對話的主題，並思辨其內容。</w:t>
            </w:r>
          </w:p>
          <w:p w14:paraId="06BB9B96" w14:textId="77777777" w:rsidR="007531AC" w:rsidRPr="00CC736D" w:rsidRDefault="007531AC" w:rsidP="00CC736D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CC736D">
              <w:rPr>
                <w:rFonts w:ascii="標楷體" w:eastAsia="標楷體" w:hAnsi="標楷體"/>
                <w:bCs/>
              </w:rPr>
              <w:t>1-</w:t>
            </w:r>
            <w:r w:rsidRPr="00CC736D">
              <w:rPr>
                <w:rFonts w:ascii="標楷體" w:eastAsia="標楷體" w:hAnsi="標楷體" w:hint="eastAsia"/>
                <w:bCs/>
              </w:rPr>
              <w:t>Ⅳ</w:t>
            </w:r>
            <w:r w:rsidRPr="00CC736D">
              <w:rPr>
                <w:rFonts w:ascii="標楷體" w:eastAsia="標楷體" w:hAnsi="標楷體"/>
                <w:bCs/>
              </w:rPr>
              <w:t xml:space="preserve">-4 </w:t>
            </w:r>
            <w:r w:rsidRPr="00CC736D">
              <w:rPr>
                <w:rFonts w:ascii="標楷體" w:eastAsia="標楷體" w:hAnsi="標楷體" w:hint="eastAsia"/>
                <w:bCs/>
              </w:rPr>
              <w:t>能聆聽並體會閩南語</w:t>
            </w:r>
            <w:r w:rsidRPr="00CC736D">
              <w:rPr>
                <w:rFonts w:ascii="標楷體" w:eastAsia="標楷體" w:hAnsi="標楷體" w:hint="eastAsia"/>
                <w:bCs/>
              </w:rPr>
              <w:lastRenderedPageBreak/>
              <w:t>相關藝文活動所展現的內涵。</w:t>
            </w:r>
          </w:p>
          <w:p w14:paraId="664C83C9" w14:textId="77777777" w:rsidR="007531AC" w:rsidRPr="00CC736D" w:rsidRDefault="007531AC" w:rsidP="00CC736D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CC736D">
              <w:rPr>
                <w:rFonts w:ascii="標楷體" w:eastAsia="標楷體" w:hAnsi="標楷體"/>
                <w:bCs/>
              </w:rPr>
              <w:t>2-</w:t>
            </w:r>
            <w:r w:rsidRPr="00CC736D">
              <w:rPr>
                <w:rFonts w:ascii="標楷體" w:eastAsia="標楷體" w:hAnsi="標楷體" w:hint="eastAsia"/>
                <w:bCs/>
              </w:rPr>
              <w:t>Ⅳ</w:t>
            </w:r>
            <w:r w:rsidRPr="00CC736D">
              <w:rPr>
                <w:rFonts w:ascii="標楷體" w:eastAsia="標楷體" w:hAnsi="標楷體"/>
                <w:bCs/>
              </w:rPr>
              <w:t xml:space="preserve">-1 </w:t>
            </w:r>
            <w:r w:rsidRPr="00CC736D">
              <w:rPr>
                <w:rFonts w:ascii="標楷體" w:eastAsia="標楷體" w:hAnsi="標楷體" w:hint="eastAsia"/>
                <w:bCs/>
              </w:rPr>
              <w:t>能適切的運用閩南語表達並解決問題。</w:t>
            </w:r>
          </w:p>
          <w:p w14:paraId="20689C00" w14:textId="77777777" w:rsidR="007531AC" w:rsidRPr="00CC736D" w:rsidRDefault="007531AC" w:rsidP="00CC736D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CC736D">
              <w:rPr>
                <w:rFonts w:ascii="標楷體" w:eastAsia="標楷體" w:hAnsi="標楷體"/>
                <w:bCs/>
              </w:rPr>
              <w:t>2-</w:t>
            </w:r>
            <w:r w:rsidRPr="00CC736D">
              <w:rPr>
                <w:rFonts w:ascii="標楷體" w:eastAsia="標楷體" w:hAnsi="標楷體" w:hint="eastAsia"/>
                <w:bCs/>
              </w:rPr>
              <w:t>Ⅳ</w:t>
            </w:r>
            <w:r w:rsidRPr="00CC736D">
              <w:rPr>
                <w:rFonts w:ascii="標楷體" w:eastAsia="標楷體" w:hAnsi="標楷體"/>
                <w:bCs/>
              </w:rPr>
              <w:t xml:space="preserve">-4 </w:t>
            </w:r>
            <w:r w:rsidRPr="00CC736D">
              <w:rPr>
                <w:rFonts w:ascii="標楷體" w:eastAsia="標楷體" w:hAnsi="標楷體" w:hint="eastAsia"/>
                <w:bCs/>
              </w:rPr>
              <w:t>能透過閩南語進行藝術欣賞，並說出其藝文特色。</w:t>
            </w:r>
          </w:p>
          <w:p w14:paraId="683567A4" w14:textId="77777777" w:rsidR="007531AC" w:rsidRPr="00CC736D" w:rsidRDefault="007531AC" w:rsidP="00CC736D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CC736D">
              <w:rPr>
                <w:rFonts w:ascii="標楷體" w:eastAsia="標楷體" w:hAnsi="標楷體"/>
                <w:bCs/>
              </w:rPr>
              <w:t>3-</w:t>
            </w:r>
            <w:r w:rsidRPr="00CC736D">
              <w:rPr>
                <w:rFonts w:ascii="標楷體" w:eastAsia="標楷體" w:hAnsi="標楷體" w:hint="eastAsia"/>
                <w:bCs/>
              </w:rPr>
              <w:t>Ⅳ</w:t>
            </w:r>
            <w:r w:rsidRPr="00CC736D">
              <w:rPr>
                <w:rFonts w:ascii="標楷體" w:eastAsia="標楷體" w:hAnsi="標楷體"/>
                <w:bCs/>
              </w:rPr>
              <w:t xml:space="preserve">-1 </w:t>
            </w:r>
            <w:r w:rsidRPr="00CC736D">
              <w:rPr>
                <w:rFonts w:ascii="標楷體" w:eastAsia="標楷體" w:hAnsi="標楷體" w:hint="eastAsia"/>
                <w:bCs/>
              </w:rPr>
              <w:t>能運用標音符號、羅馬字及漢字閱讀不同文體的閩南語文作品，藉此增進自我了解。</w:t>
            </w:r>
          </w:p>
          <w:p w14:paraId="63D5EEE5" w14:textId="77777777" w:rsidR="007531AC" w:rsidRPr="00CC736D" w:rsidRDefault="007531AC" w:rsidP="00CC736D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CC736D">
              <w:rPr>
                <w:rFonts w:ascii="標楷體" w:eastAsia="標楷體" w:hAnsi="標楷體"/>
                <w:bCs/>
              </w:rPr>
              <w:t>3-</w:t>
            </w:r>
            <w:r w:rsidRPr="00CC736D">
              <w:rPr>
                <w:rFonts w:ascii="標楷體" w:eastAsia="標楷體" w:hAnsi="標楷體" w:hint="eastAsia"/>
                <w:bCs/>
              </w:rPr>
              <w:t>Ⅳ</w:t>
            </w:r>
            <w:r w:rsidRPr="00CC736D">
              <w:rPr>
                <w:rFonts w:ascii="標楷體" w:eastAsia="標楷體" w:hAnsi="標楷體"/>
                <w:bCs/>
              </w:rPr>
              <w:t xml:space="preserve">-2 </w:t>
            </w:r>
            <w:r w:rsidRPr="00CC736D">
              <w:rPr>
                <w:rFonts w:ascii="標楷體" w:eastAsia="標楷體" w:hAnsi="標楷體" w:hint="eastAsia"/>
                <w:bCs/>
              </w:rPr>
              <w:t>能從閩南語文的閱讀中進行獨立思辨分析與解決生活問題。</w:t>
            </w:r>
          </w:p>
          <w:p w14:paraId="213AABBF" w14:textId="77777777" w:rsidR="007531AC" w:rsidRPr="00CC736D" w:rsidRDefault="007531AC" w:rsidP="00CC736D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  <w:bCs/>
              </w:rPr>
            </w:pPr>
            <w:r w:rsidRPr="00CC736D">
              <w:rPr>
                <w:rFonts w:ascii="標楷體" w:eastAsia="標楷體" w:hAnsi="標楷體"/>
                <w:bCs/>
              </w:rPr>
              <w:t>4-</w:t>
            </w:r>
            <w:r w:rsidRPr="00CC736D">
              <w:rPr>
                <w:rFonts w:ascii="標楷體" w:eastAsia="標楷體" w:hAnsi="標楷體" w:hint="eastAsia"/>
                <w:bCs/>
              </w:rPr>
              <w:t>Ⅳ</w:t>
            </w:r>
            <w:r w:rsidRPr="00CC736D">
              <w:rPr>
                <w:rFonts w:ascii="標楷體" w:eastAsia="標楷體" w:hAnsi="標楷體"/>
                <w:bCs/>
              </w:rPr>
              <w:t xml:space="preserve">-1 </w:t>
            </w:r>
            <w:r w:rsidRPr="00CC736D">
              <w:rPr>
                <w:rFonts w:ascii="標楷體" w:eastAsia="標楷體" w:hAnsi="標楷體" w:hint="eastAsia"/>
                <w:bCs/>
              </w:rPr>
              <w:t>能以閩南語文寫出簡單短文，進行表達溝通。</w:t>
            </w:r>
          </w:p>
          <w:p w14:paraId="209B9E79" w14:textId="62DB8F15" w:rsidR="007531AC" w:rsidRPr="00CC736D" w:rsidRDefault="007531AC" w:rsidP="00CC736D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CC736D">
              <w:rPr>
                <w:rFonts w:ascii="標楷體" w:eastAsia="標楷體" w:hAnsi="標楷體"/>
                <w:bCs/>
              </w:rPr>
              <w:t>4-</w:t>
            </w:r>
            <w:r w:rsidRPr="00CC736D">
              <w:rPr>
                <w:rFonts w:ascii="標楷體" w:eastAsia="標楷體" w:hAnsi="標楷體" w:hint="eastAsia"/>
                <w:bCs/>
              </w:rPr>
              <w:t>Ⅳ</w:t>
            </w:r>
            <w:r w:rsidRPr="00CC736D">
              <w:rPr>
                <w:rFonts w:ascii="標楷體" w:eastAsia="標楷體" w:hAnsi="標楷體"/>
                <w:bCs/>
              </w:rPr>
              <w:t xml:space="preserve">-3 </w:t>
            </w:r>
            <w:r w:rsidRPr="00CC736D">
              <w:rPr>
                <w:rFonts w:ascii="標楷體" w:eastAsia="標楷體" w:hAnsi="標楷體" w:hint="eastAsia"/>
                <w:bCs/>
              </w:rPr>
              <w:t>能運用閩南語文寫出觀看影音媒材或藝文活動</w:t>
            </w:r>
            <w:r w:rsidRPr="00CC736D">
              <w:rPr>
                <w:rFonts w:ascii="標楷體" w:eastAsia="標楷體" w:hAnsi="標楷體" w:hint="eastAsia"/>
                <w:bCs/>
              </w:rPr>
              <w:lastRenderedPageBreak/>
              <w:t>的感想。</w:t>
            </w:r>
          </w:p>
        </w:tc>
        <w:tc>
          <w:tcPr>
            <w:tcW w:w="1418" w:type="dxa"/>
            <w:shd w:val="clear" w:color="auto" w:fill="auto"/>
          </w:tcPr>
          <w:p w14:paraId="1C0D0A86" w14:textId="77777777" w:rsidR="007531AC" w:rsidRPr="00CC736D" w:rsidRDefault="007531AC" w:rsidP="00CC736D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CC736D">
              <w:rPr>
                <w:rFonts w:ascii="標楷體" w:eastAsia="標楷體" w:hAnsi="標楷體" w:hint="eastAsia"/>
                <w:bCs/>
                <w:vertAlign w:val="superscript"/>
              </w:rPr>
              <w:lastRenderedPageBreak/>
              <w:t>◎</w:t>
            </w:r>
            <w:r w:rsidRPr="00CC736D">
              <w:rPr>
                <w:rFonts w:ascii="標楷體" w:eastAsia="標楷體" w:hAnsi="標楷體"/>
                <w:bCs/>
              </w:rPr>
              <w:t>Aa-</w:t>
            </w:r>
            <w:r w:rsidRPr="00CC736D">
              <w:rPr>
                <w:rFonts w:ascii="標楷體" w:eastAsia="標楷體" w:hAnsi="標楷體" w:hint="eastAsia"/>
                <w:bCs/>
              </w:rPr>
              <w:t>Ⅳ</w:t>
            </w:r>
            <w:r w:rsidRPr="00CC736D">
              <w:rPr>
                <w:rFonts w:ascii="標楷體" w:eastAsia="標楷體" w:hAnsi="標楷體"/>
                <w:bCs/>
              </w:rPr>
              <w:t xml:space="preserve">-1 </w:t>
            </w:r>
            <w:r w:rsidRPr="00CC736D">
              <w:rPr>
                <w:rFonts w:ascii="標楷體" w:eastAsia="標楷體" w:hAnsi="標楷體" w:hint="eastAsia"/>
                <w:bCs/>
              </w:rPr>
              <w:t>羅馬拼音。</w:t>
            </w:r>
          </w:p>
          <w:p w14:paraId="3B596DC1" w14:textId="77777777" w:rsidR="007531AC" w:rsidRPr="00CC736D" w:rsidRDefault="007531AC" w:rsidP="00CC736D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CC736D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CC736D">
              <w:rPr>
                <w:rFonts w:ascii="標楷體" w:eastAsia="標楷體" w:hAnsi="標楷體"/>
                <w:bCs/>
              </w:rPr>
              <w:t>Aa-</w:t>
            </w:r>
            <w:r w:rsidRPr="00CC736D">
              <w:rPr>
                <w:rFonts w:ascii="標楷體" w:eastAsia="標楷體" w:hAnsi="標楷體" w:hint="eastAsia"/>
                <w:bCs/>
              </w:rPr>
              <w:t>Ⅳ</w:t>
            </w:r>
            <w:r w:rsidRPr="00CC736D">
              <w:rPr>
                <w:rFonts w:ascii="標楷體" w:eastAsia="標楷體" w:hAnsi="標楷體"/>
                <w:bCs/>
              </w:rPr>
              <w:t xml:space="preserve">-2 </w:t>
            </w:r>
            <w:r w:rsidRPr="00CC736D">
              <w:rPr>
                <w:rFonts w:ascii="標楷體" w:eastAsia="標楷體" w:hAnsi="標楷體" w:hint="eastAsia"/>
                <w:bCs/>
              </w:rPr>
              <w:t>漢字書寫。</w:t>
            </w:r>
          </w:p>
          <w:p w14:paraId="70D44BFE" w14:textId="77777777" w:rsidR="007531AC" w:rsidRPr="00CC736D" w:rsidRDefault="007531AC" w:rsidP="00CC736D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CC736D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CC736D">
              <w:rPr>
                <w:rFonts w:ascii="標楷體" w:eastAsia="標楷體" w:hAnsi="標楷體"/>
                <w:bCs/>
              </w:rPr>
              <w:t>Ab-</w:t>
            </w:r>
            <w:r w:rsidRPr="00CC736D">
              <w:rPr>
                <w:rFonts w:ascii="標楷體" w:eastAsia="標楷體" w:hAnsi="標楷體" w:hint="eastAsia"/>
                <w:bCs/>
              </w:rPr>
              <w:t>Ⅳ</w:t>
            </w:r>
            <w:r w:rsidRPr="00CC736D">
              <w:rPr>
                <w:rFonts w:ascii="標楷體" w:eastAsia="標楷體" w:hAnsi="標楷體"/>
                <w:bCs/>
              </w:rPr>
              <w:t xml:space="preserve">-1 </w:t>
            </w:r>
            <w:r w:rsidRPr="00CC736D">
              <w:rPr>
                <w:rFonts w:ascii="標楷體" w:eastAsia="標楷體" w:hAnsi="標楷體" w:hint="eastAsia"/>
                <w:bCs/>
              </w:rPr>
              <w:t>語詞運用。</w:t>
            </w:r>
          </w:p>
          <w:p w14:paraId="1B744909" w14:textId="77777777" w:rsidR="007531AC" w:rsidRPr="00CC736D" w:rsidRDefault="007531AC" w:rsidP="00CC736D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CC736D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CC736D">
              <w:rPr>
                <w:rFonts w:ascii="標楷體" w:eastAsia="標楷體" w:hAnsi="標楷體"/>
                <w:bCs/>
              </w:rPr>
              <w:t>Ab-</w:t>
            </w:r>
            <w:r w:rsidRPr="00CC736D">
              <w:rPr>
                <w:rFonts w:ascii="標楷體" w:eastAsia="標楷體" w:hAnsi="標楷體" w:hint="eastAsia"/>
                <w:bCs/>
              </w:rPr>
              <w:t>Ⅳ</w:t>
            </w:r>
            <w:r w:rsidRPr="00CC736D">
              <w:rPr>
                <w:rFonts w:ascii="標楷體" w:eastAsia="標楷體" w:hAnsi="標楷體"/>
                <w:bCs/>
              </w:rPr>
              <w:t xml:space="preserve">-2 </w:t>
            </w:r>
            <w:r w:rsidRPr="00CC736D">
              <w:rPr>
                <w:rFonts w:ascii="標楷體" w:eastAsia="標楷體" w:hAnsi="標楷體" w:hint="eastAsia"/>
                <w:bCs/>
              </w:rPr>
              <w:t>句型運用。</w:t>
            </w:r>
          </w:p>
          <w:p w14:paraId="57229830" w14:textId="77777777" w:rsidR="007531AC" w:rsidRPr="00CC736D" w:rsidRDefault="007531AC" w:rsidP="00CC736D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CC736D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CC736D">
              <w:rPr>
                <w:rFonts w:ascii="標楷體" w:eastAsia="標楷體" w:hAnsi="標楷體"/>
                <w:bCs/>
              </w:rPr>
              <w:t>Ab-</w:t>
            </w:r>
            <w:r w:rsidRPr="00CC736D">
              <w:rPr>
                <w:rFonts w:ascii="標楷體" w:eastAsia="標楷體" w:hAnsi="標楷體" w:hint="eastAsia"/>
                <w:bCs/>
              </w:rPr>
              <w:t>Ⅳ</w:t>
            </w:r>
            <w:r w:rsidRPr="00CC736D">
              <w:rPr>
                <w:rFonts w:ascii="標楷體" w:eastAsia="標楷體" w:hAnsi="標楷體"/>
                <w:bCs/>
              </w:rPr>
              <w:t xml:space="preserve">-3 </w:t>
            </w:r>
            <w:r w:rsidRPr="00CC736D">
              <w:rPr>
                <w:rFonts w:ascii="標楷體" w:eastAsia="標楷體" w:hAnsi="標楷體" w:hint="eastAsia"/>
                <w:bCs/>
              </w:rPr>
              <w:t>方音差異。</w:t>
            </w:r>
          </w:p>
          <w:p w14:paraId="653552EF" w14:textId="77777777" w:rsidR="007531AC" w:rsidRPr="00CC736D" w:rsidRDefault="007531AC" w:rsidP="00CC736D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CC736D">
              <w:rPr>
                <w:rFonts w:ascii="標楷體" w:eastAsia="標楷體" w:hAnsi="標楷體" w:hint="eastAsia"/>
                <w:bCs/>
                <w:vertAlign w:val="superscript"/>
              </w:rPr>
              <w:lastRenderedPageBreak/>
              <w:t>◎</w:t>
            </w:r>
            <w:r w:rsidRPr="00CC736D">
              <w:rPr>
                <w:rFonts w:ascii="標楷體" w:eastAsia="標楷體" w:hAnsi="標楷體"/>
                <w:bCs/>
              </w:rPr>
              <w:t>Ac-</w:t>
            </w:r>
            <w:r w:rsidRPr="00CC736D">
              <w:rPr>
                <w:rFonts w:ascii="標楷體" w:eastAsia="標楷體" w:hAnsi="標楷體" w:hint="eastAsia"/>
                <w:bCs/>
              </w:rPr>
              <w:t>Ⅳ</w:t>
            </w:r>
            <w:r w:rsidRPr="00CC736D">
              <w:rPr>
                <w:rFonts w:ascii="標楷體" w:eastAsia="標楷體" w:hAnsi="標楷體"/>
                <w:bCs/>
              </w:rPr>
              <w:t xml:space="preserve">-3 </w:t>
            </w:r>
            <w:r w:rsidRPr="00CC736D">
              <w:rPr>
                <w:rFonts w:ascii="標楷體" w:eastAsia="標楷體" w:hAnsi="標楷體" w:hint="eastAsia"/>
                <w:bCs/>
              </w:rPr>
              <w:t>應用文體。</w:t>
            </w:r>
          </w:p>
          <w:p w14:paraId="49BB916F" w14:textId="77777777" w:rsidR="007531AC" w:rsidRPr="00CC736D" w:rsidRDefault="007531AC" w:rsidP="00CC736D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CC736D">
              <w:rPr>
                <w:rFonts w:ascii="標楷體" w:eastAsia="標楷體" w:hAnsi="標楷體"/>
                <w:bCs/>
              </w:rPr>
              <w:t>Bb-</w:t>
            </w:r>
            <w:r w:rsidRPr="00CC736D">
              <w:rPr>
                <w:rFonts w:ascii="標楷體" w:eastAsia="標楷體" w:hAnsi="標楷體" w:hint="eastAsia"/>
                <w:bCs/>
              </w:rPr>
              <w:t>Ⅳ</w:t>
            </w:r>
            <w:r w:rsidRPr="00CC736D">
              <w:rPr>
                <w:rFonts w:ascii="標楷體" w:eastAsia="標楷體" w:hAnsi="標楷體"/>
                <w:bCs/>
              </w:rPr>
              <w:t xml:space="preserve">-2 </w:t>
            </w:r>
            <w:r w:rsidRPr="00CC736D">
              <w:rPr>
                <w:rFonts w:ascii="標楷體" w:eastAsia="標楷體" w:hAnsi="標楷體" w:hint="eastAsia"/>
                <w:bCs/>
              </w:rPr>
              <w:t>休憩旅遊。</w:t>
            </w:r>
          </w:p>
          <w:p w14:paraId="3BC73DC5" w14:textId="77777777" w:rsidR="007531AC" w:rsidRPr="00CC736D" w:rsidRDefault="007531AC" w:rsidP="00CC736D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CC736D">
              <w:rPr>
                <w:rFonts w:ascii="標楷體" w:eastAsia="標楷體" w:hAnsi="標楷體"/>
                <w:bCs/>
              </w:rPr>
              <w:t>Bf -</w:t>
            </w:r>
            <w:r w:rsidRPr="00CC736D">
              <w:rPr>
                <w:rFonts w:ascii="標楷體" w:eastAsia="標楷體" w:hAnsi="標楷體" w:hint="eastAsia"/>
                <w:bCs/>
              </w:rPr>
              <w:t>Ⅳ</w:t>
            </w:r>
            <w:r w:rsidRPr="00CC736D">
              <w:rPr>
                <w:rFonts w:ascii="標楷體" w:eastAsia="標楷體" w:hAnsi="標楷體"/>
                <w:bCs/>
              </w:rPr>
              <w:t xml:space="preserve">-2 </w:t>
            </w:r>
            <w:r w:rsidRPr="00CC736D">
              <w:rPr>
                <w:rFonts w:ascii="標楷體" w:eastAsia="標楷體" w:hAnsi="標楷體" w:hint="eastAsia"/>
                <w:bCs/>
              </w:rPr>
              <w:t>藝術參與。</w:t>
            </w:r>
          </w:p>
          <w:p w14:paraId="0D1B3F55" w14:textId="65997E5D" w:rsidR="007531AC" w:rsidRPr="00CC736D" w:rsidRDefault="007531AC" w:rsidP="00CC736D">
            <w:pPr>
              <w:spacing w:line="220" w:lineRule="exact"/>
              <w:rPr>
                <w:rFonts w:ascii="標楷體" w:eastAsia="標楷體" w:hAnsi="標楷體"/>
              </w:rPr>
            </w:pPr>
            <w:r w:rsidRPr="00CC736D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proofErr w:type="spellStart"/>
            <w:r w:rsidRPr="00CC736D">
              <w:rPr>
                <w:rFonts w:ascii="標楷體" w:eastAsia="標楷體" w:hAnsi="標楷體"/>
                <w:bCs/>
              </w:rPr>
              <w:t>Bg</w:t>
            </w:r>
            <w:proofErr w:type="spellEnd"/>
            <w:r w:rsidRPr="00CC736D">
              <w:rPr>
                <w:rFonts w:ascii="標楷體" w:eastAsia="標楷體" w:hAnsi="標楷體"/>
                <w:bCs/>
              </w:rPr>
              <w:t>-</w:t>
            </w:r>
            <w:r w:rsidRPr="00CC736D">
              <w:rPr>
                <w:rFonts w:ascii="標楷體" w:eastAsia="標楷體" w:hAnsi="標楷體" w:hint="eastAsia"/>
                <w:bCs/>
              </w:rPr>
              <w:t>Ⅳ</w:t>
            </w:r>
            <w:r w:rsidRPr="00CC736D">
              <w:rPr>
                <w:rFonts w:ascii="標楷體" w:eastAsia="標楷體" w:hAnsi="標楷體"/>
                <w:bCs/>
              </w:rPr>
              <w:t xml:space="preserve">-1 </w:t>
            </w:r>
            <w:r w:rsidRPr="00CC736D">
              <w:rPr>
                <w:rFonts w:ascii="標楷體" w:eastAsia="標楷體" w:hAnsi="標楷體" w:hint="eastAsia"/>
                <w:bCs/>
              </w:rPr>
              <w:t>口語表達。</w:t>
            </w:r>
          </w:p>
        </w:tc>
        <w:tc>
          <w:tcPr>
            <w:tcW w:w="1559" w:type="dxa"/>
          </w:tcPr>
          <w:p w14:paraId="4C91A0C8" w14:textId="77777777" w:rsidR="007531AC" w:rsidRPr="00CC736D" w:rsidRDefault="007531AC" w:rsidP="00CC736D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CC736D">
              <w:rPr>
                <w:rFonts w:ascii="標楷體" w:eastAsia="標楷體" w:hAnsi="標楷體" w:hint="eastAsia"/>
                <w:bCs/>
              </w:rPr>
              <w:lastRenderedPageBreak/>
              <w:t>1.能了解課文內容，並使用閩南語闡述大意。</w:t>
            </w:r>
          </w:p>
          <w:p w14:paraId="186D4966" w14:textId="77777777" w:rsidR="007531AC" w:rsidRDefault="007531AC" w:rsidP="00CC736D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 w:rsidRPr="00CC736D">
              <w:rPr>
                <w:rFonts w:ascii="標楷體" w:eastAsia="標楷體" w:hAnsi="標楷體" w:hint="eastAsia"/>
                <w:bCs/>
              </w:rPr>
              <w:t>2.能從他人的態度、肢體語言與行為，理解對方情緒，並運用適切的</w:t>
            </w:r>
            <w:r w:rsidRPr="00CC736D">
              <w:rPr>
                <w:rFonts w:ascii="標楷體" w:eastAsia="標楷體" w:hAnsi="標楷體" w:hint="eastAsia"/>
                <w:bCs/>
              </w:rPr>
              <w:lastRenderedPageBreak/>
              <w:t>溝通方式。</w:t>
            </w:r>
          </w:p>
          <w:p w14:paraId="33A59CA8" w14:textId="4599CB80" w:rsidR="00CC736D" w:rsidRPr="00CC736D" w:rsidRDefault="00CC736D" w:rsidP="00CC736D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  <w:r w:rsidRPr="00CC736D">
              <w:rPr>
                <w:rFonts w:ascii="標楷體" w:eastAsia="標楷體" w:hAnsi="標楷體" w:hint="eastAsia"/>
                <w:bCs/>
              </w:rPr>
              <w:t>.能使用閩南語聆聽，並正確念讀本課新詞，了解其意義，並運用於日常生活中。</w:t>
            </w:r>
          </w:p>
          <w:p w14:paraId="7377A142" w14:textId="371D6152" w:rsidR="00CC736D" w:rsidRPr="00CC736D" w:rsidRDefault="00CC736D" w:rsidP="00CC736D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  <w:r w:rsidRPr="00CC736D">
              <w:rPr>
                <w:rFonts w:ascii="標楷體" w:eastAsia="標楷體" w:hAnsi="標楷體" w:hint="eastAsia"/>
                <w:bCs/>
              </w:rPr>
              <w:t>.能應用閩南語標音符號、羅馬字及漢字，協助聆聽理解，並運用在口語表達。</w:t>
            </w:r>
          </w:p>
          <w:p w14:paraId="4F726513" w14:textId="15E361F0" w:rsidR="00CC736D" w:rsidRPr="00CC736D" w:rsidRDefault="00CC736D" w:rsidP="00CC736D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 w:rsidRPr="00CC736D">
              <w:rPr>
                <w:rFonts w:ascii="標楷體" w:eastAsia="標楷體" w:hAnsi="標楷體" w:hint="eastAsia"/>
                <w:bCs/>
              </w:rPr>
              <w:t>.能理解藝術展覽是藝術家各種技巧、能力與創作力的展現。</w:t>
            </w:r>
          </w:p>
          <w:p w14:paraId="729C6CBB" w14:textId="2C435EE1" w:rsidR="00CC736D" w:rsidRPr="00CC736D" w:rsidRDefault="00CC736D" w:rsidP="00CC736D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 w:rsidRPr="00CC736D">
              <w:rPr>
                <w:rFonts w:ascii="標楷體" w:eastAsia="標楷體" w:hAnsi="標楷體" w:hint="eastAsia"/>
                <w:bCs/>
              </w:rPr>
              <w:t>.能明白藝術展覽可以帶給人們心理的滿足與提升欣賞的能力，對於美感的建立有所幫助。</w:t>
            </w:r>
          </w:p>
          <w:p w14:paraId="69595C45" w14:textId="71DBEBFD" w:rsidR="00CC736D" w:rsidRPr="00CC736D" w:rsidRDefault="00CC736D" w:rsidP="00CC736D">
            <w:pPr>
              <w:spacing w:line="2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  <w:r w:rsidRPr="00CC736D">
              <w:rPr>
                <w:rFonts w:ascii="標楷體" w:eastAsia="標楷體" w:hAnsi="標楷體" w:hint="eastAsia"/>
                <w:bCs/>
              </w:rPr>
              <w:t>.能了解休閒對健康生活與培養美感的重要性。</w:t>
            </w:r>
          </w:p>
        </w:tc>
        <w:tc>
          <w:tcPr>
            <w:tcW w:w="1985" w:type="dxa"/>
          </w:tcPr>
          <w:p w14:paraId="58842A76" w14:textId="77777777" w:rsidR="007531AC" w:rsidRPr="00CC736D" w:rsidRDefault="007531AC" w:rsidP="00CC736D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CC736D">
              <w:rPr>
                <w:rFonts w:ascii="標楷體" w:eastAsia="標楷體" w:hAnsi="標楷體" w:cs="DFYuanStd-W3" w:hint="eastAsia"/>
                <w:kern w:val="0"/>
              </w:rPr>
              <w:lastRenderedPageBreak/>
              <w:t>一、引起動機：</w:t>
            </w:r>
          </w:p>
          <w:p w14:paraId="65D497D2" w14:textId="53B3F269" w:rsidR="007531AC" w:rsidRPr="00CC736D" w:rsidRDefault="007531AC" w:rsidP="00CC736D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CC736D">
              <w:rPr>
                <w:rFonts w:ascii="標楷體" w:eastAsia="標楷體" w:hAnsi="標楷體" w:cs="DFYuanStd-W3" w:hint="eastAsia"/>
                <w:kern w:val="0"/>
              </w:rPr>
              <w:t>教師播放本課</w:t>
            </w:r>
            <w:proofErr w:type="spellStart"/>
            <w:r w:rsidRPr="00CC736D">
              <w:rPr>
                <w:rFonts w:ascii="標楷體" w:eastAsia="標楷體" w:hAnsi="標楷體" w:cs="DFYuanStd-W3"/>
                <w:kern w:val="0"/>
              </w:rPr>
              <w:t>bàng-gà</w:t>
            </w:r>
            <w:proofErr w:type="spellEnd"/>
            <w:r w:rsidRPr="00CC736D">
              <w:rPr>
                <w:rFonts w:ascii="標楷體" w:eastAsia="標楷體" w:hAnsi="標楷體" w:cs="DFYuanStd-W3" w:hint="eastAsia"/>
                <w:kern w:val="0"/>
              </w:rPr>
              <w:t>並提問。</w:t>
            </w:r>
          </w:p>
          <w:p w14:paraId="27D145B5" w14:textId="77777777" w:rsidR="007531AC" w:rsidRPr="00CC736D" w:rsidRDefault="007531AC" w:rsidP="00CC736D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CC736D">
              <w:rPr>
                <w:rFonts w:ascii="標楷體" w:eastAsia="標楷體" w:hAnsi="標楷體" w:cs="DFYuanStd-W3" w:hint="eastAsia"/>
                <w:kern w:val="0"/>
              </w:rPr>
              <w:t>二、發展活動：</w:t>
            </w:r>
          </w:p>
          <w:p w14:paraId="74A67EA1" w14:textId="42062871" w:rsidR="007531AC" w:rsidRPr="00CC736D" w:rsidRDefault="007531AC" w:rsidP="00EB19C1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CC736D">
              <w:rPr>
                <w:rFonts w:ascii="標楷體" w:eastAsia="標楷體" w:hAnsi="標楷體" w:cs="DFYuanStd-W3" w:hint="eastAsia"/>
                <w:kern w:val="0"/>
              </w:rPr>
              <w:t>活動一：唸讀課文</w:t>
            </w:r>
          </w:p>
          <w:p w14:paraId="3254DB0A" w14:textId="77777777" w:rsidR="007531AC" w:rsidRPr="00CC736D" w:rsidRDefault="007531AC" w:rsidP="00CC736D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CC736D">
              <w:rPr>
                <w:rFonts w:ascii="標楷體" w:eastAsia="標楷體" w:hAnsi="標楷體" w:cs="DFYuanStd-W3" w:hint="eastAsia"/>
                <w:kern w:val="0"/>
              </w:rPr>
              <w:t>活動二：提問與理解</w:t>
            </w:r>
          </w:p>
          <w:p w14:paraId="0C3B827A" w14:textId="77777777" w:rsidR="007531AC" w:rsidRPr="00CC736D" w:rsidRDefault="007531AC" w:rsidP="00CC736D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CC736D">
              <w:rPr>
                <w:rFonts w:ascii="標楷體" w:eastAsia="標楷體" w:hAnsi="標楷體" w:cs="DFYuanStd-W3" w:hint="eastAsia"/>
                <w:kern w:val="0"/>
              </w:rPr>
              <w:t>活動三：生活價</w:t>
            </w:r>
            <w:r w:rsidRPr="00CC736D">
              <w:rPr>
                <w:rFonts w:ascii="標楷體" w:eastAsia="標楷體" w:hAnsi="標楷體" w:cs="DFYuanStd-W3" w:hint="eastAsia"/>
                <w:kern w:val="0"/>
              </w:rPr>
              <w:lastRenderedPageBreak/>
              <w:t>值九宮格</w:t>
            </w:r>
          </w:p>
          <w:p w14:paraId="451C8F76" w14:textId="77777777" w:rsidR="007531AC" w:rsidRPr="00CC736D" w:rsidRDefault="007531AC" w:rsidP="00CC736D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CC736D">
              <w:rPr>
                <w:rFonts w:ascii="標楷體" w:eastAsia="標楷體" w:hAnsi="標楷體" w:cs="DFYuanStd-W3" w:hint="eastAsia"/>
                <w:kern w:val="0"/>
              </w:rPr>
              <w:t>活動四：討論看覓</w:t>
            </w:r>
          </w:p>
          <w:p w14:paraId="1AC5424B" w14:textId="77777777" w:rsidR="007531AC" w:rsidRPr="00CC736D" w:rsidRDefault="007531AC" w:rsidP="00CC736D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CC736D">
              <w:rPr>
                <w:rFonts w:ascii="標楷體" w:eastAsia="標楷體" w:hAnsi="標楷體" w:cs="DFYuanStd-W3" w:hint="eastAsia"/>
                <w:kern w:val="0"/>
              </w:rPr>
              <w:t>三、統整活動：</w:t>
            </w:r>
          </w:p>
          <w:p w14:paraId="1C8D0579" w14:textId="014A4C2C" w:rsidR="007531AC" w:rsidRPr="00CC736D" w:rsidRDefault="007531AC" w:rsidP="00CC736D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CC736D">
              <w:rPr>
                <w:rFonts w:ascii="標楷體" w:eastAsia="標楷體" w:hAnsi="標楷體" w:cs="DFYuanStd-W3"/>
                <w:kern w:val="0"/>
              </w:rPr>
              <w:t>1.</w:t>
            </w:r>
            <w:r w:rsidRPr="00CC736D">
              <w:rPr>
                <w:rFonts w:ascii="標楷體" w:eastAsia="標楷體" w:hAnsi="標楷體" w:cs="DFYuanStd-W3" w:hint="eastAsia"/>
                <w:kern w:val="0"/>
              </w:rPr>
              <w:t>請學生齊讀、分組讀或個別讀課文。複習。</w:t>
            </w:r>
          </w:p>
          <w:p w14:paraId="3F5F30F7" w14:textId="62406221" w:rsidR="007531AC" w:rsidRDefault="007531AC" w:rsidP="00CC736D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CC736D">
              <w:rPr>
                <w:rFonts w:ascii="標楷體" w:eastAsia="標楷體" w:hAnsi="標楷體" w:cs="DFYuanStd-W3"/>
                <w:kern w:val="0"/>
              </w:rPr>
              <w:t>2.</w:t>
            </w:r>
            <w:r w:rsidR="00D4667E">
              <w:rPr>
                <w:rFonts w:ascii="標楷體" w:eastAsia="標楷體" w:hAnsi="標楷體" w:cs="DFYuanStd-W3" w:hint="eastAsia"/>
                <w:kern w:val="0"/>
              </w:rPr>
              <w:t>請學生</w:t>
            </w:r>
            <w:r w:rsidR="00EB19C1">
              <w:rPr>
                <w:rFonts w:ascii="標楷體" w:eastAsia="標楷體" w:hAnsi="標楷體" w:cs="DFYuanStd-W3" w:hint="eastAsia"/>
                <w:kern w:val="0"/>
              </w:rPr>
              <w:t>下一節課時，</w:t>
            </w:r>
            <w:r w:rsidRPr="00CC736D">
              <w:rPr>
                <w:rFonts w:ascii="標楷體" w:eastAsia="標楷體" w:hAnsi="標楷體" w:cs="DFYuanStd-W3" w:hint="eastAsia"/>
                <w:kern w:val="0"/>
              </w:rPr>
              <w:t>帶一張自己小時候的舊相片。</w:t>
            </w:r>
          </w:p>
          <w:p w14:paraId="3B3880C5" w14:textId="77777777" w:rsidR="00CC736D" w:rsidRPr="00CC736D" w:rsidRDefault="00CC736D" w:rsidP="00CC736D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CC736D">
              <w:rPr>
                <w:rFonts w:ascii="標楷體" w:eastAsia="標楷體" w:hAnsi="標楷體" w:cs="DFYuanStd-W3" w:hint="eastAsia"/>
                <w:kern w:val="0"/>
              </w:rPr>
              <w:t>一、引起動機：</w:t>
            </w:r>
          </w:p>
          <w:p w14:paraId="6FA96FD6" w14:textId="5F788A04" w:rsidR="00CC736D" w:rsidRPr="00CC736D" w:rsidRDefault="00CC736D" w:rsidP="00CC736D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CC736D">
              <w:rPr>
                <w:rFonts w:ascii="標楷體" w:eastAsia="標楷體" w:hAnsi="標楷體" w:cs="DFYuanStd-W3" w:hint="eastAsia"/>
                <w:kern w:val="0"/>
              </w:rPr>
              <w:t>活動五：臆看我是啥人</w:t>
            </w:r>
          </w:p>
          <w:p w14:paraId="5234653F" w14:textId="77777777" w:rsidR="00CC736D" w:rsidRPr="00CC736D" w:rsidRDefault="00CC736D" w:rsidP="00CC736D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CC736D">
              <w:rPr>
                <w:rFonts w:ascii="標楷體" w:eastAsia="標楷體" w:hAnsi="標楷體" w:cs="DFYuanStd-W3" w:hint="eastAsia"/>
                <w:kern w:val="0"/>
              </w:rPr>
              <w:t>二、發展活動：</w:t>
            </w:r>
          </w:p>
          <w:p w14:paraId="3F1D0012" w14:textId="77777777" w:rsidR="00CC736D" w:rsidRPr="00CC736D" w:rsidRDefault="00CC736D" w:rsidP="00CC736D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CC736D">
              <w:rPr>
                <w:rFonts w:ascii="標楷體" w:eastAsia="標楷體" w:hAnsi="標楷體" w:cs="DFYuanStd-W3" w:hint="eastAsia"/>
                <w:kern w:val="0"/>
              </w:rPr>
              <w:t>活動六：語詞運用</w:t>
            </w:r>
          </w:p>
          <w:p w14:paraId="218C6735" w14:textId="77777777" w:rsidR="00CC736D" w:rsidRPr="00CC736D" w:rsidRDefault="00CC736D" w:rsidP="00CC736D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CC736D">
              <w:rPr>
                <w:rFonts w:ascii="標楷體" w:eastAsia="標楷體" w:hAnsi="標楷體" w:cs="DFYuanStd-W3" w:hint="eastAsia"/>
                <w:kern w:val="0"/>
              </w:rPr>
              <w:t>活動七：咱來開講</w:t>
            </w:r>
          </w:p>
          <w:p w14:paraId="23254FA3" w14:textId="77777777" w:rsidR="00CC736D" w:rsidRPr="00CC736D" w:rsidRDefault="00CC736D" w:rsidP="00CC736D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CC736D">
              <w:rPr>
                <w:rFonts w:ascii="標楷體" w:eastAsia="標楷體" w:hAnsi="標楷體" w:cs="DFYuanStd-W3" w:hint="eastAsia"/>
                <w:kern w:val="0"/>
              </w:rPr>
              <w:t>活動八：孽譎仔話</w:t>
            </w:r>
          </w:p>
          <w:p w14:paraId="5B56822D" w14:textId="77777777" w:rsidR="00CC736D" w:rsidRPr="00CC736D" w:rsidRDefault="00CC736D" w:rsidP="00CC736D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CC736D">
              <w:rPr>
                <w:rFonts w:ascii="標楷體" w:eastAsia="標楷體" w:hAnsi="標楷體" w:cs="DFYuanStd-W3" w:hint="eastAsia"/>
                <w:kern w:val="0"/>
              </w:rPr>
              <w:t>活動九：方音差講看覓</w:t>
            </w:r>
          </w:p>
          <w:p w14:paraId="55744B55" w14:textId="77777777" w:rsidR="00CC736D" w:rsidRPr="00CC736D" w:rsidRDefault="00CC736D" w:rsidP="00CC736D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CC736D">
              <w:rPr>
                <w:rFonts w:ascii="標楷體" w:eastAsia="標楷體" w:hAnsi="標楷體" w:cs="DFYuanStd-W3" w:hint="eastAsia"/>
                <w:kern w:val="0"/>
              </w:rPr>
              <w:t>三、統整活動：</w:t>
            </w:r>
          </w:p>
          <w:p w14:paraId="697AD3B1" w14:textId="34178181" w:rsidR="00CC736D" w:rsidRPr="00CC736D" w:rsidRDefault="00CC736D" w:rsidP="00CC736D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CC736D">
              <w:rPr>
                <w:rFonts w:ascii="標楷體" w:eastAsia="標楷體" w:hAnsi="標楷體" w:cs="DFYuanStd-W3"/>
                <w:kern w:val="0"/>
              </w:rPr>
              <w:t>1.</w:t>
            </w:r>
            <w:r w:rsidRPr="00CC736D">
              <w:rPr>
                <w:rFonts w:ascii="標楷體" w:eastAsia="標楷體" w:hAnsi="標楷體" w:cs="DFYuanStd-W3" w:hint="eastAsia"/>
                <w:kern w:val="0"/>
              </w:rPr>
              <w:t>學生齊讀、分組讀或個別讀</w:t>
            </w:r>
            <w:r w:rsidR="00EB19C1">
              <w:rPr>
                <w:rFonts w:ascii="標楷體" w:eastAsia="標楷體" w:hAnsi="標楷體" w:cs="DFYuanStd-W3" w:hint="eastAsia"/>
                <w:kern w:val="0"/>
              </w:rPr>
              <w:t>「咱來開講」、「孽譎仔話」、「方音差講看覓」。複習</w:t>
            </w:r>
            <w:r w:rsidRPr="00CC736D">
              <w:rPr>
                <w:rFonts w:ascii="標楷體" w:eastAsia="標楷體" w:hAnsi="標楷體" w:cs="DFYuanStd-W3" w:hint="eastAsia"/>
                <w:kern w:val="0"/>
              </w:rPr>
              <w:t>。</w:t>
            </w:r>
          </w:p>
          <w:p w14:paraId="5642428F" w14:textId="04706C00" w:rsidR="00CC736D" w:rsidRDefault="00CC736D" w:rsidP="00CC736D">
            <w:pPr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CC736D">
              <w:rPr>
                <w:rFonts w:ascii="標楷體" w:eastAsia="標楷體" w:hAnsi="標楷體" w:cs="DFYuanStd-W3"/>
                <w:kern w:val="0"/>
              </w:rPr>
              <w:t>2.</w:t>
            </w:r>
            <w:r w:rsidR="00D4667E">
              <w:rPr>
                <w:rFonts w:ascii="標楷體" w:eastAsia="標楷體" w:hAnsi="標楷體" w:cs="DFYuanStd-W3" w:hint="eastAsia"/>
                <w:kern w:val="0"/>
              </w:rPr>
              <w:t>說明</w:t>
            </w:r>
            <w:r w:rsidRPr="00CC736D">
              <w:rPr>
                <w:rFonts w:ascii="標楷體" w:eastAsia="標楷體" w:hAnsi="標楷體" w:cs="DFYuanStd-W3" w:hint="eastAsia"/>
                <w:kern w:val="0"/>
              </w:rPr>
              <w:t>學習單，並請學生完成，下週繳交。</w:t>
            </w:r>
          </w:p>
          <w:p w14:paraId="668EC3B3" w14:textId="77777777" w:rsidR="00CC736D" w:rsidRPr="00CC736D" w:rsidRDefault="00CC736D" w:rsidP="00CC736D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CC73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一、引起動機：</w:t>
            </w:r>
          </w:p>
          <w:p w14:paraId="47EB0DC4" w14:textId="38EE31A3" w:rsidR="00CC736D" w:rsidRPr="00CC736D" w:rsidRDefault="00CC736D" w:rsidP="00CC736D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CC73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複習念誦課文。</w:t>
            </w:r>
          </w:p>
          <w:p w14:paraId="1F7BE981" w14:textId="77777777" w:rsidR="00CC736D" w:rsidRPr="00CC736D" w:rsidRDefault="00CC736D" w:rsidP="00CC736D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CC73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二、發展活動：</w:t>
            </w:r>
          </w:p>
          <w:p w14:paraId="6FB9B069" w14:textId="77777777" w:rsidR="00CC736D" w:rsidRPr="00CC736D" w:rsidRDefault="00CC736D" w:rsidP="00CC736D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CC73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活動十：漢羅攏會通</w:t>
            </w:r>
          </w:p>
          <w:p w14:paraId="2B5C59EB" w14:textId="77777777" w:rsidR="00CC736D" w:rsidRPr="00CC736D" w:rsidRDefault="00CC736D" w:rsidP="00CC736D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CC73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活動十一：接力看圖講話</w:t>
            </w:r>
          </w:p>
          <w:p w14:paraId="0A46BE02" w14:textId="77777777" w:rsidR="00CC736D" w:rsidRPr="00CC736D" w:rsidRDefault="00CC736D" w:rsidP="00CC736D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CC73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活動十二：朗讀語句</w:t>
            </w:r>
          </w:p>
          <w:p w14:paraId="3FF98D42" w14:textId="77777777" w:rsidR="00CC736D" w:rsidRPr="00CC736D" w:rsidRDefault="00CC736D" w:rsidP="00CC736D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CC73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活動十三：驗收時間</w:t>
            </w:r>
          </w:p>
          <w:p w14:paraId="645780A7" w14:textId="77777777" w:rsidR="00CC736D" w:rsidRPr="00CC736D" w:rsidRDefault="00CC736D" w:rsidP="00CC736D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CC73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三、統整活動：</w:t>
            </w:r>
          </w:p>
          <w:p w14:paraId="2435AC58" w14:textId="5F83056D" w:rsidR="00CC736D" w:rsidRPr="00CC736D" w:rsidRDefault="00CC736D" w:rsidP="00CC736D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CC73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活動十四：藝術</w:t>
            </w:r>
            <w:r w:rsidRPr="00CC736D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表演選邊站</w:t>
            </w:r>
          </w:p>
        </w:tc>
        <w:tc>
          <w:tcPr>
            <w:tcW w:w="1417" w:type="dxa"/>
            <w:shd w:val="clear" w:color="auto" w:fill="auto"/>
          </w:tcPr>
          <w:p w14:paraId="4C2C137C" w14:textId="77777777" w:rsidR="007531AC" w:rsidRDefault="007531AC" w:rsidP="00CC736D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CC736D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1.口語評量</w:t>
            </w:r>
          </w:p>
          <w:p w14:paraId="3A216750" w14:textId="51F45D3A" w:rsidR="00CC736D" w:rsidRPr="00CC736D" w:rsidRDefault="00CC736D" w:rsidP="00CC736D">
            <w:pPr>
              <w:spacing w:line="220" w:lineRule="exact"/>
              <w:rPr>
                <w:rFonts w:ascii="標楷體" w:eastAsia="標楷體" w:hAnsi="標楷體"/>
              </w:rPr>
            </w:pPr>
            <w:r w:rsidRPr="00CC73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2.觀察評量</w:t>
            </w:r>
          </w:p>
        </w:tc>
        <w:tc>
          <w:tcPr>
            <w:tcW w:w="1134" w:type="dxa"/>
            <w:shd w:val="clear" w:color="auto" w:fill="auto"/>
          </w:tcPr>
          <w:p w14:paraId="3835319A" w14:textId="77777777" w:rsidR="007531AC" w:rsidRPr="00CC736D" w:rsidRDefault="007531AC" w:rsidP="00CC736D">
            <w:pPr>
              <w:autoSpaceDE w:val="0"/>
              <w:spacing w:line="220" w:lineRule="exact"/>
              <w:rPr>
                <w:rFonts w:ascii="標楷體" w:eastAsia="標楷體" w:hAnsi="標楷體"/>
              </w:rPr>
            </w:pPr>
            <w:r w:rsidRPr="00CC736D"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 w:rsidRPr="00CC736D">
              <w:rPr>
                <w:rFonts w:ascii="標楷體" w:eastAsia="標楷體" w:hAnsi="標楷體" w:cs="標楷體"/>
                <w:b/>
                <w:bCs/>
              </w:rPr>
              <w:t>家庭教育</w:t>
            </w:r>
            <w:r w:rsidRPr="00CC736D">
              <w:rPr>
                <w:rFonts w:ascii="標楷體" w:eastAsia="標楷體" w:hAnsi="標楷體" w:cs="標楷體" w:hint="eastAsia"/>
                <w:b/>
                <w:bCs/>
              </w:rPr>
              <w:t>】</w:t>
            </w:r>
          </w:p>
          <w:p w14:paraId="6BBCB576" w14:textId="77777777" w:rsidR="007531AC" w:rsidRPr="00CC736D" w:rsidRDefault="007531AC" w:rsidP="00CC736D">
            <w:pPr>
              <w:autoSpaceDE w:val="0"/>
              <w:spacing w:line="220" w:lineRule="exact"/>
              <w:rPr>
                <w:rFonts w:ascii="標楷體" w:eastAsia="標楷體" w:hAnsi="標楷體"/>
              </w:rPr>
            </w:pPr>
            <w:r w:rsidRPr="00CC736D">
              <w:rPr>
                <w:rFonts w:ascii="標楷體" w:eastAsia="標楷體" w:hAnsi="標楷體" w:cs="標楷體"/>
                <w:bCs/>
              </w:rPr>
              <w:t>家J6 參與家庭活動。</w:t>
            </w:r>
          </w:p>
          <w:p w14:paraId="418A6BE0" w14:textId="77777777" w:rsidR="007531AC" w:rsidRPr="00CC736D" w:rsidRDefault="007531AC" w:rsidP="00CC736D">
            <w:pPr>
              <w:autoSpaceDE w:val="0"/>
              <w:spacing w:line="220" w:lineRule="exact"/>
              <w:rPr>
                <w:rFonts w:ascii="標楷體" w:eastAsia="標楷體" w:hAnsi="標楷體"/>
              </w:rPr>
            </w:pPr>
            <w:r w:rsidRPr="00CC736D"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 w:rsidRPr="00CC736D">
              <w:rPr>
                <w:rFonts w:ascii="標楷體" w:eastAsia="標楷體" w:hAnsi="標楷體" w:cs="標楷體"/>
                <w:b/>
                <w:bCs/>
              </w:rPr>
              <w:t>品德教育</w:t>
            </w:r>
            <w:r w:rsidRPr="00CC736D">
              <w:rPr>
                <w:rFonts w:ascii="標楷體" w:eastAsia="標楷體" w:hAnsi="標楷體" w:cs="標楷體" w:hint="eastAsia"/>
                <w:b/>
                <w:bCs/>
              </w:rPr>
              <w:t>】</w:t>
            </w:r>
          </w:p>
          <w:p w14:paraId="2E853C82" w14:textId="76593B86" w:rsidR="007531AC" w:rsidRPr="00CC736D" w:rsidRDefault="007531AC" w:rsidP="00CC736D">
            <w:pPr>
              <w:spacing w:line="220" w:lineRule="exact"/>
              <w:rPr>
                <w:rFonts w:ascii="標楷體" w:eastAsia="標楷體" w:hAnsi="標楷體"/>
              </w:rPr>
            </w:pPr>
            <w:r w:rsidRPr="00CC736D">
              <w:rPr>
                <w:rFonts w:ascii="標楷體" w:eastAsia="標楷體" w:hAnsi="標楷體" w:cs="標楷體"/>
                <w:bCs/>
              </w:rPr>
              <w:t>品 J3誠實信用。</w:t>
            </w:r>
          </w:p>
        </w:tc>
        <w:tc>
          <w:tcPr>
            <w:tcW w:w="1418" w:type="dxa"/>
          </w:tcPr>
          <w:p w14:paraId="486F15E7" w14:textId="77777777" w:rsidR="007531AC" w:rsidRPr="006E3E34" w:rsidRDefault="007531AC" w:rsidP="007531AC">
            <w:pPr>
              <w:pStyle w:val="a3"/>
            </w:pPr>
          </w:p>
        </w:tc>
      </w:tr>
      <w:tr w:rsidR="00F82A2B" w:rsidRPr="006E3E34" w14:paraId="083873DB" w14:textId="77777777" w:rsidTr="00E82859">
        <w:trPr>
          <w:trHeight w:val="303"/>
        </w:trPr>
        <w:tc>
          <w:tcPr>
            <w:tcW w:w="1242" w:type="dxa"/>
            <w:shd w:val="clear" w:color="auto" w:fill="auto"/>
          </w:tcPr>
          <w:p w14:paraId="371B2F8E" w14:textId="3ACF42B0" w:rsidR="00F82A2B" w:rsidRPr="00821644" w:rsidRDefault="00F82A2B" w:rsidP="00821644">
            <w:pPr>
              <w:spacing w:line="22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821644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第十四週</w:t>
            </w:r>
          </w:p>
        </w:tc>
        <w:tc>
          <w:tcPr>
            <w:tcW w:w="1276" w:type="dxa"/>
            <w:shd w:val="clear" w:color="auto" w:fill="auto"/>
          </w:tcPr>
          <w:p w14:paraId="28FC39E5" w14:textId="3C3E3487" w:rsidR="00F82A2B" w:rsidRPr="00821644" w:rsidRDefault="00F82A2B" w:rsidP="00821644">
            <w:pPr>
              <w:spacing w:line="220" w:lineRule="exact"/>
              <w:rPr>
                <w:rFonts w:ascii="標楷體" w:eastAsia="標楷體" w:hAnsi="標楷體"/>
              </w:rPr>
            </w:pPr>
            <w:r w:rsidRPr="00821644">
              <w:rPr>
                <w:rFonts w:ascii="標楷體" w:eastAsia="標楷體" w:hAnsi="標楷體"/>
              </w:rPr>
              <w:t>語文天地</w:t>
            </w:r>
            <w:r w:rsidRPr="00821644">
              <w:rPr>
                <w:rFonts w:ascii="標楷體" w:eastAsia="標楷體" w:hAnsi="標楷體" w:hint="eastAsia"/>
              </w:rPr>
              <w:t>(</w:t>
            </w:r>
            <w:r w:rsidRPr="00821644">
              <w:rPr>
                <w:rFonts w:ascii="標楷體" w:eastAsia="標楷體" w:hAnsi="標楷體"/>
              </w:rPr>
              <w:t>二</w:t>
            </w:r>
            <w:r w:rsidRPr="00821644">
              <w:rPr>
                <w:rFonts w:ascii="標楷體" w:eastAsia="標楷體" w:hAnsi="標楷體" w:hint="eastAsia"/>
              </w:rPr>
              <w:t>)量詞</w:t>
            </w:r>
          </w:p>
        </w:tc>
        <w:tc>
          <w:tcPr>
            <w:tcW w:w="1418" w:type="dxa"/>
            <w:shd w:val="clear" w:color="auto" w:fill="auto"/>
          </w:tcPr>
          <w:p w14:paraId="3971E9AC" w14:textId="77777777" w:rsidR="00F82A2B" w:rsidRPr="00821644" w:rsidRDefault="00F82A2B" w:rsidP="00821644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821644">
              <w:rPr>
                <w:rFonts w:ascii="標楷體" w:eastAsia="標楷體" w:hAnsi="標楷體" w:hint="eastAsia"/>
                <w:bCs/>
              </w:rPr>
              <w:t>閩</w:t>
            </w:r>
            <w:r w:rsidRPr="00821644">
              <w:rPr>
                <w:rFonts w:ascii="標楷體" w:eastAsia="標楷體" w:hAnsi="標楷體"/>
                <w:bCs/>
              </w:rPr>
              <w:t>-J-A2</w:t>
            </w:r>
          </w:p>
          <w:p w14:paraId="621E4206" w14:textId="77777777" w:rsidR="00F82A2B" w:rsidRPr="00821644" w:rsidRDefault="00F82A2B" w:rsidP="00821644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821644">
              <w:rPr>
                <w:rFonts w:ascii="標楷體" w:eastAsia="標楷體" w:hAnsi="標楷體" w:hint="eastAsia"/>
                <w:bCs/>
              </w:rPr>
              <w:t>具備運用閩南語文從事閱讀理解、獨立思辨分析，並培養解決生活問題的能力。</w:t>
            </w:r>
          </w:p>
          <w:p w14:paraId="3DD7D884" w14:textId="77777777" w:rsidR="00F82A2B" w:rsidRPr="00821644" w:rsidRDefault="00F82A2B" w:rsidP="00821644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821644">
              <w:rPr>
                <w:rFonts w:ascii="標楷體" w:eastAsia="標楷體" w:hAnsi="標楷體" w:hint="eastAsia"/>
                <w:bCs/>
              </w:rPr>
              <w:t>閩</w:t>
            </w:r>
            <w:r w:rsidRPr="00821644">
              <w:rPr>
                <w:rFonts w:ascii="標楷體" w:eastAsia="標楷體" w:hAnsi="標楷體"/>
                <w:bCs/>
              </w:rPr>
              <w:t>-J-B2</w:t>
            </w:r>
          </w:p>
          <w:p w14:paraId="1C9A0EDB" w14:textId="77777777" w:rsidR="00F82A2B" w:rsidRPr="00821644" w:rsidRDefault="00F82A2B" w:rsidP="00821644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821644">
              <w:rPr>
                <w:rFonts w:ascii="標楷體" w:eastAsia="標楷體" w:hAnsi="標楷體" w:hint="eastAsia"/>
                <w:bCs/>
              </w:rPr>
              <w:t>透過資訊及檢索工具，蒐集、整理閩南語文資料，並能分析明辨資訊的正確性，重視資訊倫理，以提升媒體識讀能力。</w:t>
            </w:r>
          </w:p>
          <w:p w14:paraId="5D38A54C" w14:textId="77777777" w:rsidR="00F82A2B" w:rsidRPr="00821644" w:rsidRDefault="00F82A2B" w:rsidP="00821644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821644">
              <w:rPr>
                <w:rFonts w:ascii="標楷體" w:eastAsia="標楷體" w:hAnsi="標楷體" w:hint="eastAsia"/>
                <w:bCs/>
              </w:rPr>
              <w:t>閩</w:t>
            </w:r>
            <w:r w:rsidRPr="00821644">
              <w:rPr>
                <w:rFonts w:ascii="標楷體" w:eastAsia="標楷體" w:hAnsi="標楷體"/>
                <w:bCs/>
              </w:rPr>
              <w:t>-J-C2</w:t>
            </w:r>
          </w:p>
          <w:p w14:paraId="6F45E1D3" w14:textId="612A4839" w:rsidR="00F82A2B" w:rsidRPr="00821644" w:rsidRDefault="00F82A2B" w:rsidP="00821644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821644">
              <w:rPr>
                <w:rFonts w:ascii="標楷體" w:eastAsia="標楷體" w:hAnsi="標楷體" w:hint="eastAsia"/>
                <w:bCs/>
              </w:rPr>
              <w:t>善用閩南語文，增進溝通協調和群體參與的能力，建立良好的人際關係，並培養相互合作及與人和諧互動的能力。</w:t>
            </w:r>
          </w:p>
        </w:tc>
        <w:tc>
          <w:tcPr>
            <w:tcW w:w="1275" w:type="dxa"/>
            <w:shd w:val="clear" w:color="auto" w:fill="auto"/>
          </w:tcPr>
          <w:p w14:paraId="2E2196F6" w14:textId="77777777" w:rsidR="00F82A2B" w:rsidRPr="00821644" w:rsidRDefault="00F82A2B" w:rsidP="00821644">
            <w:pPr>
              <w:autoSpaceDE w:val="0"/>
              <w:autoSpaceDN w:val="0"/>
              <w:adjustRightInd w:val="0"/>
              <w:spacing w:line="220" w:lineRule="exact"/>
              <w:ind w:rightChars="-21" w:right="-50"/>
              <w:rPr>
                <w:rFonts w:ascii="標楷體" w:eastAsia="標楷體" w:hAnsi="標楷體"/>
                <w:bCs/>
              </w:rPr>
            </w:pPr>
            <w:r w:rsidRPr="00821644">
              <w:rPr>
                <w:rFonts w:ascii="標楷體" w:eastAsia="標楷體" w:hAnsi="標楷體"/>
                <w:bCs/>
              </w:rPr>
              <w:t>1-</w:t>
            </w:r>
            <w:r w:rsidRPr="00821644">
              <w:rPr>
                <w:rFonts w:ascii="標楷體" w:eastAsia="標楷體" w:hAnsi="標楷體" w:hint="eastAsia"/>
                <w:bCs/>
              </w:rPr>
              <w:t>Ⅳ</w:t>
            </w:r>
            <w:r w:rsidRPr="00821644">
              <w:rPr>
                <w:rFonts w:ascii="標楷體" w:eastAsia="標楷體" w:hAnsi="標楷體"/>
                <w:bCs/>
              </w:rPr>
              <w:t xml:space="preserve">-1 </w:t>
            </w:r>
            <w:r w:rsidRPr="00821644">
              <w:rPr>
                <w:rFonts w:ascii="標楷體" w:eastAsia="標楷體" w:hAnsi="標楷體" w:hint="eastAsia"/>
                <w:bCs/>
              </w:rPr>
              <w:t>能聆聽並理解閩南語對話的主題，並思辨其內容。</w:t>
            </w:r>
          </w:p>
          <w:p w14:paraId="59A9368E" w14:textId="77777777" w:rsidR="00F82A2B" w:rsidRPr="00821644" w:rsidRDefault="00F82A2B" w:rsidP="00821644">
            <w:pPr>
              <w:autoSpaceDE w:val="0"/>
              <w:autoSpaceDN w:val="0"/>
              <w:adjustRightInd w:val="0"/>
              <w:spacing w:line="220" w:lineRule="exact"/>
              <w:ind w:rightChars="-21" w:right="-50"/>
              <w:rPr>
                <w:rFonts w:ascii="標楷體" w:eastAsia="標楷體" w:hAnsi="標楷體"/>
                <w:bCs/>
              </w:rPr>
            </w:pPr>
            <w:r w:rsidRPr="00821644">
              <w:rPr>
                <w:rFonts w:ascii="標楷體" w:eastAsia="標楷體" w:hAnsi="標楷體"/>
                <w:bCs/>
              </w:rPr>
              <w:t>2-</w:t>
            </w:r>
            <w:r w:rsidRPr="00821644">
              <w:rPr>
                <w:rFonts w:ascii="標楷體" w:eastAsia="標楷體" w:hAnsi="標楷體" w:hint="eastAsia"/>
                <w:bCs/>
              </w:rPr>
              <w:t>Ⅳ</w:t>
            </w:r>
            <w:r w:rsidRPr="00821644">
              <w:rPr>
                <w:rFonts w:ascii="標楷體" w:eastAsia="標楷體" w:hAnsi="標楷體"/>
                <w:bCs/>
              </w:rPr>
              <w:t xml:space="preserve">-1 </w:t>
            </w:r>
            <w:r w:rsidRPr="00821644">
              <w:rPr>
                <w:rFonts w:ascii="標楷體" w:eastAsia="標楷體" w:hAnsi="標楷體" w:hint="eastAsia"/>
                <w:bCs/>
              </w:rPr>
              <w:t>能適切的運用閩南語表達並解決問題。</w:t>
            </w:r>
          </w:p>
          <w:p w14:paraId="66F56179" w14:textId="4B9EC199" w:rsidR="00F82A2B" w:rsidRPr="00821644" w:rsidRDefault="00F82A2B" w:rsidP="00821644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821644">
              <w:rPr>
                <w:rFonts w:ascii="標楷體" w:eastAsia="標楷體" w:hAnsi="標楷體"/>
                <w:bCs/>
              </w:rPr>
              <w:t>2-</w:t>
            </w:r>
            <w:r w:rsidRPr="00821644">
              <w:rPr>
                <w:rFonts w:ascii="標楷體" w:eastAsia="標楷體" w:hAnsi="標楷體" w:hint="eastAsia"/>
                <w:bCs/>
              </w:rPr>
              <w:t>Ⅳ</w:t>
            </w:r>
            <w:r w:rsidRPr="00821644">
              <w:rPr>
                <w:rFonts w:ascii="標楷體" w:eastAsia="標楷體" w:hAnsi="標楷體"/>
                <w:bCs/>
              </w:rPr>
              <w:t xml:space="preserve">-3 </w:t>
            </w:r>
            <w:r w:rsidRPr="00821644">
              <w:rPr>
                <w:rFonts w:ascii="標楷體" w:eastAsia="標楷體" w:hAnsi="標楷體" w:hint="eastAsia"/>
                <w:bCs/>
              </w:rPr>
              <w:t>能透過科技媒材蒐集資源，以進行閩南語的口語表達。</w:t>
            </w:r>
          </w:p>
        </w:tc>
        <w:tc>
          <w:tcPr>
            <w:tcW w:w="1418" w:type="dxa"/>
            <w:shd w:val="clear" w:color="auto" w:fill="auto"/>
          </w:tcPr>
          <w:p w14:paraId="2475E685" w14:textId="77777777" w:rsidR="00F82A2B" w:rsidRPr="00821644" w:rsidRDefault="00F82A2B" w:rsidP="00821644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821644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821644">
              <w:rPr>
                <w:rFonts w:ascii="標楷體" w:eastAsia="標楷體" w:hAnsi="標楷體"/>
                <w:bCs/>
              </w:rPr>
              <w:t>Aa-</w:t>
            </w:r>
            <w:r w:rsidRPr="00821644">
              <w:rPr>
                <w:rFonts w:ascii="標楷體" w:eastAsia="標楷體" w:hAnsi="標楷體" w:hint="eastAsia"/>
                <w:bCs/>
              </w:rPr>
              <w:t>Ⅳ</w:t>
            </w:r>
            <w:r w:rsidRPr="00821644">
              <w:rPr>
                <w:rFonts w:ascii="標楷體" w:eastAsia="標楷體" w:hAnsi="標楷體"/>
                <w:bCs/>
              </w:rPr>
              <w:t xml:space="preserve">-1 </w:t>
            </w:r>
            <w:r w:rsidRPr="00821644">
              <w:rPr>
                <w:rFonts w:ascii="標楷體" w:eastAsia="標楷體" w:hAnsi="標楷體" w:hint="eastAsia"/>
                <w:bCs/>
              </w:rPr>
              <w:t>羅馬拼音。</w:t>
            </w:r>
          </w:p>
          <w:p w14:paraId="5A195149" w14:textId="77777777" w:rsidR="00F82A2B" w:rsidRPr="00821644" w:rsidRDefault="00F82A2B" w:rsidP="00821644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821644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821644">
              <w:rPr>
                <w:rFonts w:ascii="標楷體" w:eastAsia="標楷體" w:hAnsi="標楷體"/>
                <w:bCs/>
              </w:rPr>
              <w:t>Ab-</w:t>
            </w:r>
            <w:r w:rsidRPr="00821644">
              <w:rPr>
                <w:rFonts w:ascii="標楷體" w:eastAsia="標楷體" w:hAnsi="標楷體" w:hint="eastAsia"/>
                <w:bCs/>
              </w:rPr>
              <w:t>Ⅳ</w:t>
            </w:r>
            <w:r w:rsidRPr="00821644">
              <w:rPr>
                <w:rFonts w:ascii="標楷體" w:eastAsia="標楷體" w:hAnsi="標楷體"/>
                <w:bCs/>
              </w:rPr>
              <w:t xml:space="preserve">-1 </w:t>
            </w:r>
            <w:r w:rsidRPr="00821644">
              <w:rPr>
                <w:rFonts w:ascii="標楷體" w:eastAsia="標楷體" w:hAnsi="標楷體" w:hint="eastAsia"/>
                <w:bCs/>
              </w:rPr>
              <w:t>語詞運用。</w:t>
            </w:r>
          </w:p>
          <w:p w14:paraId="1850369D" w14:textId="77777777" w:rsidR="00F82A2B" w:rsidRPr="00821644" w:rsidRDefault="00F82A2B" w:rsidP="00821644">
            <w:pPr>
              <w:autoSpaceDE w:val="0"/>
              <w:autoSpaceDN w:val="0"/>
              <w:adjustRightInd w:val="0"/>
              <w:spacing w:line="220" w:lineRule="exact"/>
              <w:ind w:leftChars="-15" w:left="-36" w:rightChars="-20" w:right="-48"/>
              <w:rPr>
                <w:rFonts w:ascii="標楷體" w:eastAsia="標楷體" w:hAnsi="標楷體"/>
                <w:bCs/>
              </w:rPr>
            </w:pPr>
            <w:r w:rsidRPr="00821644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821644">
              <w:rPr>
                <w:rFonts w:ascii="標楷體" w:eastAsia="標楷體" w:hAnsi="標楷體"/>
                <w:bCs/>
              </w:rPr>
              <w:t>Ab-</w:t>
            </w:r>
            <w:r w:rsidRPr="00821644">
              <w:rPr>
                <w:rFonts w:ascii="標楷體" w:eastAsia="標楷體" w:hAnsi="標楷體" w:hint="eastAsia"/>
                <w:bCs/>
              </w:rPr>
              <w:t>Ⅳ</w:t>
            </w:r>
            <w:r w:rsidRPr="00821644">
              <w:rPr>
                <w:rFonts w:ascii="標楷體" w:eastAsia="標楷體" w:hAnsi="標楷體"/>
                <w:bCs/>
              </w:rPr>
              <w:t xml:space="preserve">-2 </w:t>
            </w:r>
            <w:r w:rsidRPr="00821644">
              <w:rPr>
                <w:rFonts w:ascii="標楷體" w:eastAsia="標楷體" w:hAnsi="標楷體" w:hint="eastAsia"/>
                <w:bCs/>
              </w:rPr>
              <w:t>句型運用。</w:t>
            </w:r>
          </w:p>
          <w:p w14:paraId="6EA948AE" w14:textId="584BD763" w:rsidR="00F82A2B" w:rsidRPr="00821644" w:rsidRDefault="00F82A2B" w:rsidP="00821644">
            <w:pPr>
              <w:spacing w:line="220" w:lineRule="exact"/>
              <w:rPr>
                <w:rFonts w:ascii="標楷體" w:eastAsia="標楷體" w:hAnsi="標楷體"/>
              </w:rPr>
            </w:pPr>
            <w:r w:rsidRPr="00821644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821644">
              <w:rPr>
                <w:rFonts w:ascii="標楷體" w:eastAsia="標楷體" w:hAnsi="標楷體"/>
                <w:bCs/>
              </w:rPr>
              <w:t>Be-</w:t>
            </w:r>
            <w:r w:rsidRPr="00821644">
              <w:rPr>
                <w:rFonts w:ascii="標楷體" w:eastAsia="標楷體" w:hAnsi="標楷體" w:hint="eastAsia"/>
                <w:bCs/>
              </w:rPr>
              <w:t>Ⅳ</w:t>
            </w:r>
            <w:r w:rsidRPr="00821644">
              <w:rPr>
                <w:rFonts w:ascii="標楷體" w:eastAsia="標楷體" w:hAnsi="標楷體"/>
                <w:bCs/>
              </w:rPr>
              <w:t xml:space="preserve">-1 </w:t>
            </w:r>
            <w:r w:rsidRPr="00821644">
              <w:rPr>
                <w:rFonts w:ascii="標楷體" w:eastAsia="標楷體" w:hAnsi="標楷體" w:hint="eastAsia"/>
                <w:bCs/>
              </w:rPr>
              <w:t>數位資源。</w:t>
            </w:r>
          </w:p>
        </w:tc>
        <w:tc>
          <w:tcPr>
            <w:tcW w:w="1559" w:type="dxa"/>
          </w:tcPr>
          <w:p w14:paraId="7092CD33" w14:textId="77777777" w:rsidR="00F82A2B" w:rsidRPr="00821644" w:rsidRDefault="00F82A2B" w:rsidP="00821644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821644">
              <w:rPr>
                <w:rFonts w:ascii="標楷體" w:eastAsia="標楷體" w:hAnsi="標楷體" w:hint="eastAsia"/>
                <w:bCs/>
              </w:rPr>
              <w:t>1.能認識閩南語單位量詞，並了解運用方式。</w:t>
            </w:r>
          </w:p>
          <w:p w14:paraId="4AD70E5E" w14:textId="77777777" w:rsidR="00F82A2B" w:rsidRPr="00821644" w:rsidRDefault="00F82A2B" w:rsidP="00821644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</w:rPr>
            </w:pPr>
            <w:r w:rsidRPr="00821644">
              <w:rPr>
                <w:rFonts w:ascii="標楷體" w:eastAsia="標楷體" w:hAnsi="標楷體" w:hint="eastAsia"/>
                <w:bCs/>
              </w:rPr>
              <w:t>2.能在日常生活中正確使用閩南語單位量詞。</w:t>
            </w:r>
          </w:p>
          <w:p w14:paraId="6F56205D" w14:textId="374F1B45" w:rsidR="00F82A2B" w:rsidRPr="00821644" w:rsidRDefault="00F82A2B" w:rsidP="00821644">
            <w:pPr>
              <w:spacing w:line="220" w:lineRule="exact"/>
              <w:rPr>
                <w:rFonts w:ascii="標楷體" w:eastAsia="標楷體" w:hAnsi="標楷體"/>
              </w:rPr>
            </w:pPr>
            <w:r w:rsidRPr="00821644">
              <w:rPr>
                <w:rFonts w:ascii="標楷體" w:eastAsia="標楷體" w:hAnsi="標楷體" w:hint="eastAsia"/>
                <w:bCs/>
              </w:rPr>
              <w:t>3.能了解閩南語特殊用語和國語不同之處，並能發覺閩南語之美。</w:t>
            </w:r>
          </w:p>
        </w:tc>
        <w:tc>
          <w:tcPr>
            <w:tcW w:w="1985" w:type="dxa"/>
          </w:tcPr>
          <w:p w14:paraId="70D5E7DA" w14:textId="77777777" w:rsidR="00F82A2B" w:rsidRPr="00821644" w:rsidRDefault="00F82A2B" w:rsidP="00821644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821644">
              <w:rPr>
                <w:rFonts w:ascii="標楷體" w:eastAsia="標楷體" w:hAnsi="標楷體" w:cs="DFYuanStd-W3" w:hint="eastAsia"/>
                <w:kern w:val="0"/>
              </w:rPr>
              <w:t>一、引起動機：</w:t>
            </w:r>
          </w:p>
          <w:p w14:paraId="1B95FB34" w14:textId="60670F13" w:rsidR="00F82A2B" w:rsidRPr="00821644" w:rsidRDefault="00E939EA" w:rsidP="00821644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運用教室內的物品和學生討論閩南語量詞</w:t>
            </w:r>
            <w:r w:rsidR="00F82A2B" w:rsidRPr="00821644">
              <w:rPr>
                <w:rFonts w:ascii="標楷體" w:eastAsia="標楷體" w:hAnsi="標楷體" w:cs="DFYuanStd-W3" w:hint="eastAsia"/>
                <w:kern w:val="0"/>
              </w:rPr>
              <w:t>說法。</w:t>
            </w:r>
          </w:p>
          <w:p w14:paraId="63D2C9EA" w14:textId="77777777" w:rsidR="00F82A2B" w:rsidRPr="00821644" w:rsidRDefault="00F82A2B" w:rsidP="00821644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821644">
              <w:rPr>
                <w:rFonts w:ascii="標楷體" w:eastAsia="標楷體" w:hAnsi="標楷體" w:cs="DFYuanStd-W3" w:hint="eastAsia"/>
                <w:kern w:val="0"/>
              </w:rPr>
              <w:t>二、發展活動：</w:t>
            </w:r>
          </w:p>
          <w:p w14:paraId="2898EF8D" w14:textId="77777777" w:rsidR="00F82A2B" w:rsidRPr="00821644" w:rsidRDefault="00F82A2B" w:rsidP="00821644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821644">
              <w:rPr>
                <w:rFonts w:ascii="標楷體" w:eastAsia="標楷體" w:hAnsi="標楷體" w:cs="DFYuanStd-W3" w:hint="eastAsia"/>
                <w:kern w:val="0"/>
              </w:rPr>
              <w:t>活動一：量詞</w:t>
            </w:r>
          </w:p>
          <w:p w14:paraId="3FFA5159" w14:textId="77777777" w:rsidR="00F82A2B" w:rsidRPr="00821644" w:rsidRDefault="00F82A2B" w:rsidP="00821644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821644">
              <w:rPr>
                <w:rFonts w:ascii="標楷體" w:eastAsia="標楷體" w:hAnsi="標楷體" w:cs="DFYuanStd-W3" w:hint="eastAsia"/>
                <w:kern w:val="0"/>
              </w:rPr>
              <w:t>活動二：應用練習</w:t>
            </w:r>
          </w:p>
          <w:p w14:paraId="4BC54AC4" w14:textId="77777777" w:rsidR="00F82A2B" w:rsidRPr="00821644" w:rsidRDefault="00F82A2B" w:rsidP="00821644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821644">
              <w:rPr>
                <w:rFonts w:ascii="標楷體" w:eastAsia="標楷體" w:hAnsi="標楷體" w:cs="DFYuanStd-W3" w:hint="eastAsia"/>
                <w:kern w:val="0"/>
              </w:rPr>
              <w:t>三、統整活動：</w:t>
            </w:r>
          </w:p>
          <w:p w14:paraId="6AD2284D" w14:textId="77777777" w:rsidR="00F82A2B" w:rsidRPr="00821644" w:rsidRDefault="00F82A2B" w:rsidP="00821644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821644">
              <w:rPr>
                <w:rFonts w:ascii="標楷體" w:eastAsia="標楷體" w:hAnsi="標楷體" w:cs="DFYuanStd-W3" w:hint="eastAsia"/>
                <w:kern w:val="0"/>
              </w:rPr>
              <w:t>活動三</w:t>
            </w:r>
          </w:p>
          <w:p w14:paraId="1B610FC8" w14:textId="77777777" w:rsidR="00F82A2B" w:rsidRPr="00821644" w:rsidRDefault="00F82A2B" w:rsidP="00821644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821644">
              <w:rPr>
                <w:rFonts w:ascii="標楷體" w:eastAsia="標楷體" w:hAnsi="標楷體" w:cs="DFYuanStd-W3"/>
                <w:kern w:val="0"/>
              </w:rPr>
              <w:t>1.</w:t>
            </w:r>
            <w:r w:rsidRPr="00821644">
              <w:rPr>
                <w:rFonts w:ascii="標楷體" w:eastAsia="標楷體" w:hAnsi="標楷體" w:cs="DFYuanStd-W3" w:hint="eastAsia"/>
                <w:kern w:val="0"/>
              </w:rPr>
              <w:t>複習本堂課所學內容。</w:t>
            </w:r>
          </w:p>
          <w:p w14:paraId="75A71E3B" w14:textId="77777777" w:rsidR="00F82A2B" w:rsidRPr="00821644" w:rsidRDefault="00F82A2B" w:rsidP="00821644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821644">
              <w:rPr>
                <w:rFonts w:ascii="標楷體" w:eastAsia="標楷體" w:hAnsi="標楷體" w:cs="DFYuanStd-W3"/>
                <w:kern w:val="0"/>
              </w:rPr>
              <w:t>2.</w:t>
            </w:r>
            <w:r w:rsidRPr="00821644">
              <w:rPr>
                <w:rFonts w:ascii="標楷體" w:eastAsia="標楷體" w:hAnsi="標楷體" w:cs="DFYuanStd-W3" w:hint="eastAsia"/>
                <w:kern w:val="0"/>
              </w:rPr>
              <w:t>進行活動「量詞接力賽」：</w:t>
            </w:r>
          </w:p>
          <w:p w14:paraId="273FAE94" w14:textId="77777777" w:rsidR="00F82A2B" w:rsidRPr="00821644" w:rsidRDefault="00F82A2B" w:rsidP="00821644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821644">
              <w:rPr>
                <w:rFonts w:ascii="標楷體" w:eastAsia="標楷體" w:hAnsi="標楷體" w:cs="DFYuanStd-W3" w:hint="eastAsia"/>
                <w:kern w:val="0"/>
              </w:rPr>
              <w:t>(1)教師將學生分組。</w:t>
            </w:r>
          </w:p>
          <w:p w14:paraId="51192208" w14:textId="77777777" w:rsidR="00F82A2B" w:rsidRPr="00821644" w:rsidRDefault="00F82A2B" w:rsidP="00821644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821644">
              <w:rPr>
                <w:rFonts w:ascii="標楷體" w:eastAsia="標楷體" w:hAnsi="標楷體" w:cs="DFYuanStd-W3" w:hint="eastAsia"/>
                <w:kern w:val="0"/>
              </w:rPr>
              <w:t>(2)限時</w:t>
            </w:r>
            <w:r w:rsidRPr="00821644">
              <w:rPr>
                <w:rFonts w:ascii="標楷體" w:eastAsia="標楷體" w:hAnsi="標楷體" w:cs="DFYuanStd-W3"/>
                <w:kern w:val="0"/>
              </w:rPr>
              <w:t>3</w:t>
            </w:r>
            <w:r w:rsidRPr="00821644">
              <w:rPr>
                <w:rFonts w:ascii="Cambria Math" w:eastAsia="標楷體" w:hAnsi="Cambria Math" w:cs="Cambria Math"/>
                <w:kern w:val="0"/>
              </w:rPr>
              <w:t>∼</w:t>
            </w:r>
            <w:r w:rsidRPr="00821644">
              <w:rPr>
                <w:rFonts w:ascii="標楷體" w:eastAsia="標楷體" w:hAnsi="標楷體" w:cs="DFYuanStd-W3"/>
                <w:kern w:val="0"/>
              </w:rPr>
              <w:t xml:space="preserve"> 5 </w:t>
            </w:r>
            <w:r w:rsidRPr="00821644">
              <w:rPr>
                <w:rFonts w:ascii="標楷體" w:eastAsia="標楷體" w:hAnsi="標楷體" w:cs="DFYuanStd-W3" w:hint="eastAsia"/>
                <w:kern w:val="0"/>
              </w:rPr>
              <w:t>分鐘，各組學生同時輪流上臺寫「量詞＋名詞」。一次寫一個答案，寫的內容不能重複，寫完後將粉筆交給下一位。</w:t>
            </w:r>
          </w:p>
          <w:p w14:paraId="56247204" w14:textId="4C3B6492" w:rsidR="00F82A2B" w:rsidRPr="00821644" w:rsidRDefault="00F82A2B" w:rsidP="00821644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821644">
              <w:rPr>
                <w:rFonts w:ascii="標楷體" w:eastAsia="標楷體" w:hAnsi="標楷體" w:cs="DFYuanStd-W3" w:hint="eastAsia"/>
                <w:kern w:val="0"/>
              </w:rPr>
              <w:t>(3)最後再一起檢視答案並齊念，計算正確答案的個數，看哪一組寫對的個數較多即獲勝。</w:t>
            </w:r>
          </w:p>
        </w:tc>
        <w:tc>
          <w:tcPr>
            <w:tcW w:w="1417" w:type="dxa"/>
            <w:shd w:val="clear" w:color="auto" w:fill="auto"/>
          </w:tcPr>
          <w:p w14:paraId="1D8E22D0" w14:textId="77777777" w:rsidR="00F82A2B" w:rsidRPr="00821644" w:rsidRDefault="00F82A2B" w:rsidP="00821644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82164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1.口語評量</w:t>
            </w:r>
          </w:p>
          <w:p w14:paraId="4F36E263" w14:textId="70DA3D02" w:rsidR="00F82A2B" w:rsidRPr="00821644" w:rsidRDefault="00F82A2B" w:rsidP="00821644">
            <w:pPr>
              <w:spacing w:line="220" w:lineRule="exact"/>
              <w:rPr>
                <w:rFonts w:ascii="標楷體" w:eastAsia="標楷體" w:hAnsi="標楷體"/>
              </w:rPr>
            </w:pPr>
            <w:r w:rsidRPr="0082164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2.書寫評量</w:t>
            </w:r>
          </w:p>
        </w:tc>
        <w:tc>
          <w:tcPr>
            <w:tcW w:w="1134" w:type="dxa"/>
            <w:shd w:val="clear" w:color="auto" w:fill="auto"/>
          </w:tcPr>
          <w:p w14:paraId="0797CF21" w14:textId="77777777" w:rsidR="00F82A2B" w:rsidRPr="006E3E34" w:rsidRDefault="00F82A2B" w:rsidP="00F82A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F1CC53" w14:textId="77777777" w:rsidR="00F82A2B" w:rsidRPr="006E3E34" w:rsidRDefault="00F82A2B" w:rsidP="00F82A2B">
            <w:pPr>
              <w:pStyle w:val="a3"/>
            </w:pPr>
          </w:p>
        </w:tc>
      </w:tr>
      <w:tr w:rsidR="00821644" w:rsidRPr="006E3E34" w14:paraId="4ADD2E4F" w14:textId="77777777" w:rsidTr="00E82859">
        <w:trPr>
          <w:trHeight w:val="303"/>
        </w:trPr>
        <w:tc>
          <w:tcPr>
            <w:tcW w:w="1242" w:type="dxa"/>
            <w:shd w:val="clear" w:color="auto" w:fill="auto"/>
          </w:tcPr>
          <w:p w14:paraId="44475A5A" w14:textId="79447544" w:rsidR="00821644" w:rsidRPr="00821644" w:rsidRDefault="00821644" w:rsidP="00821644">
            <w:pPr>
              <w:spacing w:line="22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821644">
              <w:rPr>
                <w:rFonts w:ascii="標楷體" w:eastAsia="標楷體" w:hAnsi="標楷體" w:hint="eastAsia"/>
                <w:snapToGrid w:val="0"/>
                <w:kern w:val="0"/>
              </w:rPr>
              <w:t>第十五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-十七</w:t>
            </w:r>
            <w:r w:rsidRPr="00821644">
              <w:rPr>
                <w:rFonts w:ascii="標楷體" w:eastAsia="標楷體" w:hAnsi="標楷體" w:hint="eastAsia"/>
                <w:snapToGrid w:val="0"/>
                <w:kern w:val="0"/>
              </w:rPr>
              <w:t>週</w:t>
            </w:r>
          </w:p>
        </w:tc>
        <w:tc>
          <w:tcPr>
            <w:tcW w:w="1276" w:type="dxa"/>
            <w:shd w:val="clear" w:color="auto" w:fill="auto"/>
          </w:tcPr>
          <w:p w14:paraId="00620C0F" w14:textId="48E4313C" w:rsidR="00821644" w:rsidRPr="00821644" w:rsidRDefault="00821644" w:rsidP="00821644">
            <w:pPr>
              <w:spacing w:line="220" w:lineRule="exact"/>
              <w:rPr>
                <w:rFonts w:ascii="標楷體" w:eastAsia="標楷體" w:hAnsi="標楷體"/>
              </w:rPr>
            </w:pPr>
            <w:r w:rsidRPr="00821644">
              <w:rPr>
                <w:rFonts w:ascii="標楷體" w:eastAsia="標楷體" w:hAnsi="標楷體"/>
              </w:rPr>
              <w:t>三、在地報馬仔5.蓮花的故鄉</w:t>
            </w:r>
          </w:p>
        </w:tc>
        <w:tc>
          <w:tcPr>
            <w:tcW w:w="1418" w:type="dxa"/>
            <w:shd w:val="clear" w:color="auto" w:fill="auto"/>
          </w:tcPr>
          <w:p w14:paraId="75419619" w14:textId="77777777" w:rsidR="00821644" w:rsidRPr="00821644" w:rsidRDefault="00821644" w:rsidP="00821644">
            <w:pPr>
              <w:spacing w:line="220" w:lineRule="exact"/>
              <w:rPr>
                <w:rFonts w:ascii="標楷體" w:eastAsia="標楷體" w:hAnsi="標楷體"/>
              </w:rPr>
            </w:pPr>
            <w:r w:rsidRPr="00821644">
              <w:rPr>
                <w:rFonts w:ascii="標楷體" w:eastAsia="標楷體" w:hAnsi="標楷體" w:hint="eastAsia"/>
              </w:rPr>
              <w:t>閩</w:t>
            </w:r>
            <w:r w:rsidRPr="00821644">
              <w:rPr>
                <w:rFonts w:ascii="標楷體" w:eastAsia="標楷體" w:hAnsi="標楷體"/>
              </w:rPr>
              <w:t>-J-A1</w:t>
            </w:r>
          </w:p>
          <w:p w14:paraId="75545903" w14:textId="77777777" w:rsidR="00821644" w:rsidRDefault="00821644" w:rsidP="00821644">
            <w:pPr>
              <w:spacing w:line="220" w:lineRule="exact"/>
              <w:rPr>
                <w:rFonts w:ascii="標楷體" w:eastAsia="標楷體" w:hAnsi="標楷體"/>
              </w:rPr>
            </w:pPr>
            <w:r w:rsidRPr="00821644">
              <w:rPr>
                <w:rFonts w:ascii="標楷體" w:eastAsia="標楷體" w:hAnsi="標楷體" w:hint="eastAsia"/>
              </w:rPr>
              <w:t>拓展閩南語文之學習內容，並能透過選擇、分析與運用，感知其精神與文化特色，以增進自我了解。</w:t>
            </w:r>
          </w:p>
          <w:p w14:paraId="3FE7D09C" w14:textId="77777777" w:rsidR="00F54D86" w:rsidRPr="00F54D86" w:rsidRDefault="00F54D86" w:rsidP="00F54D86">
            <w:pPr>
              <w:spacing w:line="220" w:lineRule="exact"/>
              <w:rPr>
                <w:rFonts w:ascii="標楷體" w:eastAsia="標楷體" w:hAnsi="標楷體"/>
              </w:rPr>
            </w:pPr>
            <w:r w:rsidRPr="00F54D86">
              <w:rPr>
                <w:rFonts w:ascii="標楷體" w:eastAsia="標楷體" w:hAnsi="標楷體" w:hint="eastAsia"/>
              </w:rPr>
              <w:t>閩</w:t>
            </w:r>
            <w:r w:rsidRPr="00F54D86">
              <w:rPr>
                <w:rFonts w:ascii="標楷體" w:eastAsia="標楷體" w:hAnsi="標楷體"/>
              </w:rPr>
              <w:t>-J-A2</w:t>
            </w:r>
          </w:p>
          <w:p w14:paraId="3B3AC8B7" w14:textId="77777777" w:rsidR="00F54D86" w:rsidRPr="00F54D86" w:rsidRDefault="00F54D86" w:rsidP="00F54D86">
            <w:pPr>
              <w:spacing w:line="220" w:lineRule="exact"/>
              <w:rPr>
                <w:rFonts w:ascii="標楷體" w:eastAsia="標楷體" w:hAnsi="標楷體"/>
              </w:rPr>
            </w:pPr>
            <w:r w:rsidRPr="00F54D86">
              <w:rPr>
                <w:rFonts w:ascii="標楷體" w:eastAsia="標楷體" w:hAnsi="標楷體" w:hint="eastAsia"/>
              </w:rPr>
              <w:t>具備運用閩南語文從事閱讀理解、</w:t>
            </w:r>
            <w:r w:rsidRPr="00F54D86">
              <w:rPr>
                <w:rFonts w:ascii="標楷體" w:eastAsia="標楷體" w:hAnsi="標楷體" w:hint="eastAsia"/>
              </w:rPr>
              <w:lastRenderedPageBreak/>
              <w:t>獨立思辨分析，並培養解決生活問題的能力。</w:t>
            </w:r>
          </w:p>
          <w:p w14:paraId="5932D85D" w14:textId="77777777" w:rsidR="00F54D86" w:rsidRPr="00F54D86" w:rsidRDefault="00F54D86" w:rsidP="00F54D86">
            <w:pPr>
              <w:spacing w:line="220" w:lineRule="exact"/>
              <w:rPr>
                <w:rFonts w:ascii="標楷體" w:eastAsia="標楷體" w:hAnsi="標楷體"/>
              </w:rPr>
            </w:pPr>
            <w:r w:rsidRPr="00F54D86">
              <w:rPr>
                <w:rFonts w:ascii="標楷體" w:eastAsia="標楷體" w:hAnsi="標楷體" w:hint="eastAsia"/>
              </w:rPr>
              <w:t>閩</w:t>
            </w:r>
            <w:r w:rsidRPr="00F54D86">
              <w:rPr>
                <w:rFonts w:ascii="標楷體" w:eastAsia="標楷體" w:hAnsi="標楷體"/>
              </w:rPr>
              <w:t>-J- B1</w:t>
            </w:r>
          </w:p>
          <w:p w14:paraId="0EA3575B" w14:textId="77777777" w:rsidR="00F54D86" w:rsidRPr="00F54D86" w:rsidRDefault="00F54D86" w:rsidP="00F54D86">
            <w:pPr>
              <w:spacing w:line="220" w:lineRule="exact"/>
              <w:rPr>
                <w:rFonts w:ascii="標楷體" w:eastAsia="標楷體" w:hAnsi="標楷體"/>
              </w:rPr>
            </w:pPr>
            <w:r w:rsidRPr="00F54D86">
              <w:rPr>
                <w:rFonts w:ascii="標楷體" w:eastAsia="標楷體" w:hAnsi="標楷體" w:hint="eastAsia"/>
              </w:rPr>
              <w:t>具備運用閩南語文表情達意的能力，並能以同理心與他人溝通互動，以運用於家庭、學校與社區之中。</w:t>
            </w:r>
          </w:p>
          <w:p w14:paraId="2B5B034B" w14:textId="77777777" w:rsidR="00F54D86" w:rsidRPr="00F54D86" w:rsidRDefault="00F54D86" w:rsidP="00F54D86">
            <w:pPr>
              <w:spacing w:line="220" w:lineRule="exact"/>
              <w:rPr>
                <w:rFonts w:ascii="標楷體" w:eastAsia="標楷體" w:hAnsi="標楷體"/>
              </w:rPr>
            </w:pPr>
            <w:r w:rsidRPr="00F54D86">
              <w:rPr>
                <w:rFonts w:ascii="標楷體" w:eastAsia="標楷體" w:hAnsi="標楷體" w:hint="eastAsia"/>
              </w:rPr>
              <w:t>閩</w:t>
            </w:r>
            <w:r w:rsidRPr="00F54D86">
              <w:rPr>
                <w:rFonts w:ascii="標楷體" w:eastAsia="標楷體" w:hAnsi="標楷體"/>
              </w:rPr>
              <w:t>-J- C2</w:t>
            </w:r>
          </w:p>
          <w:p w14:paraId="5D9A27CA" w14:textId="77777777" w:rsidR="00F54D86" w:rsidRPr="00F54D86" w:rsidRDefault="00F54D86" w:rsidP="00F54D86">
            <w:pPr>
              <w:spacing w:line="220" w:lineRule="exact"/>
              <w:rPr>
                <w:rFonts w:ascii="標楷體" w:eastAsia="標楷體" w:hAnsi="標楷體"/>
              </w:rPr>
            </w:pPr>
            <w:r w:rsidRPr="00F54D86">
              <w:rPr>
                <w:rFonts w:ascii="標楷體" w:eastAsia="標楷體" w:hAnsi="標楷體" w:hint="eastAsia"/>
              </w:rPr>
              <w:t>善用閩南語文，增進溝通協調和群體參與的能力，建立良好的人際關係，並培</w:t>
            </w:r>
          </w:p>
          <w:p w14:paraId="4C755B5D" w14:textId="7DF55E86" w:rsidR="00F54D86" w:rsidRPr="00821644" w:rsidRDefault="00F54D86" w:rsidP="00F54D86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54D86">
              <w:rPr>
                <w:rFonts w:ascii="標楷體" w:eastAsia="標楷體" w:hAnsi="標楷體" w:hint="eastAsia"/>
              </w:rPr>
              <w:t>養相互合作及與人和諧互動的能力。</w:t>
            </w:r>
          </w:p>
        </w:tc>
        <w:tc>
          <w:tcPr>
            <w:tcW w:w="1275" w:type="dxa"/>
            <w:shd w:val="clear" w:color="auto" w:fill="auto"/>
          </w:tcPr>
          <w:p w14:paraId="502BE911" w14:textId="77777777" w:rsidR="00821644" w:rsidRPr="00821644" w:rsidRDefault="00821644" w:rsidP="00821644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</w:rPr>
            </w:pPr>
            <w:r w:rsidRPr="00821644">
              <w:rPr>
                <w:rFonts w:ascii="標楷體" w:eastAsia="標楷體" w:hAnsi="標楷體"/>
              </w:rPr>
              <w:lastRenderedPageBreak/>
              <w:t>1-</w:t>
            </w:r>
            <w:r w:rsidRPr="00821644">
              <w:rPr>
                <w:rFonts w:ascii="標楷體" w:eastAsia="標楷體" w:hAnsi="標楷體" w:hint="eastAsia"/>
              </w:rPr>
              <w:t>Ⅳ</w:t>
            </w:r>
            <w:r w:rsidRPr="00821644">
              <w:rPr>
                <w:rFonts w:ascii="標楷體" w:eastAsia="標楷體" w:hAnsi="標楷體"/>
              </w:rPr>
              <w:t xml:space="preserve">-1 </w:t>
            </w:r>
            <w:r w:rsidRPr="00821644">
              <w:rPr>
                <w:rFonts w:ascii="標楷體" w:eastAsia="標楷體" w:hAnsi="標楷體" w:hint="eastAsia"/>
              </w:rPr>
              <w:t>能聆聽並理解閩南語對話的主題，並思辨其內容。</w:t>
            </w:r>
          </w:p>
          <w:p w14:paraId="3F990386" w14:textId="77777777" w:rsidR="00821644" w:rsidRPr="00821644" w:rsidRDefault="00821644" w:rsidP="00821644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</w:rPr>
            </w:pPr>
            <w:r w:rsidRPr="00821644">
              <w:rPr>
                <w:rFonts w:ascii="標楷體" w:eastAsia="標楷體" w:hAnsi="標楷體"/>
              </w:rPr>
              <w:t>2-</w:t>
            </w:r>
            <w:r w:rsidRPr="00821644">
              <w:rPr>
                <w:rFonts w:ascii="標楷體" w:eastAsia="標楷體" w:hAnsi="標楷體" w:hint="eastAsia"/>
              </w:rPr>
              <w:t>Ⅳ</w:t>
            </w:r>
            <w:r w:rsidRPr="00821644">
              <w:rPr>
                <w:rFonts w:ascii="標楷體" w:eastAsia="標楷體" w:hAnsi="標楷體"/>
              </w:rPr>
              <w:t xml:space="preserve">-1 </w:t>
            </w:r>
            <w:r w:rsidRPr="00821644">
              <w:rPr>
                <w:rFonts w:ascii="標楷體" w:eastAsia="標楷體" w:hAnsi="標楷體" w:hint="eastAsia"/>
              </w:rPr>
              <w:t>能適切的運用閩南語表達並解決問題。</w:t>
            </w:r>
          </w:p>
          <w:p w14:paraId="1B73F332" w14:textId="77777777" w:rsidR="00821644" w:rsidRDefault="00821644" w:rsidP="00821644">
            <w:pPr>
              <w:spacing w:line="220" w:lineRule="exact"/>
              <w:rPr>
                <w:rFonts w:ascii="標楷體" w:eastAsia="標楷體" w:hAnsi="標楷體"/>
              </w:rPr>
            </w:pPr>
            <w:r w:rsidRPr="00821644">
              <w:rPr>
                <w:rFonts w:ascii="標楷體" w:eastAsia="標楷體" w:hAnsi="標楷體"/>
              </w:rPr>
              <w:t>4-</w:t>
            </w:r>
            <w:r w:rsidRPr="00821644">
              <w:rPr>
                <w:rFonts w:ascii="標楷體" w:eastAsia="標楷體" w:hAnsi="標楷體" w:hint="eastAsia"/>
              </w:rPr>
              <w:t>Ⅳ</w:t>
            </w:r>
            <w:r w:rsidRPr="00821644">
              <w:rPr>
                <w:rFonts w:ascii="標楷體" w:eastAsia="標楷體" w:hAnsi="標楷體"/>
              </w:rPr>
              <w:t xml:space="preserve">-5 </w:t>
            </w:r>
            <w:r w:rsidRPr="00821644">
              <w:rPr>
                <w:rFonts w:ascii="標楷體" w:eastAsia="標楷體" w:hAnsi="標楷體" w:hint="eastAsia"/>
              </w:rPr>
              <w:t>能運用閩</w:t>
            </w:r>
            <w:r w:rsidRPr="00821644">
              <w:rPr>
                <w:rFonts w:ascii="標楷體" w:eastAsia="標楷體" w:hAnsi="標楷體" w:hint="eastAsia"/>
              </w:rPr>
              <w:lastRenderedPageBreak/>
              <w:t>南語文寫出對社會議題的想法，以作為相互合作的基礎。</w:t>
            </w:r>
          </w:p>
          <w:p w14:paraId="4A457532" w14:textId="77777777" w:rsidR="003145D6" w:rsidRPr="003145D6" w:rsidRDefault="003145D6" w:rsidP="003145D6">
            <w:pPr>
              <w:spacing w:line="220" w:lineRule="exact"/>
              <w:rPr>
                <w:rFonts w:ascii="標楷體" w:eastAsia="標楷體" w:hAnsi="標楷體"/>
              </w:rPr>
            </w:pPr>
            <w:r w:rsidRPr="003145D6">
              <w:rPr>
                <w:rFonts w:ascii="標楷體" w:eastAsia="標楷體" w:hAnsi="標楷體"/>
              </w:rPr>
              <w:t>1-</w:t>
            </w:r>
            <w:r w:rsidRPr="003145D6">
              <w:rPr>
                <w:rFonts w:ascii="標楷體" w:eastAsia="標楷體" w:hAnsi="標楷體" w:hint="eastAsia"/>
              </w:rPr>
              <w:t>Ⅳ</w:t>
            </w:r>
            <w:r w:rsidRPr="003145D6">
              <w:rPr>
                <w:rFonts w:ascii="標楷體" w:eastAsia="標楷體" w:hAnsi="標楷體"/>
              </w:rPr>
              <w:t xml:space="preserve">-2 </w:t>
            </w:r>
            <w:r w:rsidRPr="003145D6">
              <w:rPr>
                <w:rFonts w:ascii="標楷體" w:eastAsia="標楷體" w:hAnsi="標楷體" w:hint="eastAsia"/>
              </w:rPr>
              <w:t>能聽辨生活中以閩南語表達的重要議題，並藉以增進溝通協調。</w:t>
            </w:r>
          </w:p>
          <w:p w14:paraId="65ADCEB3" w14:textId="77777777" w:rsidR="003145D6" w:rsidRPr="003145D6" w:rsidRDefault="003145D6" w:rsidP="003145D6">
            <w:pPr>
              <w:spacing w:line="220" w:lineRule="exact"/>
              <w:rPr>
                <w:rFonts w:ascii="標楷體" w:eastAsia="標楷體" w:hAnsi="標楷體"/>
              </w:rPr>
            </w:pPr>
            <w:r w:rsidRPr="003145D6">
              <w:rPr>
                <w:rFonts w:ascii="標楷體" w:eastAsia="標楷體" w:hAnsi="標楷體"/>
              </w:rPr>
              <w:t>1-</w:t>
            </w:r>
            <w:r w:rsidRPr="003145D6">
              <w:rPr>
                <w:rFonts w:ascii="標楷體" w:eastAsia="標楷體" w:hAnsi="標楷體" w:hint="eastAsia"/>
              </w:rPr>
              <w:t>Ⅳ</w:t>
            </w:r>
            <w:r w:rsidRPr="003145D6">
              <w:rPr>
                <w:rFonts w:ascii="標楷體" w:eastAsia="標楷體" w:hAnsi="標楷體"/>
              </w:rPr>
              <w:t xml:space="preserve">-5 </w:t>
            </w:r>
            <w:r w:rsidRPr="003145D6">
              <w:rPr>
                <w:rFonts w:ascii="標楷體" w:eastAsia="標楷體" w:hAnsi="標楷體" w:hint="eastAsia"/>
              </w:rPr>
              <w:t>能聽辨閩南語方音與語詞的差異性，並培養多元文化的精神。</w:t>
            </w:r>
          </w:p>
          <w:p w14:paraId="323A483A" w14:textId="77777777" w:rsidR="003145D6" w:rsidRPr="003145D6" w:rsidRDefault="003145D6" w:rsidP="003145D6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145D6">
              <w:rPr>
                <w:rFonts w:ascii="標楷體" w:eastAsia="標楷體" w:hAnsi="標楷體"/>
                <w:bCs/>
                <w:snapToGrid w:val="0"/>
                <w:kern w:val="0"/>
              </w:rPr>
              <w:t>2-</w:t>
            </w:r>
            <w:r w:rsidRPr="003145D6">
              <w:rPr>
                <w:rFonts w:ascii="標楷體" w:eastAsia="標楷體" w:hAnsi="標楷體" w:hint="eastAsia"/>
                <w:bCs/>
                <w:snapToGrid w:val="0"/>
                <w:kern w:val="0"/>
              </w:rPr>
              <w:t>Ⅳ</w:t>
            </w:r>
            <w:r w:rsidRPr="003145D6"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-2 </w:t>
            </w:r>
            <w:r w:rsidRPr="003145D6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能運用閩南語適切地表情達意，並分享社會參與、團隊合作的經驗。</w:t>
            </w:r>
          </w:p>
          <w:p w14:paraId="00F1A62D" w14:textId="77777777" w:rsidR="003145D6" w:rsidRPr="003145D6" w:rsidRDefault="003145D6" w:rsidP="003145D6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145D6">
              <w:rPr>
                <w:rFonts w:ascii="標楷體" w:eastAsia="標楷體" w:hAnsi="標楷體"/>
                <w:bCs/>
                <w:snapToGrid w:val="0"/>
                <w:kern w:val="0"/>
              </w:rPr>
              <w:t>3-</w:t>
            </w:r>
            <w:r w:rsidRPr="003145D6">
              <w:rPr>
                <w:rFonts w:ascii="標楷體" w:eastAsia="標楷體" w:hAnsi="標楷體" w:hint="eastAsia"/>
                <w:bCs/>
                <w:snapToGrid w:val="0"/>
                <w:kern w:val="0"/>
              </w:rPr>
              <w:t>Ⅳ</w:t>
            </w:r>
            <w:r w:rsidRPr="003145D6"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-1 </w:t>
            </w:r>
            <w:r w:rsidRPr="003145D6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能運用標音符號、羅馬字及漢字閱讀不同文體的閩南語文作品，藉此增進自我了解。</w:t>
            </w:r>
          </w:p>
          <w:p w14:paraId="4D3ED64D" w14:textId="57203517" w:rsidR="003145D6" w:rsidRPr="003145D6" w:rsidRDefault="003145D6" w:rsidP="00D4667E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145D6">
              <w:rPr>
                <w:rFonts w:ascii="標楷體" w:eastAsia="標楷體" w:hAnsi="標楷體"/>
                <w:bCs/>
                <w:snapToGrid w:val="0"/>
                <w:kern w:val="0"/>
              </w:rPr>
              <w:t>3-</w:t>
            </w:r>
            <w:r w:rsidRPr="003145D6">
              <w:rPr>
                <w:rFonts w:ascii="標楷體" w:eastAsia="標楷體" w:hAnsi="標楷體" w:hint="eastAsia"/>
                <w:bCs/>
                <w:snapToGrid w:val="0"/>
                <w:kern w:val="0"/>
              </w:rPr>
              <w:t>Ⅳ</w:t>
            </w:r>
            <w:r w:rsidRPr="003145D6"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-2 </w:t>
            </w:r>
            <w:r w:rsidRPr="003145D6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能從閩南語文的閱</w:t>
            </w:r>
            <w:r w:rsidRPr="003145D6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讀中進行獨立思辨分析與解決生活問題。</w:t>
            </w:r>
          </w:p>
        </w:tc>
        <w:tc>
          <w:tcPr>
            <w:tcW w:w="1418" w:type="dxa"/>
            <w:shd w:val="clear" w:color="auto" w:fill="auto"/>
          </w:tcPr>
          <w:p w14:paraId="7A9AC9F2" w14:textId="77777777" w:rsidR="00821644" w:rsidRPr="00821644" w:rsidRDefault="00821644" w:rsidP="00821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Chars="-15" w:left="-36" w:rightChars="-20" w:right="-48"/>
              <w:rPr>
                <w:rFonts w:ascii="標楷體" w:eastAsia="標楷體" w:hAnsi="標楷體"/>
              </w:rPr>
            </w:pPr>
            <w:r w:rsidRPr="00821644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821644">
              <w:rPr>
                <w:rFonts w:ascii="標楷體" w:eastAsia="標楷體" w:hAnsi="標楷體"/>
              </w:rPr>
              <w:t>Ab-</w:t>
            </w:r>
            <w:r w:rsidRPr="00821644">
              <w:rPr>
                <w:rFonts w:ascii="標楷體" w:eastAsia="標楷體" w:hAnsi="標楷體" w:hint="eastAsia"/>
              </w:rPr>
              <w:t>Ⅳ</w:t>
            </w:r>
            <w:r w:rsidRPr="00821644">
              <w:rPr>
                <w:rFonts w:ascii="標楷體" w:eastAsia="標楷體" w:hAnsi="標楷體"/>
              </w:rPr>
              <w:t xml:space="preserve">-1 </w:t>
            </w:r>
            <w:r w:rsidRPr="00821644">
              <w:rPr>
                <w:rFonts w:ascii="標楷體" w:eastAsia="標楷體" w:hAnsi="標楷體" w:hint="eastAsia"/>
              </w:rPr>
              <w:t>語詞運用。</w:t>
            </w:r>
          </w:p>
          <w:p w14:paraId="1F423E7B" w14:textId="77777777" w:rsidR="00821644" w:rsidRPr="00821644" w:rsidRDefault="00821644" w:rsidP="00821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Chars="-15" w:left="-36" w:rightChars="-20" w:right="-48"/>
              <w:rPr>
                <w:rFonts w:ascii="標楷體" w:eastAsia="標楷體" w:hAnsi="標楷體"/>
              </w:rPr>
            </w:pPr>
            <w:r w:rsidRPr="00821644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21644">
              <w:rPr>
                <w:rFonts w:ascii="標楷體" w:eastAsia="標楷體" w:hAnsi="標楷體"/>
              </w:rPr>
              <w:t>Ac-</w:t>
            </w:r>
            <w:r w:rsidRPr="00821644">
              <w:rPr>
                <w:rFonts w:ascii="標楷體" w:eastAsia="標楷體" w:hAnsi="標楷體" w:hint="eastAsia"/>
              </w:rPr>
              <w:t>Ⅳ</w:t>
            </w:r>
            <w:r w:rsidRPr="00821644">
              <w:rPr>
                <w:rFonts w:ascii="標楷體" w:eastAsia="標楷體" w:hAnsi="標楷體"/>
              </w:rPr>
              <w:t xml:space="preserve">-2 </w:t>
            </w:r>
            <w:r w:rsidRPr="00821644">
              <w:rPr>
                <w:rFonts w:ascii="標楷體" w:eastAsia="標楷體" w:hAnsi="標楷體" w:hint="eastAsia"/>
              </w:rPr>
              <w:t>散文選讀。</w:t>
            </w:r>
          </w:p>
          <w:p w14:paraId="4B63A802" w14:textId="77777777" w:rsidR="00821644" w:rsidRPr="00821644" w:rsidRDefault="00821644" w:rsidP="00821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Chars="-15" w:left="-36" w:rightChars="-20" w:right="-48"/>
              <w:rPr>
                <w:rFonts w:ascii="標楷體" w:eastAsia="標楷體" w:hAnsi="標楷體"/>
              </w:rPr>
            </w:pPr>
            <w:r w:rsidRPr="00821644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21644">
              <w:rPr>
                <w:rFonts w:ascii="標楷體" w:eastAsia="標楷體" w:hAnsi="標楷體"/>
              </w:rPr>
              <w:t>Be-</w:t>
            </w:r>
            <w:r w:rsidRPr="00821644">
              <w:rPr>
                <w:rFonts w:ascii="標楷體" w:eastAsia="標楷體" w:hAnsi="標楷體" w:hint="eastAsia"/>
              </w:rPr>
              <w:t>Ⅳ</w:t>
            </w:r>
            <w:r w:rsidRPr="00821644">
              <w:rPr>
                <w:rFonts w:ascii="標楷體" w:eastAsia="標楷體" w:hAnsi="標楷體"/>
              </w:rPr>
              <w:t xml:space="preserve">-1 </w:t>
            </w:r>
            <w:r w:rsidRPr="00821644">
              <w:rPr>
                <w:rFonts w:ascii="標楷體" w:eastAsia="標楷體" w:hAnsi="標楷體" w:hint="eastAsia"/>
              </w:rPr>
              <w:t>數位資源。</w:t>
            </w:r>
          </w:p>
          <w:p w14:paraId="49313ED3" w14:textId="77777777" w:rsidR="00821644" w:rsidRPr="00821644" w:rsidRDefault="00821644" w:rsidP="00821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Chars="-15" w:left="-36" w:rightChars="-20" w:right="-48"/>
              <w:rPr>
                <w:rFonts w:ascii="標楷體" w:eastAsia="標楷體" w:hAnsi="標楷體"/>
              </w:rPr>
            </w:pPr>
            <w:r w:rsidRPr="00821644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821644">
              <w:rPr>
                <w:rFonts w:ascii="標楷體" w:eastAsia="標楷體" w:hAnsi="標楷體"/>
              </w:rPr>
              <w:t>Bg</w:t>
            </w:r>
            <w:proofErr w:type="spellEnd"/>
            <w:r w:rsidRPr="00821644">
              <w:rPr>
                <w:rFonts w:ascii="標楷體" w:eastAsia="標楷體" w:hAnsi="標楷體"/>
              </w:rPr>
              <w:t>-</w:t>
            </w:r>
            <w:r w:rsidRPr="00821644">
              <w:rPr>
                <w:rFonts w:ascii="標楷體" w:eastAsia="標楷體" w:hAnsi="標楷體" w:hint="eastAsia"/>
              </w:rPr>
              <w:t>Ⅳ</w:t>
            </w:r>
            <w:r w:rsidRPr="00821644">
              <w:rPr>
                <w:rFonts w:ascii="標楷體" w:eastAsia="標楷體" w:hAnsi="標楷體"/>
              </w:rPr>
              <w:t xml:space="preserve">-1 </w:t>
            </w:r>
            <w:r w:rsidRPr="00821644">
              <w:rPr>
                <w:rFonts w:ascii="標楷體" w:eastAsia="標楷體" w:hAnsi="標楷體" w:hint="eastAsia"/>
              </w:rPr>
              <w:t>口語表達。</w:t>
            </w:r>
          </w:p>
          <w:p w14:paraId="72E44F7A" w14:textId="77777777" w:rsidR="00821644" w:rsidRDefault="00821644" w:rsidP="00821644">
            <w:pPr>
              <w:spacing w:line="220" w:lineRule="exact"/>
              <w:rPr>
                <w:rFonts w:ascii="標楷體" w:eastAsia="標楷體" w:hAnsi="標楷體"/>
              </w:rPr>
            </w:pPr>
            <w:r w:rsidRPr="00821644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821644">
              <w:rPr>
                <w:rFonts w:ascii="標楷體" w:eastAsia="標楷體" w:hAnsi="標楷體"/>
              </w:rPr>
              <w:t>Bg</w:t>
            </w:r>
            <w:proofErr w:type="spellEnd"/>
            <w:r w:rsidRPr="00821644">
              <w:rPr>
                <w:rFonts w:ascii="標楷體" w:eastAsia="標楷體" w:hAnsi="標楷體"/>
              </w:rPr>
              <w:t>-</w:t>
            </w:r>
            <w:r w:rsidRPr="00821644">
              <w:rPr>
                <w:rFonts w:ascii="標楷體" w:eastAsia="標楷體" w:hAnsi="標楷體" w:hint="eastAsia"/>
              </w:rPr>
              <w:t>Ⅳ</w:t>
            </w:r>
            <w:r w:rsidRPr="00821644">
              <w:rPr>
                <w:rFonts w:ascii="標楷體" w:eastAsia="標楷體" w:hAnsi="標楷體"/>
              </w:rPr>
              <w:t xml:space="preserve">-2 </w:t>
            </w:r>
            <w:r w:rsidRPr="00821644">
              <w:rPr>
                <w:rFonts w:ascii="標楷體" w:eastAsia="標楷體" w:hAnsi="標楷體" w:hint="eastAsia"/>
              </w:rPr>
              <w:t>書面表達。</w:t>
            </w:r>
          </w:p>
          <w:p w14:paraId="09C899DA" w14:textId="77777777" w:rsidR="003145D6" w:rsidRPr="003145D6" w:rsidRDefault="003145D6" w:rsidP="003145D6">
            <w:pPr>
              <w:spacing w:line="220" w:lineRule="exact"/>
              <w:rPr>
                <w:rFonts w:ascii="標楷體" w:eastAsia="標楷體" w:hAnsi="標楷體"/>
              </w:rPr>
            </w:pPr>
            <w:r w:rsidRPr="003145D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3145D6">
              <w:rPr>
                <w:rFonts w:ascii="標楷體" w:eastAsia="標楷體" w:hAnsi="標楷體"/>
              </w:rPr>
              <w:t>Aa-</w:t>
            </w:r>
            <w:r w:rsidRPr="003145D6">
              <w:rPr>
                <w:rFonts w:ascii="標楷體" w:eastAsia="標楷體" w:hAnsi="標楷體" w:hint="eastAsia"/>
              </w:rPr>
              <w:t>Ⅳ</w:t>
            </w:r>
            <w:r w:rsidRPr="003145D6">
              <w:rPr>
                <w:rFonts w:ascii="標楷體" w:eastAsia="標楷體" w:hAnsi="標楷體"/>
              </w:rPr>
              <w:t xml:space="preserve">-1 </w:t>
            </w:r>
            <w:r w:rsidRPr="003145D6">
              <w:rPr>
                <w:rFonts w:ascii="標楷體" w:eastAsia="標楷體" w:hAnsi="標楷體" w:hint="eastAsia"/>
              </w:rPr>
              <w:t>羅馬拼音。</w:t>
            </w:r>
          </w:p>
          <w:p w14:paraId="6FC2F072" w14:textId="77777777" w:rsidR="003145D6" w:rsidRPr="003145D6" w:rsidRDefault="003145D6" w:rsidP="003145D6">
            <w:pPr>
              <w:spacing w:line="220" w:lineRule="exact"/>
              <w:rPr>
                <w:rFonts w:ascii="標楷體" w:eastAsia="標楷體" w:hAnsi="標楷體"/>
              </w:rPr>
            </w:pPr>
            <w:r w:rsidRPr="003145D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3145D6">
              <w:rPr>
                <w:rFonts w:ascii="標楷體" w:eastAsia="標楷體" w:hAnsi="標楷體"/>
              </w:rPr>
              <w:t>Aa-</w:t>
            </w:r>
            <w:r w:rsidRPr="003145D6">
              <w:rPr>
                <w:rFonts w:ascii="標楷體" w:eastAsia="標楷體" w:hAnsi="標楷體" w:hint="eastAsia"/>
              </w:rPr>
              <w:t>Ⅳ</w:t>
            </w:r>
            <w:r w:rsidRPr="003145D6">
              <w:rPr>
                <w:rFonts w:ascii="標楷體" w:eastAsia="標楷體" w:hAnsi="標楷體"/>
              </w:rPr>
              <w:t xml:space="preserve">-2 </w:t>
            </w:r>
            <w:r w:rsidRPr="003145D6">
              <w:rPr>
                <w:rFonts w:ascii="標楷體" w:eastAsia="標楷體" w:hAnsi="標楷體" w:hint="eastAsia"/>
              </w:rPr>
              <w:t>漢字書寫。</w:t>
            </w:r>
          </w:p>
          <w:p w14:paraId="248F44B8" w14:textId="77777777" w:rsidR="003145D6" w:rsidRPr="003145D6" w:rsidRDefault="003145D6" w:rsidP="003145D6">
            <w:pPr>
              <w:spacing w:line="220" w:lineRule="exact"/>
              <w:rPr>
                <w:rFonts w:ascii="標楷體" w:eastAsia="標楷體" w:hAnsi="標楷體"/>
              </w:rPr>
            </w:pPr>
            <w:r w:rsidRPr="003145D6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3145D6">
              <w:rPr>
                <w:rFonts w:ascii="標楷體" w:eastAsia="標楷體" w:hAnsi="標楷體"/>
              </w:rPr>
              <w:t>Ab-</w:t>
            </w:r>
            <w:r w:rsidRPr="003145D6">
              <w:rPr>
                <w:rFonts w:ascii="標楷體" w:eastAsia="標楷體" w:hAnsi="標楷體" w:hint="eastAsia"/>
              </w:rPr>
              <w:t>Ⅳ</w:t>
            </w:r>
            <w:r w:rsidRPr="003145D6">
              <w:rPr>
                <w:rFonts w:ascii="標楷體" w:eastAsia="標楷體" w:hAnsi="標楷體"/>
              </w:rPr>
              <w:t xml:space="preserve">-2 </w:t>
            </w:r>
            <w:r w:rsidRPr="003145D6">
              <w:rPr>
                <w:rFonts w:ascii="標楷體" w:eastAsia="標楷體" w:hAnsi="標楷體" w:hint="eastAsia"/>
              </w:rPr>
              <w:t>句型運用。</w:t>
            </w:r>
          </w:p>
          <w:p w14:paraId="274C11B3" w14:textId="77777777" w:rsidR="003145D6" w:rsidRPr="003145D6" w:rsidRDefault="003145D6" w:rsidP="003145D6">
            <w:pPr>
              <w:spacing w:line="220" w:lineRule="exact"/>
              <w:rPr>
                <w:rFonts w:ascii="標楷體" w:eastAsia="標楷體" w:hAnsi="標楷體"/>
              </w:rPr>
            </w:pPr>
            <w:r w:rsidRPr="003145D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3145D6">
              <w:rPr>
                <w:rFonts w:ascii="標楷體" w:eastAsia="標楷體" w:hAnsi="標楷體"/>
              </w:rPr>
              <w:t>Ab-</w:t>
            </w:r>
            <w:r w:rsidRPr="003145D6">
              <w:rPr>
                <w:rFonts w:ascii="標楷體" w:eastAsia="標楷體" w:hAnsi="標楷體" w:hint="eastAsia"/>
              </w:rPr>
              <w:t>Ⅳ</w:t>
            </w:r>
            <w:r w:rsidRPr="003145D6">
              <w:rPr>
                <w:rFonts w:ascii="標楷體" w:eastAsia="標楷體" w:hAnsi="標楷體"/>
              </w:rPr>
              <w:t xml:space="preserve">-3 </w:t>
            </w:r>
            <w:r w:rsidRPr="003145D6">
              <w:rPr>
                <w:rFonts w:ascii="標楷體" w:eastAsia="標楷體" w:hAnsi="標楷體" w:hint="eastAsia"/>
              </w:rPr>
              <w:t>方音差異。</w:t>
            </w:r>
          </w:p>
          <w:p w14:paraId="4B8B83E2" w14:textId="77777777" w:rsidR="003145D6" w:rsidRPr="003145D6" w:rsidRDefault="003145D6" w:rsidP="003145D6">
            <w:pPr>
              <w:spacing w:line="220" w:lineRule="exact"/>
              <w:rPr>
                <w:rFonts w:ascii="標楷體" w:eastAsia="標楷體" w:hAnsi="標楷體"/>
              </w:rPr>
            </w:pPr>
            <w:r w:rsidRPr="003145D6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3145D6">
              <w:rPr>
                <w:rFonts w:ascii="標楷體" w:eastAsia="標楷體" w:hAnsi="標楷體"/>
              </w:rPr>
              <w:t>Bh</w:t>
            </w:r>
            <w:proofErr w:type="spellEnd"/>
            <w:r w:rsidRPr="003145D6">
              <w:rPr>
                <w:rFonts w:ascii="標楷體" w:eastAsia="標楷體" w:hAnsi="標楷體"/>
              </w:rPr>
              <w:t>-</w:t>
            </w:r>
            <w:r w:rsidRPr="003145D6">
              <w:rPr>
                <w:rFonts w:ascii="標楷體" w:eastAsia="標楷體" w:hAnsi="標楷體" w:hint="eastAsia"/>
              </w:rPr>
              <w:t>Ⅳ</w:t>
            </w:r>
            <w:r w:rsidRPr="003145D6">
              <w:rPr>
                <w:rFonts w:ascii="標楷體" w:eastAsia="標楷體" w:hAnsi="標楷體"/>
              </w:rPr>
              <w:t xml:space="preserve">-1 </w:t>
            </w:r>
            <w:r w:rsidRPr="003145D6">
              <w:rPr>
                <w:rFonts w:ascii="標楷體" w:eastAsia="標楷體" w:hAnsi="標楷體" w:hint="eastAsia"/>
              </w:rPr>
              <w:t>物產景觀。</w:t>
            </w:r>
          </w:p>
          <w:p w14:paraId="7EB03630" w14:textId="424F46B3" w:rsidR="003145D6" w:rsidRPr="003145D6" w:rsidRDefault="003145D6" w:rsidP="003145D6">
            <w:pPr>
              <w:spacing w:line="220" w:lineRule="exact"/>
              <w:rPr>
                <w:rFonts w:ascii="標楷體" w:eastAsia="標楷體" w:hAnsi="標楷體"/>
              </w:rPr>
            </w:pPr>
            <w:r w:rsidRPr="003145D6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3145D6">
              <w:rPr>
                <w:rFonts w:ascii="標楷體" w:eastAsia="標楷體" w:hAnsi="標楷體"/>
              </w:rPr>
              <w:t>Bh</w:t>
            </w:r>
            <w:proofErr w:type="spellEnd"/>
            <w:r w:rsidRPr="003145D6">
              <w:rPr>
                <w:rFonts w:ascii="標楷體" w:eastAsia="標楷體" w:hAnsi="標楷體"/>
              </w:rPr>
              <w:t>-</w:t>
            </w:r>
            <w:r w:rsidRPr="003145D6">
              <w:rPr>
                <w:rFonts w:ascii="標楷體" w:eastAsia="標楷體" w:hAnsi="標楷體" w:hint="eastAsia"/>
              </w:rPr>
              <w:t>Ⅳ</w:t>
            </w:r>
            <w:r w:rsidRPr="003145D6">
              <w:rPr>
                <w:rFonts w:ascii="標楷體" w:eastAsia="標楷體" w:hAnsi="標楷體"/>
              </w:rPr>
              <w:t xml:space="preserve">-2 </w:t>
            </w:r>
            <w:r w:rsidRPr="003145D6">
              <w:rPr>
                <w:rFonts w:ascii="標楷體" w:eastAsia="標楷體" w:hAnsi="標楷體" w:hint="eastAsia"/>
              </w:rPr>
              <w:t>區域人文。</w:t>
            </w:r>
          </w:p>
        </w:tc>
        <w:tc>
          <w:tcPr>
            <w:tcW w:w="1559" w:type="dxa"/>
          </w:tcPr>
          <w:p w14:paraId="2DCB3C3E" w14:textId="77777777" w:rsidR="00821644" w:rsidRDefault="005C29E4" w:rsidP="00821644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1.</w:t>
            </w:r>
            <w:r w:rsidR="00821644" w:rsidRPr="0082164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能了解課文內容，並使用閩南語闡述大意。</w:t>
            </w:r>
          </w:p>
          <w:p w14:paraId="699FCF65" w14:textId="3A56CB3A" w:rsidR="005C29E4" w:rsidRPr="005C29E4" w:rsidRDefault="005C29E4" w:rsidP="005C29E4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2</w:t>
            </w:r>
            <w:r w:rsidRPr="005C29E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.能正確念讀本課新詞，了解其意義，並運用於日常生活中。</w:t>
            </w:r>
          </w:p>
          <w:p w14:paraId="32E44662" w14:textId="5FA8015D" w:rsidR="005C29E4" w:rsidRPr="005C29E4" w:rsidRDefault="005C29E4" w:rsidP="005C29E4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3</w:t>
            </w:r>
            <w:r w:rsidRPr="005C29E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.能分辨「</w:t>
            </w:r>
            <w:proofErr w:type="spellStart"/>
            <w:r w:rsidRPr="005C29E4">
              <w:rPr>
                <w:rFonts w:ascii="標楷體" w:eastAsia="標楷體" w:hAnsi="標楷體"/>
                <w:bCs/>
                <w:snapToGrid w:val="0"/>
                <w:kern w:val="0"/>
              </w:rPr>
              <w:t>ionn</w:t>
            </w:r>
            <w:proofErr w:type="spellEnd"/>
            <w:r w:rsidRPr="005C29E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、</w:t>
            </w:r>
            <w:proofErr w:type="spellStart"/>
            <w:r w:rsidRPr="005C29E4">
              <w:rPr>
                <w:rFonts w:ascii="標楷體" w:eastAsia="標楷體" w:hAnsi="標楷體"/>
                <w:bCs/>
                <w:snapToGrid w:val="0"/>
                <w:kern w:val="0"/>
              </w:rPr>
              <w:t>enn</w:t>
            </w:r>
            <w:proofErr w:type="spellEnd"/>
            <w:r w:rsidRPr="005C29E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、</w:t>
            </w:r>
            <w:proofErr w:type="spellStart"/>
            <w:r w:rsidRPr="005C29E4">
              <w:rPr>
                <w:rFonts w:ascii="標楷體" w:eastAsia="標楷體" w:hAnsi="標楷體"/>
                <w:bCs/>
                <w:snapToGrid w:val="0"/>
                <w:kern w:val="0"/>
              </w:rPr>
              <w:t>ueh</w:t>
            </w:r>
            <w:proofErr w:type="spellEnd"/>
            <w:r w:rsidRPr="005C29E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」和「</w:t>
            </w:r>
            <w:proofErr w:type="spellStart"/>
            <w:r w:rsidRPr="005C29E4">
              <w:rPr>
                <w:rFonts w:ascii="標楷體" w:eastAsia="標楷體" w:hAnsi="標楷體"/>
                <w:bCs/>
                <w:snapToGrid w:val="0"/>
                <w:kern w:val="0"/>
              </w:rPr>
              <w:t>iunn</w:t>
            </w:r>
            <w:proofErr w:type="spellEnd"/>
            <w:r w:rsidRPr="005C29E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、</w:t>
            </w:r>
            <w:r w:rsidRPr="005C29E4"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inn</w:t>
            </w:r>
            <w:r w:rsidRPr="005C29E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、</w:t>
            </w:r>
            <w:proofErr w:type="spellStart"/>
            <w:r w:rsidRPr="005C29E4">
              <w:rPr>
                <w:rFonts w:ascii="標楷體" w:eastAsia="標楷體" w:hAnsi="標楷體"/>
                <w:bCs/>
                <w:snapToGrid w:val="0"/>
                <w:kern w:val="0"/>
              </w:rPr>
              <w:t>uih</w:t>
            </w:r>
            <w:proofErr w:type="spellEnd"/>
            <w:r w:rsidRPr="005C29E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」的漳、泉對比，並養成尊重各地方音差的習慣。</w:t>
            </w:r>
          </w:p>
          <w:p w14:paraId="7A6CFEA1" w14:textId="33A9E931" w:rsidR="005C29E4" w:rsidRPr="005C29E4" w:rsidRDefault="005C29E4" w:rsidP="005C29E4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4</w:t>
            </w:r>
            <w:r w:rsidRPr="005C29E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.能正確進行「</w:t>
            </w:r>
            <w:proofErr w:type="spellStart"/>
            <w:r w:rsidRPr="005C29E4">
              <w:rPr>
                <w:rFonts w:ascii="標楷體" w:eastAsia="標楷體" w:hAnsi="標楷體"/>
                <w:bCs/>
                <w:snapToGrid w:val="0"/>
                <w:kern w:val="0"/>
              </w:rPr>
              <w:t>ann</w:t>
            </w:r>
            <w:proofErr w:type="spellEnd"/>
            <w:r w:rsidRPr="005C29E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」、「</w:t>
            </w:r>
            <w:r w:rsidRPr="005C29E4">
              <w:rPr>
                <w:rFonts w:ascii="標楷體" w:eastAsia="標楷體" w:hAnsi="標楷體"/>
                <w:bCs/>
                <w:snapToGrid w:val="0"/>
                <w:kern w:val="0"/>
              </w:rPr>
              <w:t>inn</w:t>
            </w:r>
            <w:r w:rsidRPr="005C29E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」、「</w:t>
            </w:r>
            <w:proofErr w:type="spellStart"/>
            <w:r w:rsidRPr="005C29E4">
              <w:rPr>
                <w:rFonts w:ascii="標楷體" w:eastAsia="標楷體" w:hAnsi="標楷體"/>
                <w:bCs/>
                <w:snapToGrid w:val="0"/>
                <w:kern w:val="0"/>
              </w:rPr>
              <w:t>enn</w:t>
            </w:r>
            <w:proofErr w:type="spellEnd"/>
            <w:r w:rsidRPr="005C29E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」和「</w:t>
            </w:r>
            <w:proofErr w:type="spellStart"/>
            <w:r w:rsidRPr="005C29E4">
              <w:rPr>
                <w:rFonts w:ascii="標楷體" w:eastAsia="標楷體" w:hAnsi="標楷體"/>
                <w:bCs/>
                <w:snapToGrid w:val="0"/>
                <w:kern w:val="0"/>
              </w:rPr>
              <w:t>onn</w:t>
            </w:r>
            <w:proofErr w:type="spellEnd"/>
            <w:r w:rsidRPr="005C29E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」的拼讀，並應用於日常生活中。</w:t>
            </w:r>
          </w:p>
          <w:p w14:paraId="42716F4F" w14:textId="411ECE08" w:rsidR="005C29E4" w:rsidRPr="005C29E4" w:rsidRDefault="005C29E4" w:rsidP="005C29E4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5</w:t>
            </w:r>
            <w:r w:rsidRPr="005C29E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.能運用網路資源學習閩南語、查詢相關資料，並將所學實際使用在生活中。</w:t>
            </w:r>
          </w:p>
          <w:p w14:paraId="491BD70F" w14:textId="2010BABF" w:rsidR="005C29E4" w:rsidRPr="00821644" w:rsidRDefault="005C29E4" w:rsidP="005C29E4">
            <w:pPr>
              <w:spacing w:line="2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6</w:t>
            </w:r>
            <w:r w:rsidRPr="005C29E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.能從課程中注意到臺灣各地的特色，並學會用閩南語適切表達。</w:t>
            </w:r>
          </w:p>
        </w:tc>
        <w:tc>
          <w:tcPr>
            <w:tcW w:w="1985" w:type="dxa"/>
          </w:tcPr>
          <w:p w14:paraId="29B7686F" w14:textId="77777777" w:rsidR="00821644" w:rsidRPr="00821644" w:rsidRDefault="00821644" w:rsidP="00821644">
            <w:pPr>
              <w:spacing w:line="220" w:lineRule="exact"/>
              <w:rPr>
                <w:rFonts w:ascii="標楷體" w:eastAsia="標楷體" w:hAnsi="標楷體"/>
              </w:rPr>
            </w:pPr>
            <w:r w:rsidRPr="00821644">
              <w:rPr>
                <w:rFonts w:ascii="標楷體" w:eastAsia="標楷體" w:hAnsi="標楷體" w:hint="eastAsia"/>
              </w:rPr>
              <w:lastRenderedPageBreak/>
              <w:t>一、引起動機：</w:t>
            </w:r>
          </w:p>
          <w:p w14:paraId="160C8018" w14:textId="093F499C" w:rsidR="00821644" w:rsidRPr="00821644" w:rsidRDefault="00E939EA" w:rsidP="00821644">
            <w:pPr>
              <w:spacing w:line="2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教師播放</w:t>
            </w:r>
            <w:proofErr w:type="spellStart"/>
            <w:r w:rsidR="00821644" w:rsidRPr="00821644">
              <w:rPr>
                <w:rFonts w:ascii="標楷體" w:eastAsia="標楷體" w:hAnsi="標楷體"/>
              </w:rPr>
              <w:t>bàng-gà</w:t>
            </w:r>
            <w:proofErr w:type="spellEnd"/>
            <w:r w:rsidR="00821644" w:rsidRPr="00821644">
              <w:rPr>
                <w:rFonts w:ascii="標楷體" w:eastAsia="標楷體" w:hAnsi="標楷體" w:hint="eastAsia"/>
              </w:rPr>
              <w:t>並提問。</w:t>
            </w:r>
          </w:p>
          <w:p w14:paraId="789AC440" w14:textId="77777777" w:rsidR="00821644" w:rsidRPr="00821644" w:rsidRDefault="00821644" w:rsidP="00821644">
            <w:pPr>
              <w:spacing w:line="220" w:lineRule="exact"/>
              <w:rPr>
                <w:rFonts w:ascii="標楷體" w:eastAsia="標楷體" w:hAnsi="標楷體"/>
              </w:rPr>
            </w:pPr>
            <w:r w:rsidRPr="00821644">
              <w:rPr>
                <w:rFonts w:ascii="標楷體" w:eastAsia="標楷體" w:hAnsi="標楷體" w:hint="eastAsia"/>
              </w:rPr>
              <w:t>二、發展活動：</w:t>
            </w:r>
          </w:p>
          <w:p w14:paraId="6467B98B" w14:textId="77777777" w:rsidR="00821644" w:rsidRPr="00821644" w:rsidRDefault="00821644" w:rsidP="00821644">
            <w:pPr>
              <w:spacing w:line="220" w:lineRule="exact"/>
              <w:rPr>
                <w:rFonts w:ascii="標楷體" w:eastAsia="標楷體" w:hAnsi="標楷體"/>
              </w:rPr>
            </w:pPr>
            <w:r w:rsidRPr="00821644">
              <w:rPr>
                <w:rFonts w:ascii="標楷體" w:eastAsia="標楷體" w:hAnsi="標楷體" w:hint="eastAsia"/>
              </w:rPr>
              <w:t>活動一：唸讀課文</w:t>
            </w:r>
          </w:p>
          <w:p w14:paraId="3449C2F4" w14:textId="77777777" w:rsidR="00821644" w:rsidRPr="00821644" w:rsidRDefault="00821644" w:rsidP="00821644">
            <w:pPr>
              <w:spacing w:line="220" w:lineRule="exact"/>
              <w:rPr>
                <w:rFonts w:ascii="標楷體" w:eastAsia="標楷體" w:hAnsi="標楷體"/>
              </w:rPr>
            </w:pPr>
            <w:r w:rsidRPr="00821644">
              <w:rPr>
                <w:rFonts w:ascii="標楷體" w:eastAsia="標楷體" w:hAnsi="標楷體" w:hint="eastAsia"/>
              </w:rPr>
              <w:t>活動二：提問與理解</w:t>
            </w:r>
          </w:p>
          <w:p w14:paraId="4268BBD2" w14:textId="77777777" w:rsidR="00821644" w:rsidRPr="00821644" w:rsidRDefault="00821644" w:rsidP="00821644">
            <w:pPr>
              <w:spacing w:line="220" w:lineRule="exact"/>
              <w:rPr>
                <w:rFonts w:ascii="標楷體" w:eastAsia="標楷體" w:hAnsi="標楷體"/>
              </w:rPr>
            </w:pPr>
            <w:r w:rsidRPr="00821644">
              <w:rPr>
                <w:rFonts w:ascii="標楷體" w:eastAsia="標楷體" w:hAnsi="標楷體"/>
              </w:rPr>
              <w:t>三</w:t>
            </w:r>
            <w:r w:rsidRPr="00821644">
              <w:rPr>
                <w:rFonts w:ascii="標楷體" w:eastAsia="標楷體" w:hAnsi="標楷體" w:hint="eastAsia"/>
              </w:rPr>
              <w:t>、統整活動：</w:t>
            </w:r>
          </w:p>
          <w:p w14:paraId="46FA34EA" w14:textId="77777777" w:rsidR="00821644" w:rsidRPr="00821644" w:rsidRDefault="00821644" w:rsidP="00821644">
            <w:pPr>
              <w:spacing w:line="220" w:lineRule="exact"/>
              <w:rPr>
                <w:rFonts w:ascii="標楷體" w:eastAsia="標楷體" w:hAnsi="標楷體"/>
              </w:rPr>
            </w:pPr>
            <w:r w:rsidRPr="00821644">
              <w:rPr>
                <w:rFonts w:ascii="標楷體" w:eastAsia="標楷體" w:hAnsi="標楷體" w:hint="eastAsia"/>
              </w:rPr>
              <w:t>活動三：討論看覓</w:t>
            </w:r>
          </w:p>
          <w:p w14:paraId="7F0B866A" w14:textId="77777777" w:rsidR="009A0FC2" w:rsidRPr="009A0FC2" w:rsidRDefault="009A0FC2" w:rsidP="009A0FC2">
            <w:pPr>
              <w:spacing w:line="220" w:lineRule="exact"/>
              <w:rPr>
                <w:rFonts w:ascii="標楷體" w:eastAsia="標楷體" w:hAnsi="標楷體"/>
              </w:rPr>
            </w:pPr>
            <w:r w:rsidRPr="009A0FC2">
              <w:rPr>
                <w:rFonts w:ascii="標楷體" w:eastAsia="標楷體" w:hAnsi="標楷體" w:hint="eastAsia"/>
              </w:rPr>
              <w:t>一、引起動機：</w:t>
            </w:r>
          </w:p>
          <w:p w14:paraId="76BFAF61" w14:textId="46E2FFA5" w:rsidR="009A0FC2" w:rsidRPr="009A0FC2" w:rsidRDefault="009A0FC2" w:rsidP="009A0FC2">
            <w:pPr>
              <w:spacing w:line="220" w:lineRule="exact"/>
              <w:rPr>
                <w:rFonts w:ascii="標楷體" w:eastAsia="標楷體" w:hAnsi="標楷體"/>
              </w:rPr>
            </w:pPr>
            <w:r w:rsidRPr="009A0FC2">
              <w:rPr>
                <w:rFonts w:ascii="標楷體" w:eastAsia="標楷體" w:hAnsi="標楷體" w:hint="eastAsia"/>
              </w:rPr>
              <w:t>複習語詞。</w:t>
            </w:r>
          </w:p>
          <w:p w14:paraId="32B820F0" w14:textId="77777777" w:rsidR="009A0FC2" w:rsidRPr="009A0FC2" w:rsidRDefault="009A0FC2" w:rsidP="009A0FC2">
            <w:pPr>
              <w:spacing w:line="220" w:lineRule="exact"/>
              <w:rPr>
                <w:rFonts w:ascii="標楷體" w:eastAsia="標楷體" w:hAnsi="標楷體"/>
              </w:rPr>
            </w:pPr>
            <w:r w:rsidRPr="009A0FC2">
              <w:rPr>
                <w:rFonts w:ascii="標楷體" w:eastAsia="標楷體" w:hAnsi="標楷體" w:hint="eastAsia"/>
              </w:rPr>
              <w:t>二、發展活動：</w:t>
            </w:r>
          </w:p>
          <w:p w14:paraId="5CD46509" w14:textId="77777777" w:rsidR="009A0FC2" w:rsidRPr="009A0FC2" w:rsidRDefault="009A0FC2" w:rsidP="009A0FC2">
            <w:pPr>
              <w:spacing w:line="220" w:lineRule="exact"/>
              <w:rPr>
                <w:rFonts w:ascii="標楷體" w:eastAsia="標楷體" w:hAnsi="標楷體"/>
              </w:rPr>
            </w:pPr>
            <w:r w:rsidRPr="009A0FC2">
              <w:rPr>
                <w:rFonts w:ascii="標楷體" w:eastAsia="標楷體" w:hAnsi="標楷體" w:hint="eastAsia"/>
              </w:rPr>
              <w:lastRenderedPageBreak/>
              <w:t>活動四：語詞運用</w:t>
            </w:r>
          </w:p>
          <w:p w14:paraId="341FAAE0" w14:textId="14782792" w:rsidR="009A0FC2" w:rsidRPr="009A0FC2" w:rsidRDefault="009A0FC2" w:rsidP="009A0FC2">
            <w:pPr>
              <w:spacing w:line="220" w:lineRule="exact"/>
              <w:rPr>
                <w:rFonts w:ascii="標楷體" w:eastAsia="標楷體" w:hAnsi="標楷體"/>
              </w:rPr>
            </w:pPr>
            <w:r w:rsidRPr="009A0FC2">
              <w:rPr>
                <w:rFonts w:ascii="標楷體" w:eastAsia="標楷體" w:hAnsi="標楷體" w:hint="eastAsia"/>
              </w:rPr>
              <w:t>活動五：咱來開講</w:t>
            </w:r>
          </w:p>
          <w:p w14:paraId="3DEB2B6B" w14:textId="77777777" w:rsidR="009A0FC2" w:rsidRPr="009A0FC2" w:rsidRDefault="009A0FC2" w:rsidP="009A0FC2">
            <w:pPr>
              <w:spacing w:line="220" w:lineRule="exact"/>
              <w:rPr>
                <w:rFonts w:ascii="標楷體" w:eastAsia="標楷體" w:hAnsi="標楷體"/>
              </w:rPr>
            </w:pPr>
            <w:r w:rsidRPr="009A0FC2">
              <w:rPr>
                <w:rFonts w:ascii="標楷體" w:eastAsia="標楷體" w:hAnsi="標楷體" w:hint="eastAsia"/>
              </w:rPr>
              <w:t>活動六：俗諺</w:t>
            </w:r>
          </w:p>
          <w:p w14:paraId="17D13FBE" w14:textId="6092D338" w:rsidR="009A0FC2" w:rsidRPr="009A0FC2" w:rsidRDefault="009A0FC2" w:rsidP="009A0FC2">
            <w:pPr>
              <w:spacing w:line="220" w:lineRule="exact"/>
              <w:rPr>
                <w:rFonts w:ascii="標楷體" w:eastAsia="標楷體" w:hAnsi="標楷體"/>
              </w:rPr>
            </w:pPr>
            <w:r w:rsidRPr="009A0FC2">
              <w:rPr>
                <w:rFonts w:ascii="標楷體" w:eastAsia="標楷體" w:hAnsi="標楷體" w:hint="eastAsia"/>
              </w:rPr>
              <w:t>草。</w:t>
            </w:r>
          </w:p>
          <w:p w14:paraId="5CF6E247" w14:textId="77777777" w:rsidR="009A0FC2" w:rsidRPr="009A0FC2" w:rsidRDefault="009A0FC2" w:rsidP="009A0FC2">
            <w:pPr>
              <w:spacing w:line="220" w:lineRule="exact"/>
              <w:rPr>
                <w:rFonts w:ascii="標楷體" w:eastAsia="標楷體" w:hAnsi="標楷體"/>
              </w:rPr>
            </w:pPr>
            <w:r w:rsidRPr="009A0FC2">
              <w:rPr>
                <w:rFonts w:ascii="標楷體" w:eastAsia="標楷體" w:hAnsi="標楷體" w:hint="eastAsia"/>
              </w:rPr>
              <w:t>活動七：方音差講看覓</w:t>
            </w:r>
          </w:p>
          <w:p w14:paraId="75BB0367" w14:textId="77777777" w:rsidR="009A0FC2" w:rsidRPr="009A0FC2" w:rsidRDefault="009A0FC2" w:rsidP="009A0FC2">
            <w:pPr>
              <w:spacing w:line="220" w:lineRule="exact"/>
              <w:rPr>
                <w:rFonts w:ascii="標楷體" w:eastAsia="標楷體" w:hAnsi="標楷體"/>
              </w:rPr>
            </w:pPr>
            <w:r w:rsidRPr="009A0FC2">
              <w:rPr>
                <w:rFonts w:ascii="標楷體" w:eastAsia="標楷體" w:hAnsi="標楷體" w:hint="eastAsia"/>
              </w:rPr>
              <w:t>三、統整活動：</w:t>
            </w:r>
          </w:p>
          <w:p w14:paraId="227E790F" w14:textId="77777777" w:rsidR="009A0FC2" w:rsidRPr="009A0FC2" w:rsidRDefault="009A0FC2" w:rsidP="009A0FC2">
            <w:pPr>
              <w:spacing w:line="220" w:lineRule="exact"/>
              <w:rPr>
                <w:rFonts w:ascii="標楷體" w:eastAsia="標楷體" w:hAnsi="標楷體"/>
              </w:rPr>
            </w:pPr>
            <w:r w:rsidRPr="009A0FC2">
              <w:rPr>
                <w:rFonts w:ascii="標楷體" w:eastAsia="標楷體" w:hAnsi="標楷體" w:hint="eastAsia"/>
              </w:rPr>
              <w:t>活動八：我心目中的臺灣味</w:t>
            </w:r>
          </w:p>
          <w:p w14:paraId="7406CC9F" w14:textId="77777777" w:rsidR="009A0FC2" w:rsidRPr="009A0FC2" w:rsidRDefault="009A0FC2" w:rsidP="009A0FC2">
            <w:pPr>
              <w:spacing w:line="220" w:lineRule="exact"/>
              <w:rPr>
                <w:rFonts w:ascii="標楷體" w:eastAsia="標楷體" w:hAnsi="標楷體"/>
              </w:rPr>
            </w:pPr>
            <w:r w:rsidRPr="009A0FC2">
              <w:rPr>
                <w:rFonts w:ascii="標楷體" w:eastAsia="標楷體" w:hAnsi="標楷體" w:hint="eastAsia"/>
              </w:rPr>
              <w:t>一、引起動機：</w:t>
            </w:r>
          </w:p>
          <w:p w14:paraId="3D3ED1DD" w14:textId="77A864C1" w:rsidR="009A0FC2" w:rsidRPr="009A0FC2" w:rsidRDefault="009A0FC2" w:rsidP="009A0FC2">
            <w:pPr>
              <w:spacing w:line="220" w:lineRule="exact"/>
              <w:rPr>
                <w:rFonts w:ascii="標楷體" w:eastAsia="標楷體" w:hAnsi="標楷體"/>
              </w:rPr>
            </w:pPr>
            <w:r w:rsidRPr="009A0FC2">
              <w:rPr>
                <w:rFonts w:ascii="標楷體" w:eastAsia="標楷體" w:hAnsi="標楷體" w:hint="eastAsia"/>
              </w:rPr>
              <w:t>老師先讓學生看〈臺語小遊戲—跟人相關的疊字詞〉的影片</w:t>
            </w:r>
            <w:r w:rsidRPr="009A0FC2">
              <w:rPr>
                <w:rFonts w:ascii="標楷體" w:eastAsia="標楷體" w:hAnsi="標楷體"/>
              </w:rPr>
              <w:t xml:space="preserve"> 2 </w:t>
            </w:r>
            <w:r w:rsidRPr="009A0FC2">
              <w:rPr>
                <w:rFonts w:ascii="標楷體" w:eastAsia="標楷體" w:hAnsi="標楷體" w:hint="eastAsia"/>
              </w:rPr>
              <w:t>分鐘。</w:t>
            </w:r>
          </w:p>
          <w:p w14:paraId="2E05D3AB" w14:textId="77777777" w:rsidR="009A0FC2" w:rsidRPr="009A0FC2" w:rsidRDefault="009A0FC2" w:rsidP="009A0FC2">
            <w:pPr>
              <w:spacing w:line="220" w:lineRule="exact"/>
              <w:rPr>
                <w:rFonts w:ascii="標楷體" w:eastAsia="標楷體" w:hAnsi="標楷體"/>
              </w:rPr>
            </w:pPr>
            <w:r w:rsidRPr="009A0FC2">
              <w:rPr>
                <w:rFonts w:ascii="標楷體" w:eastAsia="標楷體" w:hAnsi="標楷體" w:hint="eastAsia"/>
              </w:rPr>
              <w:t>二、發展活動：</w:t>
            </w:r>
          </w:p>
          <w:p w14:paraId="30960C6E" w14:textId="77777777" w:rsidR="009A0FC2" w:rsidRPr="009A0FC2" w:rsidRDefault="009A0FC2" w:rsidP="009A0FC2">
            <w:pPr>
              <w:spacing w:line="220" w:lineRule="exact"/>
              <w:rPr>
                <w:rFonts w:ascii="標楷體" w:eastAsia="標楷體" w:hAnsi="標楷體"/>
              </w:rPr>
            </w:pPr>
            <w:r w:rsidRPr="009A0FC2">
              <w:rPr>
                <w:rFonts w:ascii="標楷體" w:eastAsia="標楷體" w:hAnsi="標楷體" w:hint="eastAsia"/>
              </w:rPr>
              <w:t>活動九：漢羅攏會通</w:t>
            </w:r>
          </w:p>
          <w:p w14:paraId="784D8461" w14:textId="77777777" w:rsidR="009A0FC2" w:rsidRPr="009A0FC2" w:rsidRDefault="009A0FC2" w:rsidP="009A0FC2">
            <w:pPr>
              <w:spacing w:line="220" w:lineRule="exact"/>
              <w:rPr>
                <w:rFonts w:ascii="標楷體" w:eastAsia="標楷體" w:hAnsi="標楷體"/>
              </w:rPr>
            </w:pPr>
            <w:r w:rsidRPr="009A0FC2">
              <w:rPr>
                <w:rFonts w:ascii="標楷體" w:eastAsia="標楷體" w:hAnsi="標楷體" w:hint="eastAsia"/>
              </w:rPr>
              <w:t>活動十：詠荷花詩</w:t>
            </w:r>
          </w:p>
          <w:p w14:paraId="45E75E41" w14:textId="77777777" w:rsidR="009A0FC2" w:rsidRPr="009A0FC2" w:rsidRDefault="009A0FC2" w:rsidP="009A0FC2">
            <w:pPr>
              <w:spacing w:line="220" w:lineRule="exact"/>
              <w:rPr>
                <w:rFonts w:ascii="標楷體" w:eastAsia="標楷體" w:hAnsi="標楷體"/>
              </w:rPr>
            </w:pPr>
            <w:r w:rsidRPr="009A0FC2">
              <w:rPr>
                <w:rFonts w:ascii="標楷體" w:eastAsia="標楷體" w:hAnsi="標楷體" w:hint="eastAsia"/>
              </w:rPr>
              <w:t>活動十一：接力看圖講話</w:t>
            </w:r>
          </w:p>
          <w:p w14:paraId="4CB132E7" w14:textId="77777777" w:rsidR="009A0FC2" w:rsidRPr="009A0FC2" w:rsidRDefault="009A0FC2" w:rsidP="009A0FC2">
            <w:pPr>
              <w:spacing w:line="220" w:lineRule="exact"/>
              <w:rPr>
                <w:rFonts w:ascii="標楷體" w:eastAsia="標楷體" w:hAnsi="標楷體"/>
              </w:rPr>
            </w:pPr>
            <w:r w:rsidRPr="009A0FC2">
              <w:rPr>
                <w:rFonts w:ascii="標楷體" w:eastAsia="標楷體" w:hAnsi="標楷體" w:hint="eastAsia"/>
              </w:rPr>
              <w:t>三、統整活動：</w:t>
            </w:r>
          </w:p>
          <w:p w14:paraId="44FAA222" w14:textId="77777777" w:rsidR="009A0FC2" w:rsidRPr="009A0FC2" w:rsidRDefault="009A0FC2" w:rsidP="009A0FC2">
            <w:pPr>
              <w:spacing w:line="220" w:lineRule="exact"/>
              <w:rPr>
                <w:rFonts w:ascii="標楷體" w:eastAsia="標楷體" w:hAnsi="標楷體"/>
              </w:rPr>
            </w:pPr>
            <w:r w:rsidRPr="009A0FC2">
              <w:rPr>
                <w:rFonts w:ascii="標楷體" w:eastAsia="標楷體" w:hAnsi="標楷體" w:hint="eastAsia"/>
              </w:rPr>
              <w:t>活動十二：驗收時間</w:t>
            </w:r>
          </w:p>
          <w:p w14:paraId="5E2AD781" w14:textId="77777777" w:rsidR="009A0FC2" w:rsidRPr="009A0FC2" w:rsidRDefault="009A0FC2" w:rsidP="009A0FC2">
            <w:pPr>
              <w:spacing w:line="220" w:lineRule="exact"/>
              <w:rPr>
                <w:rFonts w:ascii="標楷體" w:eastAsia="標楷體" w:hAnsi="標楷體"/>
              </w:rPr>
            </w:pPr>
            <w:r w:rsidRPr="009A0FC2">
              <w:rPr>
                <w:rFonts w:ascii="標楷體" w:eastAsia="標楷體" w:hAnsi="標楷體"/>
              </w:rPr>
              <w:t>1.</w:t>
            </w:r>
            <w:r w:rsidRPr="009A0FC2">
              <w:rPr>
                <w:rFonts w:ascii="標楷體" w:eastAsia="標楷體" w:hAnsi="標楷體" w:hint="eastAsia"/>
              </w:rPr>
              <w:t>應用練習二、朗讀語句。</w:t>
            </w:r>
          </w:p>
          <w:p w14:paraId="2C9A51F2" w14:textId="77777777" w:rsidR="009A0FC2" w:rsidRPr="009A0FC2" w:rsidRDefault="009A0FC2" w:rsidP="009A0FC2">
            <w:pPr>
              <w:spacing w:line="220" w:lineRule="exact"/>
              <w:rPr>
                <w:rFonts w:ascii="標楷體" w:eastAsia="標楷體" w:hAnsi="標楷體"/>
              </w:rPr>
            </w:pPr>
            <w:r w:rsidRPr="009A0FC2">
              <w:rPr>
                <w:rFonts w:ascii="標楷體" w:eastAsia="標楷體" w:hAnsi="標楷體"/>
              </w:rPr>
              <w:t>2.</w:t>
            </w:r>
            <w:r w:rsidRPr="009A0FC2">
              <w:rPr>
                <w:rFonts w:ascii="標楷體" w:eastAsia="標楷體" w:hAnsi="標楷體" w:hint="eastAsia"/>
              </w:rPr>
              <w:t>應用練習三、聽力測驗。</w:t>
            </w:r>
          </w:p>
          <w:p w14:paraId="374681D6" w14:textId="77777777" w:rsidR="009A0FC2" w:rsidRPr="009A0FC2" w:rsidRDefault="009A0FC2" w:rsidP="009A0FC2">
            <w:pPr>
              <w:spacing w:line="220" w:lineRule="exact"/>
              <w:rPr>
                <w:rFonts w:ascii="標楷體" w:eastAsia="標楷體" w:hAnsi="標楷體"/>
              </w:rPr>
            </w:pPr>
            <w:r w:rsidRPr="009A0FC2">
              <w:rPr>
                <w:rFonts w:ascii="標楷體" w:eastAsia="標楷體" w:hAnsi="標楷體"/>
              </w:rPr>
              <w:t>3.</w:t>
            </w:r>
            <w:r w:rsidRPr="009A0FC2">
              <w:rPr>
                <w:rFonts w:ascii="標楷體" w:eastAsia="標楷體" w:hAnsi="標楷體" w:hint="eastAsia"/>
              </w:rPr>
              <w:t>應用練習四、文意理解。</w:t>
            </w:r>
          </w:p>
          <w:p w14:paraId="4C162B99" w14:textId="26EFCF2D" w:rsidR="009A0FC2" w:rsidRPr="00821644" w:rsidRDefault="009A0FC2" w:rsidP="009A0FC2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A0FC2">
              <w:rPr>
                <w:rFonts w:ascii="標楷體" w:eastAsia="標楷體" w:hAnsi="標楷體"/>
              </w:rPr>
              <w:t>4.</w:t>
            </w:r>
            <w:r w:rsidRPr="009A0FC2">
              <w:rPr>
                <w:rFonts w:ascii="標楷體" w:eastAsia="標楷體" w:hAnsi="標楷體" w:hint="eastAsia"/>
              </w:rPr>
              <w:t>完成學習單第五課。</w:t>
            </w:r>
          </w:p>
        </w:tc>
        <w:tc>
          <w:tcPr>
            <w:tcW w:w="1417" w:type="dxa"/>
            <w:shd w:val="clear" w:color="auto" w:fill="auto"/>
          </w:tcPr>
          <w:p w14:paraId="5830A09B" w14:textId="77777777" w:rsidR="00821644" w:rsidRPr="00821644" w:rsidRDefault="00821644" w:rsidP="00821644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821644"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1.觀察評量</w:t>
            </w:r>
          </w:p>
          <w:p w14:paraId="01BEF19C" w14:textId="77777777" w:rsidR="00821644" w:rsidRDefault="00821644" w:rsidP="00821644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821644">
              <w:rPr>
                <w:rFonts w:ascii="標楷體" w:eastAsia="標楷體" w:hAnsi="標楷體"/>
                <w:bCs/>
                <w:snapToGrid w:val="0"/>
                <w:kern w:val="0"/>
              </w:rPr>
              <w:t>2.口語評量</w:t>
            </w:r>
          </w:p>
          <w:p w14:paraId="15479C0E" w14:textId="77777777" w:rsidR="001228E1" w:rsidRPr="001228E1" w:rsidRDefault="001228E1" w:rsidP="001228E1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228E1">
              <w:rPr>
                <w:rFonts w:ascii="標楷體" w:eastAsia="標楷體" w:hAnsi="標楷體"/>
                <w:bCs/>
                <w:snapToGrid w:val="0"/>
                <w:kern w:val="0"/>
              </w:rPr>
              <w:t>3.書寫評量</w:t>
            </w:r>
          </w:p>
          <w:p w14:paraId="09935B8F" w14:textId="74C697EA" w:rsidR="001228E1" w:rsidRPr="00821644" w:rsidRDefault="001228E1" w:rsidP="00821644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14:paraId="570EA07E" w14:textId="77777777" w:rsidR="00821644" w:rsidRPr="00821644" w:rsidRDefault="00821644" w:rsidP="00821644">
            <w:pPr>
              <w:autoSpaceDE w:val="0"/>
              <w:spacing w:line="220" w:lineRule="exact"/>
              <w:rPr>
                <w:rFonts w:ascii="標楷體" w:eastAsia="標楷體" w:hAnsi="標楷體"/>
              </w:rPr>
            </w:pPr>
            <w:r w:rsidRPr="00821644"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 w:rsidRPr="00821644">
              <w:rPr>
                <w:rFonts w:ascii="標楷體" w:eastAsia="標楷體" w:hAnsi="標楷體" w:cs="標楷體"/>
                <w:b/>
                <w:bCs/>
              </w:rPr>
              <w:t>環境教育</w:t>
            </w:r>
            <w:r w:rsidRPr="00821644">
              <w:rPr>
                <w:rFonts w:ascii="標楷體" w:eastAsia="標楷體" w:hAnsi="標楷體" w:cs="標楷體" w:hint="eastAsia"/>
                <w:b/>
                <w:bCs/>
              </w:rPr>
              <w:t>】</w:t>
            </w:r>
          </w:p>
          <w:p w14:paraId="672FE2CE" w14:textId="77777777" w:rsidR="00821644" w:rsidRPr="00821644" w:rsidRDefault="00821644" w:rsidP="00821644">
            <w:pPr>
              <w:autoSpaceDE w:val="0"/>
              <w:spacing w:line="220" w:lineRule="exact"/>
              <w:rPr>
                <w:rFonts w:ascii="標楷體" w:eastAsia="標楷體" w:hAnsi="標楷體"/>
              </w:rPr>
            </w:pPr>
            <w:r w:rsidRPr="00821644">
              <w:rPr>
                <w:rFonts w:ascii="標楷體" w:eastAsia="標楷體" w:hAnsi="標楷體" w:cs="標楷體"/>
                <w:bCs/>
              </w:rPr>
              <w:t>環J4 了解永續發展的意義（環境、社會、與經濟的均衡發展）與原則。</w:t>
            </w:r>
          </w:p>
          <w:p w14:paraId="331CDB4B" w14:textId="77777777" w:rsidR="00821644" w:rsidRPr="00821644" w:rsidRDefault="00821644" w:rsidP="00821644">
            <w:pPr>
              <w:autoSpaceDE w:val="0"/>
              <w:spacing w:line="220" w:lineRule="exact"/>
              <w:rPr>
                <w:rFonts w:ascii="標楷體" w:eastAsia="標楷體" w:hAnsi="標楷體"/>
              </w:rPr>
            </w:pPr>
            <w:r w:rsidRPr="00821644"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 w:rsidRPr="00821644">
              <w:rPr>
                <w:rFonts w:ascii="標楷體" w:eastAsia="標楷體" w:hAnsi="標楷體" w:cs="標楷體"/>
                <w:b/>
                <w:bCs/>
              </w:rPr>
              <w:t>戶外</w:t>
            </w:r>
            <w:r w:rsidRPr="00821644">
              <w:rPr>
                <w:rFonts w:ascii="標楷體" w:eastAsia="標楷體" w:hAnsi="標楷體" w:cs="標楷體"/>
                <w:b/>
                <w:bCs/>
              </w:rPr>
              <w:lastRenderedPageBreak/>
              <w:t>教育</w:t>
            </w:r>
            <w:r w:rsidRPr="00821644">
              <w:rPr>
                <w:rFonts w:ascii="標楷體" w:eastAsia="標楷體" w:hAnsi="標楷體" w:cs="標楷體" w:hint="eastAsia"/>
                <w:b/>
                <w:bCs/>
              </w:rPr>
              <w:t>】</w:t>
            </w:r>
          </w:p>
          <w:p w14:paraId="752C41A8" w14:textId="751599A5" w:rsidR="00821644" w:rsidRPr="00821644" w:rsidRDefault="00821644" w:rsidP="00821644">
            <w:pPr>
              <w:spacing w:line="220" w:lineRule="exact"/>
              <w:rPr>
                <w:rFonts w:ascii="標楷體" w:eastAsia="標楷體" w:hAnsi="標楷體"/>
              </w:rPr>
            </w:pPr>
            <w:r w:rsidRPr="00821644">
              <w:rPr>
                <w:rFonts w:ascii="標楷體" w:eastAsia="標楷體" w:hAnsi="標楷體" w:cs="標楷體"/>
                <w:bCs/>
              </w:rPr>
              <w:t>戶J3 善用教室外、戶外及校外教學，認識臺灣環境並參訪自然及文化資產，如國家公園及國家風景區及國家森林公園等。</w:t>
            </w:r>
          </w:p>
        </w:tc>
        <w:tc>
          <w:tcPr>
            <w:tcW w:w="1418" w:type="dxa"/>
          </w:tcPr>
          <w:p w14:paraId="3DDFB986" w14:textId="77777777" w:rsidR="00821644" w:rsidRPr="006E3E34" w:rsidRDefault="00821644" w:rsidP="00821644">
            <w:pPr>
              <w:pStyle w:val="a3"/>
            </w:pPr>
          </w:p>
        </w:tc>
      </w:tr>
      <w:tr w:rsidR="00EA4BE6" w:rsidRPr="006E3E34" w14:paraId="0F8159B4" w14:textId="77777777" w:rsidTr="00E82859">
        <w:trPr>
          <w:trHeight w:val="303"/>
        </w:trPr>
        <w:tc>
          <w:tcPr>
            <w:tcW w:w="1242" w:type="dxa"/>
            <w:shd w:val="clear" w:color="auto" w:fill="auto"/>
          </w:tcPr>
          <w:p w14:paraId="4FFD2FCD" w14:textId="029C47CF" w:rsidR="00EA4BE6" w:rsidRPr="006E3E34" w:rsidRDefault="00EA4BE6" w:rsidP="00EA4BE6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第十八-二十</w:t>
            </w:r>
            <w:r w:rsidRPr="00821644">
              <w:rPr>
                <w:rFonts w:ascii="標楷體" w:eastAsia="標楷體" w:hAnsi="標楷體" w:hint="eastAsia"/>
                <w:snapToGrid w:val="0"/>
                <w:kern w:val="0"/>
              </w:rPr>
              <w:t>週</w:t>
            </w:r>
          </w:p>
        </w:tc>
        <w:tc>
          <w:tcPr>
            <w:tcW w:w="1276" w:type="dxa"/>
            <w:shd w:val="clear" w:color="auto" w:fill="auto"/>
          </w:tcPr>
          <w:p w14:paraId="5EDE5752" w14:textId="77777777" w:rsidR="00EA4BE6" w:rsidRDefault="00EA4BE6" w:rsidP="00EA4BE6">
            <w:pPr>
              <w:spacing w:line="220" w:lineRule="exact"/>
              <w:rPr>
                <w:rFonts w:ascii="標楷體" w:eastAsia="標楷體" w:hAnsi="標楷體"/>
                <w:bCs/>
              </w:rPr>
            </w:pPr>
            <w:r w:rsidRPr="00EA4BE6">
              <w:rPr>
                <w:rFonts w:ascii="標楷體" w:eastAsia="標楷體" w:hAnsi="標楷體"/>
              </w:rPr>
              <w:t>三、在地報馬仔6.</w:t>
            </w:r>
            <w:r w:rsidRPr="00EA4BE6">
              <w:rPr>
                <w:rFonts w:ascii="標楷體" w:eastAsia="標楷體" w:hAnsi="標楷體" w:hint="eastAsia"/>
                <w:bCs/>
              </w:rPr>
              <w:t xml:space="preserve"> 閒話講「等路」</w:t>
            </w:r>
          </w:p>
          <w:p w14:paraId="3F1F9979" w14:textId="398C0D0E" w:rsidR="00DB3771" w:rsidRPr="00EA4BE6" w:rsidRDefault="00DB3771" w:rsidP="00EA4BE6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14:paraId="6108A621" w14:textId="77777777" w:rsidR="00EA4BE6" w:rsidRPr="00EA4BE6" w:rsidRDefault="00EA4BE6" w:rsidP="00EA4BE6">
            <w:pPr>
              <w:spacing w:line="220" w:lineRule="exact"/>
              <w:rPr>
                <w:rFonts w:ascii="標楷體" w:eastAsia="標楷體" w:hAnsi="標楷體"/>
              </w:rPr>
            </w:pPr>
            <w:r w:rsidRPr="00EA4BE6">
              <w:rPr>
                <w:rFonts w:ascii="標楷體" w:eastAsia="標楷體" w:hAnsi="標楷體" w:hint="eastAsia"/>
              </w:rPr>
              <w:t>閩</w:t>
            </w:r>
            <w:r w:rsidRPr="00EA4BE6">
              <w:rPr>
                <w:rFonts w:ascii="標楷體" w:eastAsia="標楷體" w:hAnsi="標楷體"/>
              </w:rPr>
              <w:t>-J-A1</w:t>
            </w:r>
          </w:p>
          <w:p w14:paraId="23DA1B07" w14:textId="77777777" w:rsidR="00EA4BE6" w:rsidRPr="00EA4BE6" w:rsidRDefault="00EA4BE6" w:rsidP="00EA4BE6">
            <w:pPr>
              <w:spacing w:line="220" w:lineRule="exact"/>
              <w:rPr>
                <w:rFonts w:ascii="標楷體" w:eastAsia="標楷體" w:hAnsi="標楷體"/>
              </w:rPr>
            </w:pPr>
            <w:r w:rsidRPr="00EA4BE6">
              <w:rPr>
                <w:rFonts w:ascii="標楷體" w:eastAsia="標楷體" w:hAnsi="標楷體" w:hint="eastAsia"/>
              </w:rPr>
              <w:t>拓展閩南語文之學習內容，並能透過選擇、分析與運用，感知其精神與文化特色，以增進自我了解。</w:t>
            </w:r>
          </w:p>
          <w:p w14:paraId="014BA99F" w14:textId="77777777" w:rsidR="00EA4BE6" w:rsidRPr="00EA4BE6" w:rsidRDefault="00EA4BE6" w:rsidP="00EA4BE6">
            <w:pPr>
              <w:spacing w:line="220" w:lineRule="exact"/>
              <w:rPr>
                <w:rFonts w:ascii="標楷體" w:eastAsia="標楷體" w:hAnsi="標楷體"/>
              </w:rPr>
            </w:pPr>
            <w:r w:rsidRPr="00EA4BE6">
              <w:rPr>
                <w:rFonts w:ascii="標楷體" w:eastAsia="標楷體" w:hAnsi="標楷體" w:hint="eastAsia"/>
              </w:rPr>
              <w:t>閩</w:t>
            </w:r>
            <w:r w:rsidRPr="00EA4BE6">
              <w:rPr>
                <w:rFonts w:ascii="標楷體" w:eastAsia="標楷體" w:hAnsi="標楷體"/>
              </w:rPr>
              <w:t>-J-A2</w:t>
            </w:r>
          </w:p>
          <w:p w14:paraId="4EB6F694" w14:textId="77777777" w:rsidR="00EA4BE6" w:rsidRPr="00EA4BE6" w:rsidRDefault="00EA4BE6" w:rsidP="00EA4BE6">
            <w:pPr>
              <w:spacing w:line="220" w:lineRule="exact"/>
              <w:rPr>
                <w:rFonts w:ascii="標楷體" w:eastAsia="標楷體" w:hAnsi="標楷體"/>
              </w:rPr>
            </w:pPr>
            <w:r w:rsidRPr="00EA4BE6">
              <w:rPr>
                <w:rFonts w:ascii="標楷體" w:eastAsia="標楷體" w:hAnsi="標楷體" w:hint="eastAsia"/>
              </w:rPr>
              <w:t>具備運用閩南語文從事閱讀理解、獨立思辨分析，並培養解決生活問題。</w:t>
            </w:r>
          </w:p>
          <w:p w14:paraId="5C1E5FFC" w14:textId="77777777" w:rsidR="00EA4BE6" w:rsidRPr="00EA4BE6" w:rsidRDefault="00EA4BE6" w:rsidP="00EA4BE6">
            <w:pPr>
              <w:spacing w:line="220" w:lineRule="exact"/>
              <w:rPr>
                <w:rFonts w:ascii="標楷體" w:eastAsia="標楷體" w:hAnsi="標楷體"/>
              </w:rPr>
            </w:pPr>
            <w:r w:rsidRPr="00EA4BE6">
              <w:rPr>
                <w:rFonts w:ascii="標楷體" w:eastAsia="標楷體" w:hAnsi="標楷體" w:hint="eastAsia"/>
              </w:rPr>
              <w:t>閩</w:t>
            </w:r>
            <w:r w:rsidRPr="00EA4BE6">
              <w:rPr>
                <w:rFonts w:ascii="標楷體" w:eastAsia="標楷體" w:hAnsi="標楷體"/>
              </w:rPr>
              <w:t>-J-C2</w:t>
            </w:r>
          </w:p>
          <w:p w14:paraId="6BB09655" w14:textId="77777777" w:rsidR="00EA4BE6" w:rsidRDefault="00EA4BE6" w:rsidP="00EA4BE6">
            <w:pPr>
              <w:spacing w:line="220" w:lineRule="exact"/>
              <w:rPr>
                <w:rFonts w:ascii="標楷體" w:eastAsia="標楷體" w:hAnsi="標楷體"/>
              </w:rPr>
            </w:pPr>
            <w:r w:rsidRPr="00EA4BE6">
              <w:rPr>
                <w:rFonts w:ascii="標楷體" w:eastAsia="標楷體" w:hAnsi="標楷體" w:hint="eastAsia"/>
              </w:rPr>
              <w:t>善用閩南語文，增進溝通協調和群體參與的能力，建立良好的人際關係，並培養相互合作及與人和諧互動的能力。</w:t>
            </w:r>
          </w:p>
          <w:p w14:paraId="70842BF1" w14:textId="77777777" w:rsidR="00EA4BE6" w:rsidRPr="00EA4BE6" w:rsidRDefault="00EA4BE6" w:rsidP="00EA4BE6">
            <w:pPr>
              <w:spacing w:line="220" w:lineRule="exact"/>
              <w:rPr>
                <w:rFonts w:ascii="標楷體" w:eastAsia="標楷體" w:hAnsi="標楷體"/>
              </w:rPr>
            </w:pPr>
            <w:r w:rsidRPr="00EA4BE6">
              <w:rPr>
                <w:rFonts w:ascii="標楷體" w:eastAsia="標楷體" w:hAnsi="標楷體" w:hint="eastAsia"/>
              </w:rPr>
              <w:t>閩</w:t>
            </w:r>
            <w:r w:rsidRPr="00EA4BE6">
              <w:rPr>
                <w:rFonts w:ascii="標楷體" w:eastAsia="標楷體" w:hAnsi="標楷體"/>
              </w:rPr>
              <w:t>-J-B1</w:t>
            </w:r>
          </w:p>
          <w:p w14:paraId="1996C081" w14:textId="77777777" w:rsidR="00EA4BE6" w:rsidRPr="00EA4BE6" w:rsidRDefault="00EA4BE6" w:rsidP="00EA4BE6">
            <w:pPr>
              <w:spacing w:line="220" w:lineRule="exact"/>
              <w:rPr>
                <w:rFonts w:ascii="標楷體" w:eastAsia="標楷體" w:hAnsi="標楷體"/>
              </w:rPr>
            </w:pPr>
            <w:r w:rsidRPr="00EA4BE6">
              <w:rPr>
                <w:rFonts w:ascii="標楷體" w:eastAsia="標楷體" w:hAnsi="標楷體" w:hint="eastAsia"/>
              </w:rPr>
              <w:t>具備運用閩南語文表情達意的能力，並能以同理心與他人溝通互動，以運用於家庭、學校與社區之中。</w:t>
            </w:r>
          </w:p>
          <w:p w14:paraId="3A4F942B" w14:textId="75A590CA" w:rsidR="00EA4BE6" w:rsidRPr="00EA4BE6" w:rsidRDefault="00EA4BE6" w:rsidP="00EA4BE6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</w:p>
        </w:tc>
        <w:tc>
          <w:tcPr>
            <w:tcW w:w="1275" w:type="dxa"/>
            <w:shd w:val="clear" w:color="auto" w:fill="auto"/>
          </w:tcPr>
          <w:p w14:paraId="237188FD" w14:textId="77777777" w:rsidR="00EA4BE6" w:rsidRPr="00EA4BE6" w:rsidRDefault="00EA4BE6" w:rsidP="00EA4BE6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</w:rPr>
            </w:pPr>
            <w:r w:rsidRPr="00EA4BE6">
              <w:rPr>
                <w:rFonts w:ascii="標楷體" w:eastAsia="標楷體" w:hAnsi="標楷體"/>
              </w:rPr>
              <w:t>1-</w:t>
            </w:r>
            <w:r w:rsidRPr="00EA4BE6">
              <w:rPr>
                <w:rFonts w:ascii="標楷體" w:eastAsia="標楷體" w:hAnsi="標楷體" w:hint="eastAsia"/>
              </w:rPr>
              <w:t>Ⅳ</w:t>
            </w:r>
            <w:r w:rsidRPr="00EA4BE6">
              <w:rPr>
                <w:rFonts w:ascii="標楷體" w:eastAsia="標楷體" w:hAnsi="標楷體"/>
              </w:rPr>
              <w:t xml:space="preserve">-1 </w:t>
            </w:r>
            <w:r w:rsidRPr="00EA4BE6">
              <w:rPr>
                <w:rFonts w:ascii="標楷體" w:eastAsia="標楷體" w:hAnsi="標楷體" w:hint="eastAsia"/>
              </w:rPr>
              <w:t>能聆聽並理解閩南語對話的主題，並思辨其內容。</w:t>
            </w:r>
          </w:p>
          <w:p w14:paraId="55A119B1" w14:textId="77777777" w:rsidR="00EA4BE6" w:rsidRPr="00EA4BE6" w:rsidRDefault="00EA4BE6" w:rsidP="00EA4BE6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</w:rPr>
            </w:pPr>
            <w:r w:rsidRPr="00EA4BE6">
              <w:rPr>
                <w:rFonts w:ascii="標楷體" w:eastAsia="標楷體" w:hAnsi="標楷體"/>
              </w:rPr>
              <w:t>1-</w:t>
            </w:r>
            <w:r w:rsidRPr="00EA4BE6">
              <w:rPr>
                <w:rFonts w:ascii="標楷體" w:eastAsia="標楷體" w:hAnsi="標楷體" w:hint="eastAsia"/>
              </w:rPr>
              <w:t>Ⅳ</w:t>
            </w:r>
            <w:r w:rsidRPr="00EA4BE6">
              <w:rPr>
                <w:rFonts w:ascii="標楷體" w:eastAsia="標楷體" w:hAnsi="標楷體"/>
              </w:rPr>
              <w:t xml:space="preserve">-2 </w:t>
            </w:r>
            <w:r w:rsidRPr="00EA4BE6">
              <w:rPr>
                <w:rFonts w:ascii="標楷體" w:eastAsia="標楷體" w:hAnsi="標楷體" w:hint="eastAsia"/>
              </w:rPr>
              <w:t>能聽辨生活中以閩南語表達的重要議題，並藉以增進溝通協調。</w:t>
            </w:r>
          </w:p>
          <w:p w14:paraId="20637597" w14:textId="77777777" w:rsidR="00EA4BE6" w:rsidRPr="00EA4BE6" w:rsidRDefault="00EA4BE6" w:rsidP="00EA4BE6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</w:rPr>
            </w:pPr>
            <w:r w:rsidRPr="00EA4BE6">
              <w:rPr>
                <w:rFonts w:ascii="標楷體" w:eastAsia="標楷體" w:hAnsi="標楷體"/>
              </w:rPr>
              <w:t>2-</w:t>
            </w:r>
            <w:r w:rsidRPr="00EA4BE6">
              <w:rPr>
                <w:rFonts w:ascii="標楷體" w:eastAsia="標楷體" w:hAnsi="標楷體" w:hint="eastAsia"/>
              </w:rPr>
              <w:t>Ⅳ</w:t>
            </w:r>
            <w:r w:rsidRPr="00EA4BE6">
              <w:rPr>
                <w:rFonts w:ascii="標楷體" w:eastAsia="標楷體" w:hAnsi="標楷體"/>
              </w:rPr>
              <w:t xml:space="preserve">-1 </w:t>
            </w:r>
            <w:r w:rsidRPr="00EA4BE6">
              <w:rPr>
                <w:rFonts w:ascii="標楷體" w:eastAsia="標楷體" w:hAnsi="標楷體" w:hint="eastAsia"/>
              </w:rPr>
              <w:t>能適切的運用閩南語表達並解決問題。</w:t>
            </w:r>
          </w:p>
          <w:p w14:paraId="22A2F6FA" w14:textId="77777777" w:rsidR="00EA4BE6" w:rsidRPr="00EA4BE6" w:rsidRDefault="00EA4BE6" w:rsidP="00EA4BE6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</w:rPr>
            </w:pPr>
            <w:r w:rsidRPr="00EA4BE6">
              <w:rPr>
                <w:rFonts w:ascii="標楷體" w:eastAsia="標楷體" w:hAnsi="標楷體"/>
              </w:rPr>
              <w:t>2-</w:t>
            </w:r>
            <w:r w:rsidRPr="00EA4BE6">
              <w:rPr>
                <w:rFonts w:ascii="標楷體" w:eastAsia="標楷體" w:hAnsi="標楷體" w:hint="eastAsia"/>
              </w:rPr>
              <w:t>Ⅳ</w:t>
            </w:r>
            <w:r w:rsidRPr="00EA4BE6">
              <w:rPr>
                <w:rFonts w:ascii="標楷體" w:eastAsia="標楷體" w:hAnsi="標楷體"/>
              </w:rPr>
              <w:t xml:space="preserve">-2 </w:t>
            </w:r>
            <w:r w:rsidRPr="00EA4BE6">
              <w:rPr>
                <w:rFonts w:ascii="標楷體" w:eastAsia="標楷體" w:hAnsi="標楷體" w:hint="eastAsia"/>
              </w:rPr>
              <w:t>能運用閩南語適切地表情達意，並分享社會參與、團隊合作的經驗。</w:t>
            </w:r>
          </w:p>
          <w:p w14:paraId="60E9957B" w14:textId="77777777" w:rsidR="00EA4BE6" w:rsidRPr="00EA4BE6" w:rsidRDefault="00EA4BE6" w:rsidP="00EA4BE6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</w:rPr>
            </w:pPr>
            <w:r w:rsidRPr="00EA4BE6">
              <w:rPr>
                <w:rFonts w:ascii="標楷體" w:eastAsia="標楷體" w:hAnsi="標楷體"/>
              </w:rPr>
              <w:t>3-</w:t>
            </w:r>
            <w:r w:rsidRPr="00EA4BE6">
              <w:rPr>
                <w:rFonts w:ascii="標楷體" w:eastAsia="標楷體" w:hAnsi="標楷體" w:hint="eastAsia"/>
              </w:rPr>
              <w:t>Ⅳ</w:t>
            </w:r>
            <w:r w:rsidRPr="00EA4BE6">
              <w:rPr>
                <w:rFonts w:ascii="標楷體" w:eastAsia="標楷體" w:hAnsi="標楷體"/>
              </w:rPr>
              <w:t xml:space="preserve">-1 </w:t>
            </w:r>
            <w:r w:rsidRPr="00EA4BE6">
              <w:rPr>
                <w:rFonts w:ascii="標楷體" w:eastAsia="標楷體" w:hAnsi="標楷體" w:hint="eastAsia"/>
              </w:rPr>
              <w:t>能運用標音符號、羅馬字及漢字閱讀不同文體的閩南語文作品，藉此增進自我了解。</w:t>
            </w:r>
          </w:p>
          <w:p w14:paraId="7C188684" w14:textId="77777777" w:rsidR="00EA4BE6" w:rsidRPr="00EA4BE6" w:rsidRDefault="00EA4BE6" w:rsidP="00EA4BE6">
            <w:pPr>
              <w:autoSpaceDE w:val="0"/>
              <w:autoSpaceDN w:val="0"/>
              <w:adjustRightInd w:val="0"/>
              <w:spacing w:line="220" w:lineRule="exact"/>
              <w:ind w:leftChars="-21" w:left="-50" w:rightChars="-21" w:right="-50"/>
              <w:rPr>
                <w:rFonts w:ascii="標楷體" w:eastAsia="標楷體" w:hAnsi="標楷體"/>
              </w:rPr>
            </w:pPr>
            <w:r w:rsidRPr="00EA4BE6">
              <w:rPr>
                <w:rFonts w:ascii="標楷體" w:eastAsia="標楷體" w:hAnsi="標楷體"/>
              </w:rPr>
              <w:t>3-</w:t>
            </w:r>
            <w:r w:rsidRPr="00EA4BE6">
              <w:rPr>
                <w:rFonts w:ascii="標楷體" w:eastAsia="標楷體" w:hAnsi="標楷體" w:hint="eastAsia"/>
              </w:rPr>
              <w:t>Ⅳ</w:t>
            </w:r>
            <w:r w:rsidRPr="00EA4BE6">
              <w:rPr>
                <w:rFonts w:ascii="標楷體" w:eastAsia="標楷體" w:hAnsi="標楷體"/>
              </w:rPr>
              <w:t xml:space="preserve">-2 </w:t>
            </w:r>
            <w:r w:rsidRPr="00EA4BE6">
              <w:rPr>
                <w:rFonts w:ascii="標楷體" w:eastAsia="標楷體" w:hAnsi="標楷體" w:hint="eastAsia"/>
              </w:rPr>
              <w:t>能從閩南語</w:t>
            </w:r>
            <w:r w:rsidRPr="00EA4BE6">
              <w:rPr>
                <w:rFonts w:ascii="標楷體" w:eastAsia="標楷體" w:hAnsi="標楷體" w:hint="eastAsia"/>
              </w:rPr>
              <w:lastRenderedPageBreak/>
              <w:t>文的閱讀中進行獨立思辨分析與解決生活問題。</w:t>
            </w:r>
          </w:p>
          <w:p w14:paraId="259CA86A" w14:textId="77777777" w:rsidR="00EA4BE6" w:rsidRDefault="00EA4BE6" w:rsidP="00EA4BE6">
            <w:pPr>
              <w:spacing w:line="220" w:lineRule="exact"/>
              <w:rPr>
                <w:rFonts w:ascii="標楷體" w:eastAsia="標楷體" w:hAnsi="標楷體"/>
              </w:rPr>
            </w:pPr>
            <w:r w:rsidRPr="00EA4BE6">
              <w:rPr>
                <w:rFonts w:ascii="標楷體" w:eastAsia="標楷體" w:hAnsi="標楷體"/>
              </w:rPr>
              <w:t>4-</w:t>
            </w:r>
            <w:r w:rsidRPr="00EA4BE6">
              <w:rPr>
                <w:rFonts w:ascii="標楷體" w:eastAsia="標楷體" w:hAnsi="標楷體" w:hint="eastAsia"/>
              </w:rPr>
              <w:t>Ⅳ</w:t>
            </w:r>
            <w:r w:rsidRPr="00EA4BE6">
              <w:rPr>
                <w:rFonts w:ascii="標楷體" w:eastAsia="標楷體" w:hAnsi="標楷體"/>
              </w:rPr>
              <w:t xml:space="preserve">-1 </w:t>
            </w:r>
            <w:r w:rsidRPr="00EA4BE6">
              <w:rPr>
                <w:rFonts w:ascii="標楷體" w:eastAsia="標楷體" w:hAnsi="標楷體" w:hint="eastAsia"/>
              </w:rPr>
              <w:t>能以閩南語文寫出簡單短文，進行表達溝通。</w:t>
            </w:r>
          </w:p>
          <w:p w14:paraId="19F40DF7" w14:textId="42296482" w:rsidR="008041AB" w:rsidRPr="00CA1B64" w:rsidRDefault="008041AB" w:rsidP="00EA4BE6">
            <w:pPr>
              <w:spacing w:line="220" w:lineRule="exact"/>
              <w:rPr>
                <w:rFonts w:ascii="標楷體" w:eastAsia="標楷體" w:hAnsi="標楷體"/>
              </w:rPr>
            </w:pPr>
            <w:r w:rsidRPr="008041AB">
              <w:rPr>
                <w:rFonts w:ascii="標楷體" w:eastAsia="標楷體" w:hAnsi="標楷體"/>
              </w:rPr>
              <w:t>1-</w:t>
            </w:r>
            <w:r w:rsidRPr="008041AB">
              <w:rPr>
                <w:rFonts w:ascii="標楷體" w:eastAsia="標楷體" w:hAnsi="標楷體" w:hint="eastAsia"/>
              </w:rPr>
              <w:t>Ⅳ</w:t>
            </w:r>
            <w:r w:rsidRPr="008041AB">
              <w:rPr>
                <w:rFonts w:ascii="標楷體" w:eastAsia="標楷體" w:hAnsi="標楷體"/>
              </w:rPr>
              <w:t xml:space="preserve">-5 </w:t>
            </w:r>
            <w:r w:rsidRPr="008041AB">
              <w:rPr>
                <w:rFonts w:ascii="標楷體" w:eastAsia="標楷體" w:hAnsi="標楷體" w:hint="eastAsia"/>
              </w:rPr>
              <w:t>能聽辨閩南語方音與語詞的差異性，並培養多元文化的精神。</w:t>
            </w:r>
          </w:p>
        </w:tc>
        <w:tc>
          <w:tcPr>
            <w:tcW w:w="1418" w:type="dxa"/>
            <w:shd w:val="clear" w:color="auto" w:fill="auto"/>
          </w:tcPr>
          <w:p w14:paraId="585368D8" w14:textId="77777777" w:rsidR="00EA4BE6" w:rsidRPr="00EA4BE6" w:rsidRDefault="00EA4BE6" w:rsidP="00EA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Chars="-15" w:left="-36" w:rightChars="-20" w:right="-48"/>
              <w:rPr>
                <w:rFonts w:ascii="標楷體" w:eastAsia="標楷體" w:hAnsi="標楷體"/>
              </w:rPr>
            </w:pPr>
            <w:r w:rsidRPr="00EA4BE6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EA4BE6">
              <w:rPr>
                <w:rFonts w:ascii="標楷體" w:eastAsia="標楷體" w:hAnsi="標楷體"/>
              </w:rPr>
              <w:t>Aa-</w:t>
            </w:r>
            <w:r w:rsidRPr="00EA4BE6">
              <w:rPr>
                <w:rFonts w:ascii="標楷體" w:eastAsia="標楷體" w:hAnsi="標楷體" w:hint="eastAsia"/>
              </w:rPr>
              <w:t>Ⅳ</w:t>
            </w:r>
            <w:r w:rsidRPr="00EA4BE6">
              <w:rPr>
                <w:rFonts w:ascii="標楷體" w:eastAsia="標楷體" w:hAnsi="標楷體"/>
              </w:rPr>
              <w:t xml:space="preserve">-1 </w:t>
            </w:r>
            <w:r w:rsidRPr="00EA4BE6">
              <w:rPr>
                <w:rFonts w:ascii="標楷體" w:eastAsia="標楷體" w:hAnsi="標楷體" w:hint="eastAsia"/>
              </w:rPr>
              <w:t>羅馬拼音。</w:t>
            </w:r>
          </w:p>
          <w:p w14:paraId="12EA1990" w14:textId="77777777" w:rsidR="00EA4BE6" w:rsidRPr="00EA4BE6" w:rsidRDefault="00EA4BE6" w:rsidP="00EA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Chars="-15" w:left="-36" w:rightChars="-20" w:right="-48"/>
              <w:rPr>
                <w:rFonts w:ascii="標楷體" w:eastAsia="標楷體" w:hAnsi="標楷體"/>
              </w:rPr>
            </w:pPr>
            <w:r w:rsidRPr="00EA4BE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EA4BE6">
              <w:rPr>
                <w:rFonts w:ascii="標楷體" w:eastAsia="標楷體" w:hAnsi="標楷體"/>
              </w:rPr>
              <w:t>Aa-</w:t>
            </w:r>
            <w:r w:rsidRPr="00EA4BE6">
              <w:rPr>
                <w:rFonts w:ascii="標楷體" w:eastAsia="標楷體" w:hAnsi="標楷體" w:hint="eastAsia"/>
              </w:rPr>
              <w:t>Ⅳ</w:t>
            </w:r>
            <w:r w:rsidRPr="00EA4BE6">
              <w:rPr>
                <w:rFonts w:ascii="標楷體" w:eastAsia="標楷體" w:hAnsi="標楷體"/>
              </w:rPr>
              <w:t xml:space="preserve">-2 </w:t>
            </w:r>
            <w:r w:rsidRPr="00EA4BE6">
              <w:rPr>
                <w:rFonts w:ascii="標楷體" w:eastAsia="標楷體" w:hAnsi="標楷體" w:hint="eastAsia"/>
              </w:rPr>
              <w:t>漢字書寫。</w:t>
            </w:r>
          </w:p>
          <w:p w14:paraId="39E35CCA" w14:textId="77777777" w:rsidR="00EA4BE6" w:rsidRPr="00EA4BE6" w:rsidRDefault="00EA4BE6" w:rsidP="00EA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Chars="-15" w:left="-36" w:rightChars="-20" w:right="-48"/>
              <w:rPr>
                <w:rFonts w:ascii="標楷體" w:eastAsia="標楷體" w:hAnsi="標楷體"/>
              </w:rPr>
            </w:pPr>
            <w:r w:rsidRPr="00EA4BE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EA4BE6">
              <w:rPr>
                <w:rFonts w:ascii="標楷體" w:eastAsia="標楷體" w:hAnsi="標楷體"/>
              </w:rPr>
              <w:t>Ab-</w:t>
            </w:r>
            <w:r w:rsidRPr="00EA4BE6">
              <w:rPr>
                <w:rFonts w:ascii="標楷體" w:eastAsia="標楷體" w:hAnsi="標楷體" w:hint="eastAsia"/>
              </w:rPr>
              <w:t>Ⅳ</w:t>
            </w:r>
            <w:r w:rsidRPr="00EA4BE6">
              <w:rPr>
                <w:rFonts w:ascii="標楷體" w:eastAsia="標楷體" w:hAnsi="標楷體"/>
              </w:rPr>
              <w:t xml:space="preserve">-1 </w:t>
            </w:r>
            <w:r w:rsidRPr="00EA4BE6">
              <w:rPr>
                <w:rFonts w:ascii="標楷體" w:eastAsia="標楷體" w:hAnsi="標楷體" w:hint="eastAsia"/>
              </w:rPr>
              <w:t>語詞運用。</w:t>
            </w:r>
          </w:p>
          <w:p w14:paraId="626B830E" w14:textId="77777777" w:rsidR="00EA4BE6" w:rsidRPr="00EA4BE6" w:rsidRDefault="00EA4BE6" w:rsidP="00EA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Chars="-15" w:left="-36" w:rightChars="-20" w:right="-48"/>
              <w:rPr>
                <w:rFonts w:ascii="標楷體" w:eastAsia="標楷體" w:hAnsi="標楷體"/>
              </w:rPr>
            </w:pPr>
            <w:r w:rsidRPr="00EA4BE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EA4BE6">
              <w:rPr>
                <w:rFonts w:ascii="標楷體" w:eastAsia="標楷體" w:hAnsi="標楷體"/>
              </w:rPr>
              <w:t>Ab-</w:t>
            </w:r>
            <w:r w:rsidRPr="00EA4BE6">
              <w:rPr>
                <w:rFonts w:ascii="標楷體" w:eastAsia="標楷體" w:hAnsi="標楷體" w:hint="eastAsia"/>
              </w:rPr>
              <w:t>Ⅳ</w:t>
            </w:r>
            <w:r w:rsidRPr="00EA4BE6">
              <w:rPr>
                <w:rFonts w:ascii="標楷體" w:eastAsia="標楷體" w:hAnsi="標楷體"/>
              </w:rPr>
              <w:t xml:space="preserve">-2 </w:t>
            </w:r>
            <w:r w:rsidRPr="00EA4BE6">
              <w:rPr>
                <w:rFonts w:ascii="標楷體" w:eastAsia="標楷體" w:hAnsi="標楷體" w:hint="eastAsia"/>
              </w:rPr>
              <w:t>句型運用。</w:t>
            </w:r>
          </w:p>
          <w:p w14:paraId="518F897A" w14:textId="77777777" w:rsidR="00EA4BE6" w:rsidRPr="00EA4BE6" w:rsidRDefault="00EA4BE6" w:rsidP="00EA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Chars="-15" w:left="-36" w:rightChars="-20" w:right="-48"/>
              <w:rPr>
                <w:rFonts w:ascii="標楷體" w:eastAsia="標楷體" w:hAnsi="標楷體"/>
              </w:rPr>
            </w:pPr>
            <w:r w:rsidRPr="00EA4BE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EA4BE6">
              <w:rPr>
                <w:rFonts w:ascii="標楷體" w:eastAsia="標楷體" w:hAnsi="標楷體"/>
              </w:rPr>
              <w:t>Ac-</w:t>
            </w:r>
            <w:r w:rsidRPr="00EA4BE6">
              <w:rPr>
                <w:rFonts w:ascii="標楷體" w:eastAsia="標楷體" w:hAnsi="標楷體" w:hint="eastAsia"/>
              </w:rPr>
              <w:t>Ⅳ</w:t>
            </w:r>
            <w:r w:rsidRPr="00EA4BE6">
              <w:rPr>
                <w:rFonts w:ascii="標楷體" w:eastAsia="標楷體" w:hAnsi="標楷體"/>
              </w:rPr>
              <w:t xml:space="preserve">-2 </w:t>
            </w:r>
            <w:r w:rsidRPr="00EA4BE6">
              <w:rPr>
                <w:rFonts w:ascii="標楷體" w:eastAsia="標楷體" w:hAnsi="標楷體" w:hint="eastAsia"/>
              </w:rPr>
              <w:t>散文選讀。</w:t>
            </w:r>
          </w:p>
          <w:p w14:paraId="0A99DB8D" w14:textId="77777777" w:rsidR="00EA4BE6" w:rsidRPr="00EA4BE6" w:rsidRDefault="00EA4BE6" w:rsidP="00EA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Chars="-15" w:left="-36" w:rightChars="-20" w:right="-48"/>
              <w:rPr>
                <w:rFonts w:ascii="標楷體" w:eastAsia="標楷體" w:hAnsi="標楷體"/>
              </w:rPr>
            </w:pPr>
            <w:r w:rsidRPr="00EA4BE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EA4BE6">
              <w:rPr>
                <w:rFonts w:ascii="標楷體" w:eastAsia="標楷體" w:hAnsi="標楷體"/>
              </w:rPr>
              <w:t>Be-</w:t>
            </w:r>
            <w:r w:rsidRPr="00EA4BE6">
              <w:rPr>
                <w:rFonts w:ascii="標楷體" w:eastAsia="標楷體" w:hAnsi="標楷體" w:hint="eastAsia"/>
              </w:rPr>
              <w:t>Ⅳ</w:t>
            </w:r>
            <w:r w:rsidRPr="00EA4BE6">
              <w:rPr>
                <w:rFonts w:ascii="標楷體" w:eastAsia="標楷體" w:hAnsi="標楷體"/>
              </w:rPr>
              <w:t xml:space="preserve">-1 </w:t>
            </w:r>
            <w:r w:rsidRPr="00EA4BE6">
              <w:rPr>
                <w:rFonts w:ascii="標楷體" w:eastAsia="標楷體" w:hAnsi="標楷體" w:hint="eastAsia"/>
              </w:rPr>
              <w:t>數位資源。</w:t>
            </w:r>
          </w:p>
          <w:p w14:paraId="4B88559D" w14:textId="77777777" w:rsidR="00EA4BE6" w:rsidRPr="00EA4BE6" w:rsidRDefault="00EA4BE6" w:rsidP="00EA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Chars="-15" w:left="-36" w:rightChars="-20" w:right="-48"/>
              <w:rPr>
                <w:rFonts w:ascii="標楷體" w:eastAsia="標楷體" w:hAnsi="標楷體"/>
              </w:rPr>
            </w:pPr>
            <w:r w:rsidRPr="00EA4BE6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EA4BE6">
              <w:rPr>
                <w:rFonts w:ascii="標楷體" w:eastAsia="標楷體" w:hAnsi="標楷體"/>
              </w:rPr>
              <w:t>Bg</w:t>
            </w:r>
            <w:proofErr w:type="spellEnd"/>
            <w:r w:rsidRPr="00EA4BE6">
              <w:rPr>
                <w:rFonts w:ascii="標楷體" w:eastAsia="標楷體" w:hAnsi="標楷體"/>
              </w:rPr>
              <w:t>-</w:t>
            </w:r>
            <w:r w:rsidRPr="00EA4BE6">
              <w:rPr>
                <w:rFonts w:ascii="標楷體" w:eastAsia="標楷體" w:hAnsi="標楷體" w:hint="eastAsia"/>
              </w:rPr>
              <w:t>Ⅳ</w:t>
            </w:r>
            <w:r w:rsidRPr="00EA4BE6">
              <w:rPr>
                <w:rFonts w:ascii="標楷體" w:eastAsia="標楷體" w:hAnsi="標楷體"/>
              </w:rPr>
              <w:t xml:space="preserve">-1 </w:t>
            </w:r>
            <w:r w:rsidRPr="00EA4BE6">
              <w:rPr>
                <w:rFonts w:ascii="標楷體" w:eastAsia="標楷體" w:hAnsi="標楷體" w:hint="eastAsia"/>
              </w:rPr>
              <w:t>口語表達。</w:t>
            </w:r>
          </w:p>
          <w:p w14:paraId="48493403" w14:textId="77777777" w:rsidR="00EA4BE6" w:rsidRPr="00EA4BE6" w:rsidRDefault="00EA4BE6" w:rsidP="00EA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Chars="-15" w:left="-36" w:rightChars="-20" w:right="-48"/>
              <w:rPr>
                <w:rFonts w:ascii="標楷體" w:eastAsia="標楷體" w:hAnsi="標楷體"/>
              </w:rPr>
            </w:pPr>
            <w:r w:rsidRPr="00EA4BE6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EA4BE6">
              <w:rPr>
                <w:rFonts w:ascii="標楷體" w:eastAsia="標楷體" w:hAnsi="標楷體"/>
              </w:rPr>
              <w:t>Bg</w:t>
            </w:r>
            <w:proofErr w:type="spellEnd"/>
            <w:r w:rsidRPr="00EA4BE6">
              <w:rPr>
                <w:rFonts w:ascii="標楷體" w:eastAsia="標楷體" w:hAnsi="標楷體"/>
              </w:rPr>
              <w:t>-</w:t>
            </w:r>
            <w:r w:rsidRPr="00EA4BE6">
              <w:rPr>
                <w:rFonts w:ascii="標楷體" w:eastAsia="標楷體" w:hAnsi="標楷體" w:hint="eastAsia"/>
              </w:rPr>
              <w:t>Ⅳ</w:t>
            </w:r>
            <w:r w:rsidRPr="00EA4BE6">
              <w:rPr>
                <w:rFonts w:ascii="標楷體" w:eastAsia="標楷體" w:hAnsi="標楷體"/>
              </w:rPr>
              <w:t xml:space="preserve">-2 </w:t>
            </w:r>
            <w:r w:rsidRPr="00EA4BE6">
              <w:rPr>
                <w:rFonts w:ascii="標楷體" w:eastAsia="標楷體" w:hAnsi="標楷體" w:hint="eastAsia"/>
              </w:rPr>
              <w:t>書面表達。</w:t>
            </w:r>
          </w:p>
          <w:p w14:paraId="42C87620" w14:textId="3B5D37F9" w:rsidR="00EA4BE6" w:rsidRPr="00EA4BE6" w:rsidRDefault="00EA4BE6" w:rsidP="00EA4BE6">
            <w:pPr>
              <w:spacing w:line="220" w:lineRule="exact"/>
              <w:rPr>
                <w:rFonts w:ascii="標楷體" w:eastAsia="標楷體" w:hAnsi="標楷體"/>
              </w:rPr>
            </w:pPr>
            <w:r w:rsidRPr="00EA4BE6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EA4BE6">
              <w:rPr>
                <w:rFonts w:ascii="標楷體" w:eastAsia="標楷體" w:hAnsi="標楷體"/>
              </w:rPr>
              <w:t>Bh</w:t>
            </w:r>
            <w:proofErr w:type="spellEnd"/>
            <w:r w:rsidRPr="00EA4BE6">
              <w:rPr>
                <w:rFonts w:ascii="標楷體" w:eastAsia="標楷體" w:hAnsi="標楷體"/>
              </w:rPr>
              <w:t>-</w:t>
            </w:r>
            <w:r w:rsidRPr="00EA4BE6">
              <w:rPr>
                <w:rFonts w:ascii="標楷體" w:eastAsia="標楷體" w:hAnsi="標楷體" w:hint="eastAsia"/>
              </w:rPr>
              <w:t>Ⅳ</w:t>
            </w:r>
            <w:r w:rsidRPr="00EA4BE6">
              <w:rPr>
                <w:rFonts w:ascii="標楷體" w:eastAsia="標楷體" w:hAnsi="標楷體"/>
              </w:rPr>
              <w:t xml:space="preserve">-2 </w:t>
            </w:r>
            <w:r w:rsidRPr="00EA4BE6">
              <w:rPr>
                <w:rFonts w:ascii="標楷體" w:eastAsia="標楷體" w:hAnsi="標楷體" w:hint="eastAsia"/>
              </w:rPr>
              <w:t>區域人文。</w:t>
            </w:r>
          </w:p>
        </w:tc>
        <w:tc>
          <w:tcPr>
            <w:tcW w:w="1559" w:type="dxa"/>
          </w:tcPr>
          <w:p w14:paraId="02391FFB" w14:textId="77777777" w:rsidR="00EA4BE6" w:rsidRPr="00EA4BE6" w:rsidRDefault="00EA4BE6" w:rsidP="00EA4BE6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A4BE6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1.能了解課文內容，並使用閩南語闡述大意。</w:t>
            </w:r>
          </w:p>
          <w:p w14:paraId="648C8F76" w14:textId="77777777" w:rsidR="00EA4BE6" w:rsidRPr="00EA4BE6" w:rsidRDefault="00EA4BE6" w:rsidP="00EA4BE6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A4BE6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2.能正確念讀本課新詞，明瞭其意義，並運用於日常生活中。</w:t>
            </w:r>
          </w:p>
          <w:p w14:paraId="7F68934F" w14:textId="77777777" w:rsidR="00EA4BE6" w:rsidRPr="00EA4BE6" w:rsidRDefault="00EA4BE6" w:rsidP="00EA4BE6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A4BE6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3.能運用網路資源學習閩南語、查詢相關資料，並將所學實際使用在生活中。</w:t>
            </w:r>
          </w:p>
          <w:p w14:paraId="62C3837B" w14:textId="77777777" w:rsidR="00EA4BE6" w:rsidRDefault="00EA4BE6" w:rsidP="00EA4BE6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A4BE6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4.能從課程中體會禮尚往來的道理，並學會用閩南語適切表達。</w:t>
            </w:r>
          </w:p>
          <w:p w14:paraId="0197E60C" w14:textId="6E8BF8CA" w:rsidR="00F872B3" w:rsidRPr="00F872B3" w:rsidRDefault="00F872B3" w:rsidP="00F872B3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5</w:t>
            </w:r>
            <w:r w:rsidRPr="00F872B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.能分辨「</w:t>
            </w:r>
            <w:proofErr w:type="spellStart"/>
            <w:r w:rsidRPr="00F872B3">
              <w:rPr>
                <w:rFonts w:ascii="標楷體" w:eastAsia="標楷體" w:hAnsi="標楷體"/>
                <w:bCs/>
                <w:snapToGrid w:val="0"/>
                <w:kern w:val="0"/>
              </w:rPr>
              <w:t>i</w:t>
            </w:r>
            <w:proofErr w:type="spellEnd"/>
            <w:r w:rsidRPr="00F872B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、</w:t>
            </w:r>
            <w:r w:rsidRPr="00F872B3">
              <w:rPr>
                <w:rFonts w:ascii="標楷體" w:eastAsia="標楷體" w:hAnsi="標楷體"/>
                <w:bCs/>
                <w:snapToGrid w:val="0"/>
                <w:kern w:val="0"/>
              </w:rPr>
              <w:t>in</w:t>
            </w:r>
            <w:r w:rsidRPr="00F872B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、</w:t>
            </w:r>
            <w:proofErr w:type="spellStart"/>
            <w:r w:rsidRPr="00F872B3">
              <w:rPr>
                <w:rFonts w:ascii="標楷體" w:eastAsia="標楷體" w:hAnsi="標楷體"/>
                <w:bCs/>
                <w:snapToGrid w:val="0"/>
                <w:kern w:val="0"/>
              </w:rPr>
              <w:t>ionn</w:t>
            </w:r>
            <w:proofErr w:type="spellEnd"/>
            <w:r w:rsidRPr="00F872B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」和「</w:t>
            </w:r>
            <w:r w:rsidRPr="00F872B3">
              <w:rPr>
                <w:rFonts w:ascii="標楷體" w:eastAsia="標楷體" w:hAnsi="標楷體"/>
                <w:bCs/>
                <w:snapToGrid w:val="0"/>
                <w:kern w:val="0"/>
              </w:rPr>
              <w:t>u</w:t>
            </w:r>
            <w:r w:rsidRPr="00F872B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、</w:t>
            </w:r>
            <w:r w:rsidRPr="00F872B3">
              <w:rPr>
                <w:rFonts w:ascii="標楷體" w:eastAsia="標楷體" w:hAnsi="標楷體"/>
                <w:bCs/>
                <w:snapToGrid w:val="0"/>
                <w:kern w:val="0"/>
              </w:rPr>
              <w:t>un</w:t>
            </w:r>
            <w:r w:rsidRPr="00F872B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、</w:t>
            </w:r>
            <w:proofErr w:type="spellStart"/>
            <w:r w:rsidRPr="00F872B3">
              <w:rPr>
                <w:rFonts w:ascii="標楷體" w:eastAsia="標楷體" w:hAnsi="標楷體"/>
                <w:bCs/>
                <w:snapToGrid w:val="0"/>
                <w:kern w:val="0"/>
              </w:rPr>
              <w:t>iunn</w:t>
            </w:r>
            <w:proofErr w:type="spellEnd"/>
            <w:r w:rsidRPr="00F872B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」的漳、泉對比，並養成尊重各地方音差的習慣。</w:t>
            </w:r>
          </w:p>
          <w:p w14:paraId="3B60FE1A" w14:textId="76595E18" w:rsidR="00F872B3" w:rsidRPr="00F872B3" w:rsidRDefault="00F872B3" w:rsidP="00F872B3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6</w:t>
            </w:r>
            <w:r w:rsidRPr="00F872B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.能正確進行鼻韻母「</w:t>
            </w:r>
            <w:proofErr w:type="spellStart"/>
            <w:r w:rsidRPr="00F872B3">
              <w:rPr>
                <w:rFonts w:ascii="標楷體" w:eastAsia="標楷體" w:hAnsi="標楷體"/>
                <w:bCs/>
                <w:snapToGrid w:val="0"/>
                <w:kern w:val="0"/>
              </w:rPr>
              <w:t>ainn</w:t>
            </w:r>
            <w:proofErr w:type="spellEnd"/>
            <w:r w:rsidRPr="00F872B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、</w:t>
            </w:r>
            <w:proofErr w:type="spellStart"/>
            <w:r w:rsidRPr="00F872B3">
              <w:rPr>
                <w:rFonts w:ascii="標楷體" w:eastAsia="標楷體" w:hAnsi="標楷體"/>
                <w:bCs/>
                <w:snapToGrid w:val="0"/>
                <w:kern w:val="0"/>
              </w:rPr>
              <w:t>iann</w:t>
            </w:r>
            <w:proofErr w:type="spellEnd"/>
            <w:r w:rsidRPr="00F872B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」的拼讀，並應用於日常生活中。</w:t>
            </w:r>
          </w:p>
          <w:p w14:paraId="1F6888B6" w14:textId="038364ED" w:rsidR="00F872B3" w:rsidRPr="00F872B3" w:rsidRDefault="00F872B3" w:rsidP="00EA4BE6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0B5412D9" w14:textId="77777777" w:rsidR="00EA4BE6" w:rsidRPr="00EA4BE6" w:rsidRDefault="00EA4BE6" w:rsidP="00EA4BE6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A4BE6">
              <w:rPr>
                <w:rFonts w:ascii="標楷體" w:eastAsia="標楷體" w:hAnsi="標楷體" w:cs="DFYuanStd-W3" w:hint="eastAsia"/>
                <w:kern w:val="0"/>
              </w:rPr>
              <w:t>一、引起動機：</w:t>
            </w:r>
          </w:p>
          <w:p w14:paraId="13F44FF4" w14:textId="1440AB59" w:rsidR="00EA4BE6" w:rsidRPr="00EA4BE6" w:rsidRDefault="00EA4BE6" w:rsidP="00EA4BE6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A4BE6">
              <w:rPr>
                <w:rFonts w:ascii="標楷體" w:eastAsia="標楷體" w:hAnsi="標楷體" w:cs="DFYuanStd-W3" w:hint="eastAsia"/>
                <w:kern w:val="0"/>
              </w:rPr>
              <w:t>教師播放本課</w:t>
            </w:r>
            <w:proofErr w:type="spellStart"/>
            <w:r w:rsidRPr="00EA4BE6">
              <w:rPr>
                <w:rFonts w:ascii="標楷體" w:eastAsia="標楷體" w:hAnsi="標楷體" w:cs="DFYuanStd-W3"/>
                <w:kern w:val="0"/>
              </w:rPr>
              <w:t>bàng-gà</w:t>
            </w:r>
            <w:proofErr w:type="spellEnd"/>
            <w:r w:rsidRPr="00EA4BE6">
              <w:rPr>
                <w:rFonts w:ascii="標楷體" w:eastAsia="標楷體" w:hAnsi="標楷體" w:cs="DFYuanStd-W3" w:hint="eastAsia"/>
                <w:kern w:val="0"/>
              </w:rPr>
              <w:t>並提問。</w:t>
            </w:r>
          </w:p>
          <w:p w14:paraId="1EAC0162" w14:textId="77777777" w:rsidR="00EA4BE6" w:rsidRPr="00EA4BE6" w:rsidRDefault="00EA4BE6" w:rsidP="00EA4BE6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A4BE6">
              <w:rPr>
                <w:rFonts w:ascii="標楷體" w:eastAsia="標楷體" w:hAnsi="標楷體" w:cs="DFYuanStd-W3" w:hint="eastAsia"/>
                <w:kern w:val="0"/>
              </w:rPr>
              <w:t>二、發展活動：</w:t>
            </w:r>
          </w:p>
          <w:p w14:paraId="47BDD9DA" w14:textId="77777777" w:rsidR="00EA4BE6" w:rsidRPr="00EA4BE6" w:rsidRDefault="00EA4BE6" w:rsidP="00EA4BE6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A4BE6">
              <w:rPr>
                <w:rFonts w:ascii="標楷體" w:eastAsia="標楷體" w:hAnsi="標楷體" w:cs="DFYuanStd-W3" w:hint="eastAsia"/>
                <w:kern w:val="0"/>
              </w:rPr>
              <w:t>活動一：唸讀課文</w:t>
            </w:r>
          </w:p>
          <w:p w14:paraId="77B13F54" w14:textId="4F3D6ECD" w:rsidR="00EA4BE6" w:rsidRPr="00EA4BE6" w:rsidRDefault="00EA4BE6" w:rsidP="00EA4BE6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A4BE6">
              <w:rPr>
                <w:rFonts w:ascii="標楷體" w:eastAsia="標楷體" w:hAnsi="標楷體" w:cs="DFYuanStd-W3" w:hint="eastAsia"/>
                <w:kern w:val="0"/>
              </w:rPr>
              <w:t>活動二：提問與理解</w:t>
            </w:r>
            <w:r w:rsidRPr="00EA4BE6">
              <w:rPr>
                <w:rFonts w:ascii="標楷體" w:eastAsia="標楷體" w:hAnsi="標楷體" w:cs="DFYuanStd-W3"/>
                <w:kern w:val="0"/>
              </w:rPr>
              <w:br/>
            </w:r>
            <w:r w:rsidRPr="00EA4BE6">
              <w:rPr>
                <w:rFonts w:ascii="標楷體" w:eastAsia="標楷體" w:hAnsi="標楷體" w:cs="DFYuanStd-W3" w:hint="eastAsia"/>
                <w:kern w:val="0"/>
              </w:rPr>
              <w:t>活動三：討論看覓</w:t>
            </w:r>
          </w:p>
          <w:p w14:paraId="5307C1FB" w14:textId="77777777" w:rsidR="00EA4BE6" w:rsidRPr="00EA4BE6" w:rsidRDefault="00EA4BE6" w:rsidP="00EA4BE6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A4BE6">
              <w:rPr>
                <w:rFonts w:ascii="標楷體" w:eastAsia="標楷體" w:hAnsi="標楷體" w:cs="DFYuanStd-W3"/>
                <w:kern w:val="0"/>
              </w:rPr>
              <w:t>三</w:t>
            </w:r>
            <w:r w:rsidRPr="00EA4BE6">
              <w:rPr>
                <w:rFonts w:ascii="標楷體" w:eastAsia="標楷體" w:hAnsi="標楷體" w:cs="DFYuanStd-W3" w:hint="eastAsia"/>
                <w:kern w:val="0"/>
              </w:rPr>
              <w:t>、統整活動：</w:t>
            </w:r>
          </w:p>
          <w:p w14:paraId="45B83F72" w14:textId="284941F1" w:rsidR="00EA4BE6" w:rsidRDefault="00EA4BE6" w:rsidP="00E939EA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DFYuanStd-W3"/>
                <w:kern w:val="0"/>
              </w:rPr>
            </w:pPr>
            <w:r w:rsidRPr="00EA4BE6">
              <w:rPr>
                <w:rFonts w:ascii="標楷體" w:eastAsia="標楷體" w:hAnsi="標楷體" w:cs="DFYuanStd-W3" w:hint="eastAsia"/>
                <w:kern w:val="0"/>
              </w:rPr>
              <w:t>活動四：句型練習</w:t>
            </w:r>
          </w:p>
          <w:p w14:paraId="4866D759" w14:textId="77777777" w:rsidR="008D7353" w:rsidRPr="008D7353" w:rsidRDefault="008D7353" w:rsidP="008D7353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8D735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一、引起動機：</w:t>
            </w:r>
          </w:p>
          <w:p w14:paraId="05FCBF7A" w14:textId="72EBB635" w:rsidR="008D7353" w:rsidRPr="008D7353" w:rsidRDefault="008D7353" w:rsidP="008D7353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8D735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複習課文。</w:t>
            </w:r>
          </w:p>
          <w:p w14:paraId="4C4A6CA8" w14:textId="77777777" w:rsidR="008D7353" w:rsidRPr="008D7353" w:rsidRDefault="008D7353" w:rsidP="008D7353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8D735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二、發展活動：</w:t>
            </w:r>
          </w:p>
          <w:p w14:paraId="5E3751DB" w14:textId="77777777" w:rsidR="008D7353" w:rsidRPr="008D7353" w:rsidRDefault="008D7353" w:rsidP="008D7353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8D735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活動五：語詞運用</w:t>
            </w:r>
          </w:p>
          <w:p w14:paraId="63115736" w14:textId="77777777" w:rsidR="008D7353" w:rsidRPr="008D7353" w:rsidRDefault="008D7353" w:rsidP="008D7353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8D735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活動六：咱來開講</w:t>
            </w:r>
          </w:p>
          <w:p w14:paraId="434A1174" w14:textId="77777777" w:rsidR="008D7353" w:rsidRPr="008D7353" w:rsidRDefault="008D7353" w:rsidP="008D7353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8D735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活動七：俗諺</w:t>
            </w:r>
          </w:p>
          <w:p w14:paraId="1A3E4219" w14:textId="77777777" w:rsidR="008D7353" w:rsidRPr="008D7353" w:rsidRDefault="008D7353" w:rsidP="008D7353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8D735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活動八：方音差講看覓</w:t>
            </w:r>
          </w:p>
          <w:p w14:paraId="3D9F04A9" w14:textId="77777777" w:rsidR="008D7353" w:rsidRPr="008D7353" w:rsidRDefault="008D7353" w:rsidP="008D7353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8D735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三、統整活動：</w:t>
            </w:r>
          </w:p>
          <w:p w14:paraId="1882A5CF" w14:textId="77777777" w:rsidR="008D7353" w:rsidRPr="008D7353" w:rsidRDefault="008D7353" w:rsidP="008D7353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8D735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活動九：送禮的禁忌</w:t>
            </w:r>
          </w:p>
          <w:p w14:paraId="4CCC2FC9" w14:textId="77777777" w:rsidR="008D7353" w:rsidRPr="008D7353" w:rsidRDefault="008D7353" w:rsidP="008D7353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8D735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一、引起動機：</w:t>
            </w:r>
          </w:p>
          <w:p w14:paraId="79BA04C4" w14:textId="185188DB" w:rsidR="008D7353" w:rsidRPr="008D7353" w:rsidRDefault="008D7353" w:rsidP="008D7353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8D735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教師先準備一張華語和閩南語的意思相同，但是順序恰好相反的測驗單。</w:t>
            </w:r>
          </w:p>
          <w:p w14:paraId="7055DC52" w14:textId="77777777" w:rsidR="008D7353" w:rsidRPr="008D7353" w:rsidRDefault="008D7353" w:rsidP="008D7353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8D735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二、發展活動：</w:t>
            </w:r>
          </w:p>
          <w:p w14:paraId="28F21F37" w14:textId="77777777" w:rsidR="008D7353" w:rsidRPr="008D7353" w:rsidRDefault="008D7353" w:rsidP="008D7353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8D735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活動十：漢羅攏會通</w:t>
            </w:r>
          </w:p>
          <w:p w14:paraId="34DDE4D6" w14:textId="77777777" w:rsidR="008D7353" w:rsidRPr="008D7353" w:rsidRDefault="008D7353" w:rsidP="008D7353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8D735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活動十一：接力看圖講話</w:t>
            </w:r>
          </w:p>
          <w:p w14:paraId="3FA0B0BF" w14:textId="77777777" w:rsidR="008D7353" w:rsidRPr="008D7353" w:rsidRDefault="008D7353" w:rsidP="008D7353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8D7353">
              <w:rPr>
                <w:rFonts w:ascii="標楷體" w:eastAsia="標楷體" w:hAnsi="標楷體"/>
                <w:bCs/>
                <w:snapToGrid w:val="0"/>
                <w:kern w:val="0"/>
              </w:rPr>
              <w:t>1.</w:t>
            </w:r>
            <w:r w:rsidRPr="008D7353">
              <w:rPr>
                <w:rFonts w:ascii="標楷體" w:eastAsia="標楷體" w:hAnsi="標楷體" w:hint="eastAsia"/>
                <w:bCs/>
                <w:snapToGrid w:val="0"/>
                <w:kern w:val="0"/>
              </w:rPr>
              <w:t xml:space="preserve"> 各組依圖所提供的訊息，採接力方式，串成</w:t>
            </w:r>
            <w:r w:rsidRPr="008D7353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一個故事或活動，每張圖都要說到。</w:t>
            </w:r>
          </w:p>
          <w:p w14:paraId="07311384" w14:textId="7C9B4833" w:rsidR="008D7353" w:rsidRPr="008D7353" w:rsidRDefault="008D7353" w:rsidP="008D7353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8D7353">
              <w:rPr>
                <w:rFonts w:ascii="標楷體" w:eastAsia="標楷體" w:hAnsi="標楷體"/>
                <w:bCs/>
                <w:snapToGrid w:val="0"/>
                <w:kern w:val="0"/>
              </w:rPr>
              <w:t>2.</w:t>
            </w:r>
            <w:r w:rsidRPr="008D735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各組依序發表，發表完，由教師做簡短講評及評選。</w:t>
            </w:r>
          </w:p>
          <w:p w14:paraId="00C6595E" w14:textId="77777777" w:rsidR="008D7353" w:rsidRPr="008D7353" w:rsidRDefault="008D7353" w:rsidP="008D7353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8D735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三、統整活動：</w:t>
            </w:r>
          </w:p>
          <w:p w14:paraId="545F1748" w14:textId="77777777" w:rsidR="008D7353" w:rsidRPr="008D7353" w:rsidRDefault="008D7353" w:rsidP="008D7353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8D735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活動十二：驗收時間</w:t>
            </w:r>
          </w:p>
          <w:p w14:paraId="5F0CFE78" w14:textId="77777777" w:rsidR="008D7353" w:rsidRPr="008D7353" w:rsidRDefault="008D7353" w:rsidP="008D7353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8D7353">
              <w:rPr>
                <w:rFonts w:ascii="標楷體" w:eastAsia="標楷體" w:hAnsi="標楷體"/>
                <w:bCs/>
                <w:snapToGrid w:val="0"/>
                <w:kern w:val="0"/>
              </w:rPr>
              <w:t>1.</w:t>
            </w:r>
            <w:r w:rsidRPr="008D735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應用練習</w:t>
            </w:r>
            <w:r w:rsidRPr="008D7353"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 </w:t>
            </w:r>
            <w:r w:rsidRPr="008D735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二、朗讀語句。</w:t>
            </w:r>
          </w:p>
          <w:p w14:paraId="108B3AAE" w14:textId="77777777" w:rsidR="008D7353" w:rsidRPr="008D7353" w:rsidRDefault="008D7353" w:rsidP="008D7353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8D7353">
              <w:rPr>
                <w:rFonts w:ascii="標楷體" w:eastAsia="標楷體" w:hAnsi="標楷體"/>
                <w:bCs/>
                <w:snapToGrid w:val="0"/>
                <w:kern w:val="0"/>
              </w:rPr>
              <w:t>2.</w:t>
            </w:r>
            <w:r w:rsidRPr="008D735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應用練習</w:t>
            </w:r>
            <w:r w:rsidRPr="008D7353"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 </w:t>
            </w:r>
            <w:r w:rsidRPr="008D735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三、聽力測驗。</w:t>
            </w:r>
          </w:p>
          <w:p w14:paraId="4856ED11" w14:textId="77777777" w:rsidR="008D7353" w:rsidRPr="008D7353" w:rsidRDefault="008D7353" w:rsidP="008D7353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8D7353">
              <w:rPr>
                <w:rFonts w:ascii="標楷體" w:eastAsia="標楷體" w:hAnsi="標楷體"/>
                <w:bCs/>
                <w:snapToGrid w:val="0"/>
                <w:kern w:val="0"/>
              </w:rPr>
              <w:t>3.</w:t>
            </w:r>
            <w:r w:rsidRPr="008D735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應用練習</w:t>
            </w:r>
            <w:r w:rsidRPr="008D7353"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 </w:t>
            </w:r>
            <w:r w:rsidRPr="008D735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四、文意理解。</w:t>
            </w:r>
          </w:p>
          <w:p w14:paraId="085174DA" w14:textId="49D1866F" w:rsidR="008D7353" w:rsidRPr="00EA4BE6" w:rsidRDefault="008D7353" w:rsidP="008D7353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8D7353">
              <w:rPr>
                <w:rFonts w:ascii="標楷體" w:eastAsia="標楷體" w:hAnsi="標楷體"/>
                <w:bCs/>
                <w:snapToGrid w:val="0"/>
                <w:kern w:val="0"/>
              </w:rPr>
              <w:t>4.</w:t>
            </w:r>
            <w:r w:rsidRPr="008D735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完成學習單。</w:t>
            </w:r>
          </w:p>
        </w:tc>
        <w:tc>
          <w:tcPr>
            <w:tcW w:w="1417" w:type="dxa"/>
            <w:shd w:val="clear" w:color="auto" w:fill="auto"/>
          </w:tcPr>
          <w:p w14:paraId="184CD8C1" w14:textId="77777777" w:rsidR="00EA4BE6" w:rsidRPr="00EA4BE6" w:rsidRDefault="00EA4BE6" w:rsidP="00EA4BE6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A4BE6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1.觀察評量</w:t>
            </w:r>
          </w:p>
          <w:p w14:paraId="572428E5" w14:textId="77777777" w:rsidR="00EA4BE6" w:rsidRPr="00EA4BE6" w:rsidRDefault="00EA4BE6" w:rsidP="00EA4BE6">
            <w:pPr>
              <w:spacing w:line="2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A4BE6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2.口語評量</w:t>
            </w:r>
          </w:p>
          <w:p w14:paraId="37FC94A8" w14:textId="2141CFA8" w:rsidR="00EA4BE6" w:rsidRPr="00EA4BE6" w:rsidRDefault="00EA4BE6" w:rsidP="00EA4BE6">
            <w:pPr>
              <w:spacing w:line="220" w:lineRule="exact"/>
              <w:rPr>
                <w:rFonts w:ascii="標楷體" w:eastAsia="標楷體" w:hAnsi="標楷體"/>
              </w:rPr>
            </w:pPr>
            <w:r w:rsidRPr="00EA4BE6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3.書寫評量</w:t>
            </w:r>
          </w:p>
        </w:tc>
        <w:tc>
          <w:tcPr>
            <w:tcW w:w="1134" w:type="dxa"/>
            <w:shd w:val="clear" w:color="auto" w:fill="auto"/>
          </w:tcPr>
          <w:p w14:paraId="74C81A2C" w14:textId="77777777" w:rsidR="00EA4BE6" w:rsidRPr="00EA4BE6" w:rsidRDefault="00EA4BE6" w:rsidP="00EA4BE6">
            <w:pPr>
              <w:autoSpaceDE w:val="0"/>
              <w:spacing w:line="220" w:lineRule="exact"/>
              <w:rPr>
                <w:rFonts w:ascii="標楷體" w:eastAsia="標楷體" w:hAnsi="標楷體"/>
              </w:rPr>
            </w:pPr>
            <w:r w:rsidRPr="00EA4BE6"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 w:rsidRPr="00EA4BE6">
              <w:rPr>
                <w:rFonts w:ascii="標楷體" w:eastAsia="標楷體" w:hAnsi="標楷體" w:cs="標楷體"/>
                <w:b/>
                <w:bCs/>
              </w:rPr>
              <w:t>品德教育</w:t>
            </w:r>
            <w:r w:rsidRPr="00EA4BE6">
              <w:rPr>
                <w:rFonts w:ascii="標楷體" w:eastAsia="標楷體" w:hAnsi="標楷體" w:cs="標楷體" w:hint="eastAsia"/>
                <w:b/>
                <w:bCs/>
              </w:rPr>
              <w:t>】</w:t>
            </w:r>
          </w:p>
          <w:p w14:paraId="6FDFB31E" w14:textId="3BA10864" w:rsidR="00EA4BE6" w:rsidRPr="00EA4BE6" w:rsidRDefault="00EA4BE6" w:rsidP="00EA4BE6">
            <w:pPr>
              <w:spacing w:line="220" w:lineRule="exact"/>
              <w:rPr>
                <w:rFonts w:ascii="標楷體" w:eastAsia="標楷體" w:hAnsi="標楷體"/>
              </w:rPr>
            </w:pPr>
            <w:r w:rsidRPr="00EA4BE6">
              <w:rPr>
                <w:rFonts w:ascii="標楷體" w:eastAsia="標楷體" w:hAnsi="標楷體" w:cs="標楷體"/>
                <w:bCs/>
              </w:rPr>
              <w:t>品J1溝通合作與和諧人際關係。</w:t>
            </w:r>
          </w:p>
        </w:tc>
        <w:tc>
          <w:tcPr>
            <w:tcW w:w="1418" w:type="dxa"/>
          </w:tcPr>
          <w:p w14:paraId="73E767AD" w14:textId="77777777" w:rsidR="00EA4BE6" w:rsidRPr="006E3E34" w:rsidRDefault="00EA4BE6" w:rsidP="00EA4BE6">
            <w:pPr>
              <w:pStyle w:val="a3"/>
            </w:pPr>
          </w:p>
        </w:tc>
      </w:tr>
    </w:tbl>
    <w:p w14:paraId="2F8F1CAF" w14:textId="77777777" w:rsidR="00431D80" w:rsidRPr="006E3E34" w:rsidRDefault="00431D80" w:rsidP="00431D80">
      <w:pPr>
        <w:snapToGrid w:val="0"/>
        <w:rPr>
          <w:rFonts w:ascii="標楷體" w:eastAsia="標楷體" w:hAnsi="標楷體"/>
        </w:rPr>
      </w:pPr>
    </w:p>
    <w:p w14:paraId="70B3C21F" w14:textId="25F9A962" w:rsidR="00D66811" w:rsidRDefault="00D66811" w:rsidP="00431D80">
      <w:pPr>
        <w:rPr>
          <w:rFonts w:hint="eastAsia"/>
        </w:rPr>
      </w:pPr>
    </w:p>
    <w:p w14:paraId="75E3D5A3" w14:textId="77777777" w:rsidR="00D66811" w:rsidRDefault="00D66811">
      <w:pPr>
        <w:widowControl/>
        <w:rPr>
          <w:rFonts w:hint="eastAsia"/>
        </w:rPr>
      </w:pPr>
      <w:r>
        <w:rPr>
          <w:rFonts w:hint="eastAsia"/>
        </w:rPr>
        <w:br w:type="page"/>
      </w:r>
    </w:p>
    <w:p w14:paraId="61577EE0" w14:textId="77777777" w:rsidR="00D66811" w:rsidRDefault="00D66811" w:rsidP="00D66811">
      <w:pPr>
        <w:snapToGrid w:val="0"/>
        <w:spacing w:before="240" w:line="480" w:lineRule="atLeast"/>
        <w:jc w:val="both"/>
        <w:rPr>
          <w:rFonts w:ascii="標楷體" w:eastAsia="標楷體" w:hAnsi="標楷體" w:cs="Times New Roman"/>
          <w:sz w:val="36"/>
        </w:rPr>
      </w:pPr>
      <w:r>
        <w:rPr>
          <w:rFonts w:ascii="標楷體" w:eastAsia="標楷體" w:hAnsi="標楷體" w:cs="Times New Roman" w:hint="eastAsia"/>
          <w:sz w:val="36"/>
        </w:rPr>
        <w:lastRenderedPageBreak/>
        <w:t>貳、各年級各領域/科目課程計畫(部定課程)</w:t>
      </w:r>
    </w:p>
    <w:p w14:paraId="74AB4631" w14:textId="77777777" w:rsidR="00D66811" w:rsidRDefault="00D66811" w:rsidP="00D66811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113學年度嘉義縣</w:t>
      </w:r>
      <w:r>
        <w:rPr>
          <w:rFonts w:ascii="標楷體" w:eastAsia="標楷體" w:hAnsi="標楷體" w:hint="eastAsia"/>
          <w:u w:val="single"/>
        </w:rPr>
        <w:t>東榮</w:t>
      </w:r>
      <w:r>
        <w:rPr>
          <w:rFonts w:ascii="標楷體" w:eastAsia="標楷體" w:hAnsi="標楷體" w:hint="eastAsia"/>
        </w:rPr>
        <w:t>國民中學</w:t>
      </w:r>
      <w:r>
        <w:rPr>
          <w:rFonts w:ascii="標楷體" w:eastAsia="標楷體" w:hAnsi="標楷體" w:hint="eastAsia"/>
          <w:u w:val="single"/>
        </w:rPr>
        <w:t>八</w:t>
      </w:r>
      <w:r>
        <w:rPr>
          <w:rFonts w:ascii="標楷體" w:eastAsia="標楷體" w:hAnsi="標楷體" w:hint="eastAsia"/>
        </w:rPr>
        <w:t>年級第</w:t>
      </w:r>
      <w:r>
        <w:rPr>
          <w:rFonts w:ascii="標楷體" w:eastAsia="標楷體" w:hAnsi="標楷體" w:hint="eastAsia"/>
          <w:u w:val="single"/>
        </w:rPr>
        <w:t>一二</w:t>
      </w:r>
      <w:r>
        <w:rPr>
          <w:rFonts w:ascii="標楷體" w:eastAsia="標楷體" w:hAnsi="標楷體" w:hint="eastAsia"/>
        </w:rPr>
        <w:t>學期</w:t>
      </w:r>
      <w:r>
        <w:rPr>
          <w:rFonts w:ascii="標楷體" w:eastAsia="標楷體" w:hAnsi="標楷體" w:hint="eastAsia"/>
          <w:u w:val="single"/>
        </w:rPr>
        <w:t>語文</w:t>
      </w:r>
      <w:r>
        <w:rPr>
          <w:rFonts w:ascii="標楷體" w:eastAsia="標楷體" w:hAnsi="標楷體" w:hint="eastAsia"/>
        </w:rPr>
        <w:t>領域</w:t>
      </w:r>
      <w:r>
        <w:rPr>
          <w:rFonts w:ascii="標楷體" w:eastAsia="標楷體" w:hAnsi="標楷體" w:hint="eastAsia"/>
          <w:u w:val="single"/>
        </w:rPr>
        <w:t>閩南語</w:t>
      </w:r>
      <w:r>
        <w:rPr>
          <w:rFonts w:ascii="標楷體" w:eastAsia="標楷體" w:hAnsi="標楷體" w:hint="eastAsia"/>
        </w:rPr>
        <w:t>科 教學計畫表  設計者：</w:t>
      </w:r>
      <w:r>
        <w:rPr>
          <w:rFonts w:ascii="標楷體" w:eastAsia="標楷體" w:hAnsi="標楷體" w:hint="eastAsia"/>
          <w:u w:val="single"/>
        </w:rPr>
        <w:t xml:space="preserve">  蘇倩儀         </w:t>
      </w:r>
      <w:r>
        <w:rPr>
          <w:rFonts w:ascii="標楷體" w:eastAsia="標楷體" w:hAnsi="標楷體" w:hint="eastAsia"/>
        </w:rPr>
        <w:t>（表十二之一）</w:t>
      </w:r>
    </w:p>
    <w:p w14:paraId="69B0B870" w14:textId="77777777" w:rsidR="00D66811" w:rsidRDefault="00D66811" w:rsidP="00D66811">
      <w:pPr>
        <w:pStyle w:val="a3"/>
        <w:rPr>
          <w:rFonts w:hint="eastAsia"/>
        </w:rPr>
      </w:pPr>
      <w:r>
        <w:rPr>
          <w:rFonts w:hint="eastAsia"/>
        </w:rPr>
        <w:t xml:space="preserve">一、教材版本：真平版第三、四冊      二、本領域每週學習節數：  1   節    </w:t>
      </w:r>
    </w:p>
    <w:p w14:paraId="3BA09D98" w14:textId="77777777" w:rsidR="00D66811" w:rsidRDefault="00D66811" w:rsidP="00D66811">
      <w:pPr>
        <w:pStyle w:val="a3"/>
        <w:rPr>
          <w:rFonts w:hint="eastAsia"/>
        </w:rPr>
      </w:pPr>
      <w:r>
        <w:rPr>
          <w:rFonts w:hint="eastAsia"/>
        </w:rPr>
        <w:t>三、本學期課程內涵：</w:t>
      </w:r>
    </w:p>
    <w:p w14:paraId="1BCAA231" w14:textId="77777777" w:rsidR="00D66811" w:rsidRDefault="00D66811" w:rsidP="00D66811">
      <w:pPr>
        <w:pStyle w:val="a3"/>
        <w:rPr>
          <w:rFonts w:hint="eastAsia"/>
        </w:rPr>
      </w:pPr>
      <w:r>
        <w:rPr>
          <w:rFonts w:hint="eastAsia"/>
        </w:rPr>
        <w:t>第一學期：</w:t>
      </w: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710"/>
        <w:gridCol w:w="1985"/>
        <w:gridCol w:w="1984"/>
        <w:gridCol w:w="1418"/>
        <w:gridCol w:w="1701"/>
        <w:gridCol w:w="3403"/>
        <w:gridCol w:w="850"/>
        <w:gridCol w:w="851"/>
        <w:gridCol w:w="680"/>
      </w:tblGrid>
      <w:tr w:rsidR="00D66811" w14:paraId="0550FA36" w14:textId="77777777" w:rsidTr="00D66811">
        <w:trPr>
          <w:trHeight w:val="44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00B3" w14:textId="77777777" w:rsidR="00D66811" w:rsidRDefault="00D6681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教學進度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B722" w14:textId="77777777" w:rsidR="00D66811" w:rsidRDefault="00D6681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單元名稱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609A" w14:textId="77777777" w:rsidR="00D66811" w:rsidRDefault="00D6681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學習領域</w:t>
            </w:r>
          </w:p>
          <w:p w14:paraId="549CD833" w14:textId="77777777" w:rsidR="00D66811" w:rsidRDefault="00D6681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核心素養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F7B8" w14:textId="77777777" w:rsidR="00D66811" w:rsidRDefault="00D6681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學習重點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037E" w14:textId="77777777" w:rsidR="00D66811" w:rsidRDefault="00D6681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學習目標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D4B6" w14:textId="77777777" w:rsidR="00D66811" w:rsidRDefault="00D6681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教學重點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1F16" w14:textId="77777777" w:rsidR="00D66811" w:rsidRDefault="00D6681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評量方式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6816" w14:textId="77777777" w:rsidR="00D66811" w:rsidRDefault="00D6681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議題融入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C658" w14:textId="77777777" w:rsidR="00D66811" w:rsidRDefault="00D6681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跨領域統整規劃（無則免填）</w:t>
            </w:r>
          </w:p>
        </w:tc>
      </w:tr>
      <w:tr w:rsidR="00D66811" w14:paraId="6AF7DED0" w14:textId="77777777" w:rsidTr="00D66811">
        <w:trPr>
          <w:trHeight w:val="35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8DBC" w14:textId="77777777" w:rsidR="00D66811" w:rsidRDefault="00D6681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2DE8" w14:textId="77777777" w:rsidR="00D66811" w:rsidRDefault="00D6681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D123" w14:textId="77777777" w:rsidR="00D66811" w:rsidRDefault="00D6681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D381" w14:textId="77777777" w:rsidR="00D66811" w:rsidRDefault="00D6681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學習表現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CC26" w14:textId="77777777" w:rsidR="00D66811" w:rsidRDefault="00D6681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學習內容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AC8E" w14:textId="77777777" w:rsidR="00D66811" w:rsidRDefault="00D6681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7E2E" w14:textId="77777777" w:rsidR="00D66811" w:rsidRDefault="00D6681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8634" w14:textId="77777777" w:rsidR="00D66811" w:rsidRDefault="00D6681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240D" w14:textId="77777777" w:rsidR="00D66811" w:rsidRDefault="00D6681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D22E" w14:textId="77777777" w:rsidR="00D66811" w:rsidRDefault="00D6681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66811" w14:paraId="0DCA2ECD" w14:textId="77777777" w:rsidTr="00D66811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C2EE" w14:textId="77777777" w:rsidR="00D66811" w:rsidRDefault="00D66811">
            <w:pPr>
              <w:spacing w:line="260" w:lineRule="exact"/>
              <w:rPr>
                <w:rFonts w:ascii="標楷體" w:eastAsia="標楷體" w:hAnsi="標楷體" w:hint="eastAsia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</w:rPr>
              <w:t>第一-三週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F78F" w14:textId="77777777" w:rsidR="00D66811" w:rsidRDefault="00D66811">
            <w:pPr>
              <w:spacing w:line="240" w:lineRule="exact"/>
              <w:ind w:leftChars="17" w:left="42" w:hanging="1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</w:rPr>
              <w:t>一、溫暖的親情 1.阿母的頭毛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ED49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閩-J-A3</w:t>
            </w:r>
          </w:p>
          <w:p w14:paraId="52B5D62C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具備閩南語文探索與發展多元知能之素養，進而提升規劃與執行能力，並激發創新應變之潛能。</w:t>
            </w:r>
          </w:p>
          <w:p w14:paraId="24E628DB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閩-J-B1</w:t>
            </w:r>
          </w:p>
          <w:p w14:paraId="2CBA2F5A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具備運用閩南語文表情達意的能力，並能以同理心與他人溝通互動，以運用於家庭、學校與社區之中。</w:t>
            </w:r>
          </w:p>
          <w:p w14:paraId="7DB768B5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lastRenderedPageBreak/>
              <w:t>閩-J-C2</w:t>
            </w:r>
          </w:p>
          <w:p w14:paraId="0038DFDE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善用閩南語文，增進溝通協調和群體參與的能力，建立良好的人際關係，並培養相互合作及與人和諧互動的能力。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101B8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cs="DFKaiShu-SB-Estd-BF" w:hint="eastAsia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lastRenderedPageBreak/>
              <w:t>1-Ⅳ-1 能聆聽並理解閩南語對話的主題，並思辨其內容。</w:t>
            </w:r>
          </w:p>
          <w:p w14:paraId="58DBC0EB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cs="DFKaiShu-SB-Estd-BF" w:hint="eastAsia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1-Ⅳ-2 能聽辨生活中以閩南語表達的重要議題，並藉以增進溝通協調。</w:t>
            </w:r>
          </w:p>
          <w:p w14:paraId="0184CDC4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cs="DFKaiShu-SB-Estd-BF" w:hint="eastAsia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2-Ⅳ-1 能適切的運用閩南語表達並解決問題。</w:t>
            </w:r>
          </w:p>
          <w:p w14:paraId="5ED69C3D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cs="DFKaiShu-SB-Estd-BF" w:hint="eastAsia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2-Ⅳ-2 能運用閩南語適切地表情</w:t>
            </w:r>
            <w:r>
              <w:rPr>
                <w:rFonts w:ascii="標楷體" w:eastAsia="標楷體" w:hAnsi="標楷體" w:cs="DFKaiShu-SB-Estd-BF" w:hint="eastAsia"/>
                <w:kern w:val="0"/>
              </w:rPr>
              <w:lastRenderedPageBreak/>
              <w:t>達意，並分享社會參與、團隊合作的經驗。</w:t>
            </w:r>
          </w:p>
          <w:p w14:paraId="6A34A74D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cs="DFKaiShu-SB-Estd-BF" w:hint="eastAsia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3-Ⅳ-1 能運用標音符號、羅馬字及漢字閱讀不同文體的閩南語文作品，藉此增進自我了解。</w:t>
            </w:r>
          </w:p>
          <w:p w14:paraId="010323CC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4-Ⅳ-1 能以閩南語文寫出簡單短文，進行表達溝通。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0EF05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>
              <w:rPr>
                <w:rFonts w:ascii="標楷體" w:eastAsia="標楷體" w:hAnsi="標楷體" w:hint="eastAsia"/>
              </w:rPr>
              <w:t>Aa-Ⅳ-1 羅馬拼音。</w:t>
            </w:r>
          </w:p>
          <w:p w14:paraId="1D5E8F93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</w:rPr>
              <w:t>Aa-Ⅳ-2 漢字書寫。</w:t>
            </w:r>
          </w:p>
          <w:p w14:paraId="4FB6CA0D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</w:rPr>
              <w:t>Ab-Ⅳ-1 語詞運用。</w:t>
            </w:r>
          </w:p>
          <w:p w14:paraId="327231C9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</w:rPr>
              <w:t>Ab-Ⅳ-2 句型運用。</w:t>
            </w:r>
          </w:p>
          <w:p w14:paraId="61ECB66C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</w:rPr>
              <w:t>Ac-Ⅳ-1 詩歌選讀。</w:t>
            </w:r>
          </w:p>
          <w:p w14:paraId="511F353C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</w:rPr>
              <w:t>Be-Ⅳ-1 數位資源。</w:t>
            </w:r>
          </w:p>
          <w:p w14:paraId="354A1D22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>
              <w:rPr>
                <w:rFonts w:ascii="標楷體" w:eastAsia="標楷體" w:hAnsi="標楷體" w:hint="eastAsia"/>
              </w:rPr>
              <w:t>Bg</w:t>
            </w:r>
            <w:proofErr w:type="spellEnd"/>
            <w:r>
              <w:rPr>
                <w:rFonts w:ascii="標楷體" w:eastAsia="標楷體" w:hAnsi="標楷體" w:hint="eastAsia"/>
              </w:rPr>
              <w:t>-Ⅳ-1 口語表達。</w:t>
            </w:r>
          </w:p>
          <w:p w14:paraId="774C6F20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proofErr w:type="spellStart"/>
            <w:r>
              <w:rPr>
                <w:rFonts w:ascii="標楷體" w:eastAsia="標楷體" w:hAnsi="標楷體" w:hint="eastAsia"/>
              </w:rPr>
              <w:t>Bg</w:t>
            </w:r>
            <w:proofErr w:type="spellEnd"/>
            <w:r>
              <w:rPr>
                <w:rFonts w:ascii="標楷體" w:eastAsia="標楷體" w:hAnsi="標楷體" w:hint="eastAsia"/>
              </w:rPr>
              <w:t>-Ⅳ-2 書面表達。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00D4B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lastRenderedPageBreak/>
              <w:t>1.能運用標音符號、羅馬字及漢字，正確念讀課文，藉此了解母親為家庭無私的付出。</w:t>
            </w:r>
          </w:p>
          <w:p w14:paraId="7C1ADB05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2.能正確念讀本課新詞，了解語詞意涵，並運用於日常生活中。</w:t>
            </w:r>
          </w:p>
          <w:p w14:paraId="2D515AC9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3.能分辨本課文白音，並正</w:t>
            </w:r>
            <w:r>
              <w:rPr>
                <w:rFonts w:ascii="標楷體" w:eastAsia="標楷體" w:hAnsi="標楷體" w:cs="DFYuanStd-W3" w:hint="eastAsia"/>
                <w:kern w:val="0"/>
              </w:rPr>
              <w:lastRenderedPageBreak/>
              <w:t>確念出語詞。</w:t>
            </w:r>
          </w:p>
          <w:p w14:paraId="25149030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4.能用閩南語朗讀〈遊子吟〉，並理解詩的內容。</w:t>
            </w:r>
          </w:p>
          <w:p w14:paraId="20EC39A3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5.運用閩南語探討母親扮演的多元角色。</w:t>
            </w:r>
          </w:p>
          <w:p w14:paraId="216BDE89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6.能以閩南語文記錄討論內容，並進行溝通與發表。</w:t>
            </w:r>
          </w:p>
          <w:p w14:paraId="4244E9B6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7.能正確拼讀「</w:t>
            </w:r>
            <w:proofErr w:type="spellStart"/>
            <w:r>
              <w:rPr>
                <w:rFonts w:ascii="標楷體" w:eastAsia="標楷體" w:hAnsi="標楷體" w:cs="DFYuanStd-W3" w:hint="eastAsia"/>
                <w:kern w:val="0"/>
              </w:rPr>
              <w:t>iunn</w:t>
            </w:r>
            <w:proofErr w:type="spellEnd"/>
            <w:r>
              <w:rPr>
                <w:rFonts w:ascii="標楷體" w:eastAsia="標楷體" w:hAnsi="標楷體" w:cs="DFYuanStd-W3" w:hint="eastAsia"/>
                <w:kern w:val="0"/>
              </w:rPr>
              <w:t>」、「</w:t>
            </w:r>
            <w:proofErr w:type="spellStart"/>
            <w:r>
              <w:rPr>
                <w:rFonts w:ascii="標楷體" w:eastAsia="標楷體" w:hAnsi="標楷體" w:cs="DFYuanStd-W3" w:hint="eastAsia"/>
                <w:kern w:val="0"/>
              </w:rPr>
              <w:t>uann</w:t>
            </w:r>
            <w:proofErr w:type="spellEnd"/>
            <w:r>
              <w:rPr>
                <w:rFonts w:ascii="標楷體" w:eastAsia="標楷體" w:hAnsi="標楷體" w:cs="DFYuanStd-W3" w:hint="eastAsia"/>
                <w:kern w:val="0"/>
              </w:rPr>
              <w:t>」和「</w:t>
            </w:r>
            <w:proofErr w:type="spellStart"/>
            <w:r>
              <w:rPr>
                <w:rFonts w:ascii="標楷體" w:eastAsia="標楷體" w:hAnsi="標楷體" w:cs="DFYuanStd-W3" w:hint="eastAsia"/>
                <w:kern w:val="0"/>
              </w:rPr>
              <w:t>uainn</w:t>
            </w:r>
            <w:proofErr w:type="spellEnd"/>
            <w:r>
              <w:rPr>
                <w:rFonts w:ascii="標楷體" w:eastAsia="標楷體" w:hAnsi="標楷體" w:cs="DFYuanStd-W3" w:hint="eastAsia"/>
                <w:kern w:val="0"/>
              </w:rPr>
              <w:t>」，並聯想其他含有這些鼻韻母的語詞。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6D0F1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="5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lastRenderedPageBreak/>
              <w:t>一、引起動機：</w:t>
            </w:r>
          </w:p>
          <w:p w14:paraId="2E4AA7FC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="5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「咧講啥物」：讀後共同討論。</w:t>
            </w:r>
          </w:p>
          <w:p w14:paraId="011B40BF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="5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二、發展活動：</w:t>
            </w:r>
          </w:p>
          <w:p w14:paraId="0D8F9CD5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="5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活動一：唸讀現代詩</w:t>
            </w:r>
          </w:p>
          <w:p w14:paraId="598048C2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="5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1.教師範讀、學生跟讀。</w:t>
            </w:r>
          </w:p>
          <w:p w14:paraId="2974145B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="5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2.新詞解釋。</w:t>
            </w:r>
          </w:p>
          <w:p w14:paraId="653DA8FE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="5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3.教師介紹作者及其作品。</w:t>
            </w:r>
          </w:p>
          <w:p w14:paraId="0989127C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="5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活動二：心智圖</w:t>
            </w:r>
          </w:p>
          <w:p w14:paraId="6A96DC56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="5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1.分組討論心智圖。</w:t>
            </w:r>
          </w:p>
          <w:p w14:paraId="388FBF69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="5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2.教師行間巡視，協助完成心智圖。</w:t>
            </w:r>
          </w:p>
          <w:p w14:paraId="7DAEF5C2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="5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3.各組發表。</w:t>
            </w:r>
          </w:p>
          <w:p w14:paraId="3C1712C8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="5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活動三：語詞運用</w:t>
            </w:r>
          </w:p>
          <w:p w14:paraId="5C384D82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="5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lastRenderedPageBreak/>
              <w:t>1.教師範讀、學生跟讀「做伙來充電」。</w:t>
            </w:r>
          </w:p>
          <w:p w14:paraId="77025FAC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="5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2.教師解釋語詞。</w:t>
            </w:r>
          </w:p>
          <w:p w14:paraId="311D3575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="5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3.學生運用語詞造句。</w:t>
            </w:r>
          </w:p>
          <w:p w14:paraId="4898999A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三、綜合活動：</w:t>
            </w:r>
          </w:p>
          <w:p w14:paraId="21498975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完成學習單，再進行答案討論。</w:t>
            </w:r>
          </w:p>
          <w:p w14:paraId="1D2AFF2F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一、引起動機：</w:t>
            </w:r>
          </w:p>
          <w:p w14:paraId="158C71F6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分享觀察家中長輩的頭髮、外型。</w:t>
            </w:r>
          </w:p>
          <w:p w14:paraId="47FCB392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二、發展活動：</w:t>
            </w:r>
          </w:p>
          <w:p w14:paraId="4481D3A3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活動四：做伙來討論</w:t>
            </w:r>
          </w:p>
          <w:p w14:paraId="43A0E7C3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活動五：咱來開講</w:t>
            </w:r>
          </w:p>
          <w:p w14:paraId="0EE7EBA0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活動六：俗諺</w:t>
            </w:r>
          </w:p>
          <w:p w14:paraId="72470D0C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1.教師範讀，學生跟讀。</w:t>
            </w:r>
          </w:p>
          <w:p w14:paraId="2ACC80D8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2.教師介紹俗諺的意涵及使用時機。</w:t>
            </w:r>
          </w:p>
          <w:p w14:paraId="02779F23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3.學生運用俗諺造句。</w:t>
            </w:r>
          </w:p>
          <w:p w14:paraId="4220ABD3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4.「應用練習：二、朗讀語句」。</w:t>
            </w:r>
          </w:p>
          <w:p w14:paraId="7A6C9AA3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活動七：文白異讀</w:t>
            </w:r>
          </w:p>
          <w:p w14:paraId="33756005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1.教師播放「文白異讀」聲音檔，學生聆聽、分辨其中差異。</w:t>
            </w:r>
          </w:p>
          <w:p w14:paraId="38F15C96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2.進行「語詞大捙拚」。</w:t>
            </w:r>
          </w:p>
          <w:p w14:paraId="1E79A5E2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三、綜合活動：</w:t>
            </w:r>
          </w:p>
          <w:p w14:paraId="3BDD9C34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分排驗收。</w:t>
            </w:r>
          </w:p>
          <w:p w14:paraId="3FBE4D35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一、引起動機：</w:t>
            </w:r>
          </w:p>
          <w:p w14:paraId="02A4CDB0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活動八：做伙來看影片</w:t>
            </w:r>
          </w:p>
          <w:p w14:paraId="07738DD7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1.教師播放線上動畫影片《Bao》（包寶寶）。</w:t>
            </w:r>
          </w:p>
          <w:p w14:paraId="77152DB9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2.學生用閩南語討論分享短片內容。</w:t>
            </w:r>
          </w:p>
          <w:p w14:paraId="02880105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lastRenderedPageBreak/>
              <w:t>二發展活動：</w:t>
            </w:r>
          </w:p>
          <w:p w14:paraId="369BD9E2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活動九：漢羅攏會通</w:t>
            </w:r>
          </w:p>
          <w:p w14:paraId="14028E5F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1.教師領讀，學生複述。</w:t>
            </w:r>
          </w:p>
          <w:p w14:paraId="411C7FC5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2.教師解釋例詞，學生練習拼讀，鼓勵造詞。</w:t>
            </w:r>
          </w:p>
          <w:p w14:paraId="7D5E7750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3.進行「短句讀看覓」。</w:t>
            </w:r>
          </w:p>
          <w:p w14:paraId="2C143498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活動十：做伙來讀古詩</w:t>
            </w:r>
          </w:p>
          <w:p w14:paraId="1E3280DD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1.教師說明母愛由古至今皆相同，並介紹與母愛相關的古詩。</w:t>
            </w:r>
          </w:p>
          <w:p w14:paraId="1286695E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2.教師範讀或播放聲音檔，學生跟讀。</w:t>
            </w:r>
          </w:p>
          <w:p w14:paraId="4984EEC6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3.進行「古詩賞析」。</w:t>
            </w:r>
          </w:p>
          <w:p w14:paraId="0BC9018B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活動十一：看圖講話</w:t>
            </w:r>
          </w:p>
          <w:p w14:paraId="394CDC48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1.分組討論「看圖講話」的內容。</w:t>
            </w:r>
          </w:p>
          <w:p w14:paraId="54AB8521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2.各組依序發表。教師簡短講評及評選優勝組別。</w:t>
            </w:r>
          </w:p>
          <w:p w14:paraId="531F2E0F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三、綜合活動：</w:t>
            </w:r>
          </w:p>
          <w:p w14:paraId="6E36E4F1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活動十二：驗收時間</w:t>
            </w:r>
          </w:p>
          <w:p w14:paraId="4AF9D62E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1.完成應用練習。</w:t>
            </w:r>
          </w:p>
          <w:p w14:paraId="6D9A7A73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2.公布答案，檢討、訂正。</w:t>
            </w:r>
          </w:p>
          <w:p w14:paraId="5A588284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3.請學生思考透過第一課的課程學到了什麼？對於家人的付出，有什麼想法上的改變？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DBCC" w14:textId="77777777" w:rsidR="00D66811" w:rsidRDefault="00D66811">
            <w:pPr>
              <w:spacing w:line="0" w:lineRule="atLeast"/>
              <w:ind w:leftChars="25" w:left="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1.閱讀評量</w:t>
            </w:r>
          </w:p>
          <w:p w14:paraId="1363CC6C" w14:textId="77777777" w:rsidR="00D66811" w:rsidRDefault="00D66811">
            <w:pPr>
              <w:spacing w:line="0" w:lineRule="atLeast"/>
              <w:ind w:leftChars="25" w:left="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2.口語評量</w:t>
            </w:r>
          </w:p>
          <w:p w14:paraId="76A5FE42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3.書寫評量</w:t>
            </w:r>
          </w:p>
          <w:p w14:paraId="59181E90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4.觀察評量</w:t>
            </w:r>
          </w:p>
          <w:p w14:paraId="0D596C6F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</w:p>
          <w:p w14:paraId="3AA183F0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F6F11" w14:textId="77777777" w:rsidR="00D66811" w:rsidRDefault="00D66811">
            <w:pPr>
              <w:spacing w:line="0" w:lineRule="atLeast"/>
              <w:ind w:leftChars="30" w:left="7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【家庭教育】</w:t>
            </w:r>
          </w:p>
          <w:p w14:paraId="3F64DA0F" w14:textId="77777777" w:rsidR="00D66811" w:rsidRDefault="00D66811">
            <w:pPr>
              <w:pStyle w:val="Default"/>
              <w:snapToGrid w:val="0"/>
              <w:spacing w:line="240" w:lineRule="exact"/>
              <w:ind w:firstLine="350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家J5 了解與家人溝通互動及相互支持的適切方式。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4718" w14:textId="77777777" w:rsidR="00D66811" w:rsidRDefault="00D66811">
            <w:pPr>
              <w:pStyle w:val="a3"/>
              <w:rPr>
                <w:rFonts w:hint="eastAsia"/>
              </w:rPr>
            </w:pPr>
          </w:p>
        </w:tc>
      </w:tr>
      <w:tr w:rsidR="00D66811" w14:paraId="30D23CF3" w14:textId="77777777" w:rsidTr="00D66811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221A" w14:textId="77777777" w:rsidR="00D66811" w:rsidRDefault="00D66811">
            <w:pPr>
              <w:spacing w:line="2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第四-六週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2F8B1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一、溫暖的親情 2.阮阿媽專用的電話簿仔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B6F74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閩-J-A2</w:t>
            </w:r>
          </w:p>
          <w:p w14:paraId="08CF5DC1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具備運用閩南語文從事閱讀理解、獨立思辨分析，並培養解決生活問題的能力。</w:t>
            </w:r>
          </w:p>
          <w:p w14:paraId="164C79D4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閩-J-B1</w:t>
            </w:r>
          </w:p>
          <w:p w14:paraId="0EEA73C8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具備運用閩南語</w:t>
            </w:r>
            <w:r>
              <w:rPr>
                <w:rFonts w:ascii="標楷體" w:eastAsia="標楷體" w:hAnsi="標楷體" w:hint="eastAsia"/>
                <w:bCs/>
              </w:rPr>
              <w:lastRenderedPageBreak/>
              <w:t>文表情達意的能力，並能以同理心與他人溝通互動，以運用於家庭、學校與社區之中。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8659B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1-Ⅳ-1 能聆聽並理解閩南語對話的主題，並思辨其內容。</w:t>
            </w:r>
          </w:p>
          <w:p w14:paraId="670ED85D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1-Ⅳ-2 能聽辨生活中以閩南語表達的重要議題，並藉以增進溝通協調。</w:t>
            </w:r>
          </w:p>
          <w:p w14:paraId="3F8F6344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2-Ⅳ-1 能適切的運用閩南語表達並解決問題。</w:t>
            </w:r>
          </w:p>
          <w:p w14:paraId="7AE00EBA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2-Ⅳ-2 能運用閩南語適切地表情達意，並分享社會參與、團隊合作的經驗。</w:t>
            </w:r>
          </w:p>
          <w:p w14:paraId="00A1EC69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2-Ⅳ-3 能透過科技媒材蒐集資源，以進行閩南語的口語表達。</w:t>
            </w:r>
          </w:p>
          <w:p w14:paraId="5EF72EEA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3-Ⅳ-1 能運用標音符號、羅馬字及漢字閱讀不同文體的閩南語文作品，藉此增進自我了解。</w:t>
            </w:r>
          </w:p>
          <w:p w14:paraId="4BCFBEBE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3-Ⅳ-2 能從閩南語文的閱讀中進行獨立思辨分析與解決生活問題。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56E5D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lastRenderedPageBreak/>
              <w:t>◎</w:t>
            </w:r>
            <w:r>
              <w:rPr>
                <w:rFonts w:ascii="標楷體" w:eastAsia="標楷體" w:hAnsi="標楷體" w:hint="eastAsia"/>
                <w:bCs/>
              </w:rPr>
              <w:t>Aa-Ⅳ-1 羅馬拼音。</w:t>
            </w:r>
          </w:p>
          <w:p w14:paraId="45F7E2D7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  <w:bCs/>
              </w:rPr>
              <w:t>Ab-Ⅳ-1 語詞運用。</w:t>
            </w:r>
          </w:p>
          <w:p w14:paraId="51C63216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  <w:bCs/>
              </w:rPr>
              <w:t>Ab-Ⅳ-2 句型運用。</w:t>
            </w:r>
          </w:p>
          <w:p w14:paraId="3B7C69FB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  <w:bCs/>
              </w:rPr>
              <w:t>Ac-Ⅳ-2 散文選讀。</w:t>
            </w:r>
          </w:p>
          <w:p w14:paraId="2EFAA2EB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  <w:bCs/>
              </w:rPr>
              <w:t xml:space="preserve">Ba-Ⅳ-4 </w:t>
            </w:r>
            <w:r>
              <w:rPr>
                <w:rFonts w:ascii="標楷體" w:eastAsia="標楷體" w:hAnsi="標楷體" w:hint="eastAsia"/>
                <w:bCs/>
              </w:rPr>
              <w:lastRenderedPageBreak/>
              <w:t>自我覺察。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8D7F4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1.能了解課文內容，並使用閩南語闡述大意。</w:t>
            </w:r>
          </w:p>
          <w:p w14:paraId="65918986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2.能正確念讀本課新詞，了解語詞意涵，並運用於日常生活中。</w:t>
            </w:r>
          </w:p>
          <w:p w14:paraId="1B55CA60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3.能理解科技產品可能對長輩產生困擾，並透過反思，增進同理心，提升包容與體諒。</w:t>
            </w:r>
          </w:p>
          <w:p w14:paraId="45417F8B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4.能體會長輩與晚輩的親情，並學會用閩南語適切形容，與表達對長輩的關懷。</w:t>
            </w:r>
          </w:p>
          <w:p w14:paraId="7CC6D9F3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</w:rPr>
              <w:t>5.能運用網路資源學習閩南語、查詢相關資料，並將所學實際使用在生活中。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330A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lastRenderedPageBreak/>
              <w:t>一、引起動機：</w:t>
            </w:r>
          </w:p>
          <w:p w14:paraId="7D46F8E5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活動一：咧講啥物</w:t>
            </w:r>
          </w:p>
          <w:p w14:paraId="26C7698C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二、發展活動：</w:t>
            </w:r>
          </w:p>
          <w:p w14:paraId="4B28D92E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活動二：唸讀課文</w:t>
            </w:r>
          </w:p>
          <w:p w14:paraId="792091D3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1.教師範讀、學生跟讀。</w:t>
            </w:r>
          </w:p>
          <w:p w14:paraId="71873CDE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2.共同討論與發表。</w:t>
            </w:r>
          </w:p>
          <w:p w14:paraId="6C36FC2B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3.新詞解釋。</w:t>
            </w:r>
          </w:p>
          <w:p w14:paraId="1474F0A4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4.句型練習。</w:t>
            </w:r>
          </w:p>
          <w:p w14:paraId="65407029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5.教師介紹本課作者及其作</w:t>
            </w: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lastRenderedPageBreak/>
              <w:t>品。</w:t>
            </w:r>
          </w:p>
          <w:p w14:paraId="741BB1A7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活動三：提取大意</w:t>
            </w:r>
          </w:p>
          <w:p w14:paraId="657B4EEC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活動四：語詞運用</w:t>
            </w:r>
          </w:p>
          <w:p w14:paraId="468FAC4B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三、綜合活動：</w:t>
            </w:r>
          </w:p>
          <w:p w14:paraId="10D19D0E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複習念讀課文。</w:t>
            </w:r>
          </w:p>
          <w:p w14:paraId="5482D376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一、引起動機：</w:t>
            </w:r>
          </w:p>
          <w:p w14:paraId="39F74A9B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活動五：快問快答</w:t>
            </w:r>
          </w:p>
          <w:p w14:paraId="5EF5F5FF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二、發展活動：</w:t>
            </w:r>
          </w:p>
          <w:p w14:paraId="1CEB21BD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活動六：討論看覓</w:t>
            </w:r>
          </w:p>
          <w:p w14:paraId="037A0AEF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活動七：咱來開講</w:t>
            </w:r>
          </w:p>
          <w:p w14:paraId="7C0219EF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活動八：俗諺佮謎猜</w:t>
            </w:r>
          </w:p>
          <w:p w14:paraId="77A9DEFB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三、綜合活動：</w:t>
            </w:r>
          </w:p>
          <w:p w14:paraId="4ADC3872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活動九：敲電話跋感情</w:t>
            </w:r>
          </w:p>
          <w:p w14:paraId="7D6E5197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一、引起動機：</w:t>
            </w:r>
          </w:p>
          <w:p w14:paraId="0C3D0871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活動十：快寫快答</w:t>
            </w:r>
          </w:p>
          <w:p w14:paraId="1C7990D3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二、發展活動：</w:t>
            </w:r>
          </w:p>
          <w:p w14:paraId="7EB5A3D9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活動十一：漢羅攏會通</w:t>
            </w:r>
          </w:p>
          <w:p w14:paraId="195BBAB0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活動十二：接力看圖講話</w:t>
            </w:r>
          </w:p>
          <w:p w14:paraId="6F15B957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勵。</w:t>
            </w:r>
          </w:p>
          <w:p w14:paraId="2F7442C8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三、綜合活動：</w:t>
            </w:r>
          </w:p>
          <w:p w14:paraId="1A32B605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活動十三：應用練習</w:t>
            </w:r>
          </w:p>
          <w:p w14:paraId="267D9C9C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DC864" w14:textId="77777777" w:rsidR="00D66811" w:rsidRDefault="00D66811">
            <w:pPr>
              <w:spacing w:line="0" w:lineRule="atLeast"/>
              <w:ind w:leftChars="25" w:left="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1.觀察評量</w:t>
            </w:r>
          </w:p>
          <w:p w14:paraId="2C2D7541" w14:textId="77777777" w:rsidR="00D66811" w:rsidRDefault="00D66811">
            <w:pPr>
              <w:spacing w:line="0" w:lineRule="atLeast"/>
              <w:ind w:leftChars="25" w:left="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2.口語評量</w:t>
            </w:r>
          </w:p>
          <w:p w14:paraId="66F7F8AE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3.書寫評量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C22A5" w14:textId="77777777" w:rsidR="00D66811" w:rsidRDefault="00D66811">
            <w:pPr>
              <w:spacing w:line="0" w:lineRule="atLeast"/>
              <w:ind w:leftChars="30" w:left="7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【家庭教育】</w:t>
            </w:r>
          </w:p>
          <w:p w14:paraId="369A0250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家J5 了解與家人溝通互動及相互支持</w:t>
            </w:r>
            <w:r>
              <w:rPr>
                <w:rFonts w:ascii="標楷體" w:eastAsia="標楷體" w:hAnsi="標楷體" w:hint="eastAsia"/>
              </w:rPr>
              <w:lastRenderedPageBreak/>
              <w:t>的適切方式。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7FE4" w14:textId="77777777" w:rsidR="00D66811" w:rsidRDefault="00D66811">
            <w:pPr>
              <w:pStyle w:val="a3"/>
              <w:rPr>
                <w:rFonts w:hint="eastAsia"/>
              </w:rPr>
            </w:pPr>
          </w:p>
        </w:tc>
      </w:tr>
      <w:tr w:rsidR="00D66811" w14:paraId="095AAD99" w14:textId="77777777" w:rsidTr="00D66811">
        <w:trPr>
          <w:trHeight w:val="3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8F811" w14:textId="77777777" w:rsidR="00D66811" w:rsidRDefault="00D66811">
            <w:pPr>
              <w:spacing w:line="260" w:lineRule="exact"/>
              <w:rPr>
                <w:rFonts w:ascii="標楷體" w:eastAsia="標楷體" w:hAnsi="標楷體" w:hint="eastAsia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第七週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16A16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語文天地一  疊字詞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F9386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閩-J-A2</w:t>
            </w:r>
          </w:p>
          <w:p w14:paraId="372B6B19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具備運用閩南語文從事閱讀理解、獨立思辨分析，並培養解決生活問題的能力。</w:t>
            </w:r>
          </w:p>
          <w:p w14:paraId="17B87BBF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閩-J-B1</w:t>
            </w:r>
          </w:p>
          <w:p w14:paraId="1B7003D0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具備運用閩南語文表情達意的能力，並能以同理心與他人溝通互</w:t>
            </w:r>
            <w:r>
              <w:rPr>
                <w:rFonts w:ascii="標楷體" w:eastAsia="標楷體" w:hAnsi="標楷體" w:hint="eastAsia"/>
                <w:bCs/>
              </w:rPr>
              <w:lastRenderedPageBreak/>
              <w:t>動，以運用於家庭、學校與社區之中。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F0998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1-Ⅳ-1 能聆聽並理解閩南語對話的主題，並思辨其內容。</w:t>
            </w:r>
          </w:p>
          <w:p w14:paraId="7A2FED8C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2-Ⅳ-1 能適切的運用閩南語表達並解決問題。</w:t>
            </w:r>
          </w:p>
          <w:p w14:paraId="1BB91231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2-Ⅳ-3 能透過科技媒材蒐集資源，以進行閩南語的口語表達。</w:t>
            </w:r>
          </w:p>
          <w:p w14:paraId="25FB9EDF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3-Ⅳ-3 能透過資訊及檢索工具，蒐集、整理與閱讀閩南語文資料，進行多元學科／專業領域知能的發展。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A85E9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lastRenderedPageBreak/>
              <w:t>◎</w:t>
            </w:r>
            <w:r>
              <w:rPr>
                <w:rFonts w:ascii="標楷體" w:eastAsia="標楷體" w:hAnsi="標楷體" w:hint="eastAsia"/>
                <w:bCs/>
              </w:rPr>
              <w:t>Aa-Ⅳ-1 羅馬拼音。</w:t>
            </w:r>
          </w:p>
          <w:p w14:paraId="4BC01EA0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  <w:bCs/>
              </w:rPr>
              <w:t>Ab-Ⅳ-1 語詞運用。</w:t>
            </w:r>
          </w:p>
          <w:p w14:paraId="2463B7F1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  <w:bCs/>
              </w:rPr>
              <w:t>Be-Ⅳ-1 數位資源。</w:t>
            </w:r>
          </w:p>
          <w:p w14:paraId="20946DE5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proofErr w:type="spellStart"/>
            <w:r>
              <w:rPr>
                <w:rFonts w:ascii="標楷體" w:eastAsia="標楷體" w:hAnsi="標楷體" w:hint="eastAsia"/>
                <w:bCs/>
              </w:rPr>
              <w:t>Bg</w:t>
            </w:r>
            <w:proofErr w:type="spellEnd"/>
            <w:r>
              <w:rPr>
                <w:rFonts w:ascii="標楷體" w:eastAsia="標楷體" w:hAnsi="標楷體" w:hint="eastAsia"/>
                <w:bCs/>
              </w:rPr>
              <w:t>-Ⅳ-1 口語表達。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8BFC2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1.能認識閩南語疊字詞，並了解運用方式。</w:t>
            </w:r>
          </w:p>
          <w:p w14:paraId="76F15FF2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2.能在日常生活中正確使用閩南語疊字詞，豐富閩南語對話的活潑性。</w:t>
            </w:r>
          </w:p>
          <w:p w14:paraId="24FACB77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</w:rPr>
              <w:t>3.能運用疊字</w:t>
            </w:r>
            <w:r>
              <w:rPr>
                <w:rFonts w:ascii="標楷體" w:eastAsia="標楷體" w:hAnsi="標楷體" w:hint="eastAsia"/>
                <w:bCs/>
              </w:rPr>
              <w:lastRenderedPageBreak/>
              <w:t>詞的方式，感受閩南語加強語氣和一般語氣的差異。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5425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lastRenderedPageBreak/>
              <w:t>一、引起動機：</w:t>
            </w:r>
          </w:p>
          <w:p w14:paraId="2514E6F6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討論使用閩南語單字詞和疊字詞形容事或物的差異。</w:t>
            </w:r>
          </w:p>
          <w:p w14:paraId="2DED24D7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二、發展活動：</w:t>
            </w:r>
          </w:p>
          <w:p w14:paraId="7DAB0BCB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活動一：我會曉疊字詞</w:t>
            </w:r>
          </w:p>
          <w:p w14:paraId="25F053B9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活動二：咱來練習</w:t>
            </w:r>
          </w:p>
          <w:p w14:paraId="0FC8A61E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活動三：學習單</w:t>
            </w:r>
          </w:p>
          <w:p w14:paraId="1F99926F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三、綜合活動：</w:t>
            </w:r>
          </w:p>
          <w:p w14:paraId="61937561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活動四：疊字詞大挑戰</w:t>
            </w:r>
          </w:p>
          <w:p w14:paraId="710AE7E5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F3E57" w14:textId="77777777" w:rsidR="00D66811" w:rsidRDefault="00D66811">
            <w:pPr>
              <w:spacing w:line="0" w:lineRule="atLeast"/>
              <w:ind w:leftChars="25" w:left="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1.口語評量</w:t>
            </w:r>
          </w:p>
          <w:p w14:paraId="28B77D14" w14:textId="77777777" w:rsidR="00D66811" w:rsidRDefault="00D66811">
            <w:pPr>
              <w:spacing w:line="0" w:lineRule="atLeast"/>
              <w:ind w:leftChars="25" w:left="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2.書寫評量</w:t>
            </w:r>
          </w:p>
          <w:p w14:paraId="22462A34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3.觀察評量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E0BB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6FF4" w14:textId="77777777" w:rsidR="00D66811" w:rsidRDefault="00D66811">
            <w:pPr>
              <w:pStyle w:val="a3"/>
              <w:rPr>
                <w:rFonts w:hint="eastAsia"/>
              </w:rPr>
            </w:pPr>
          </w:p>
        </w:tc>
      </w:tr>
      <w:tr w:rsidR="00D66811" w14:paraId="5AF8F534" w14:textId="77777777" w:rsidTr="00D66811">
        <w:trPr>
          <w:trHeight w:val="3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284C5" w14:textId="77777777" w:rsidR="00D66811" w:rsidRDefault="00D66811">
            <w:pPr>
              <w:spacing w:line="260" w:lineRule="exact"/>
              <w:rPr>
                <w:rFonts w:ascii="標楷體" w:eastAsia="標楷體" w:hAnsi="標楷體" w:hint="eastAsia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第八-十週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C70A1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二、科技的發展 3.無形的高科技產品～GMO食品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99C18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閩-J-A2</w:t>
            </w:r>
          </w:p>
          <w:p w14:paraId="3D5602C3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具備運用閩南語文從事閱讀理解、獨立思辨分析，並培養解決生活問題的能力。</w:t>
            </w:r>
          </w:p>
          <w:p w14:paraId="27B4B59A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閩-J-B1</w:t>
            </w:r>
          </w:p>
          <w:p w14:paraId="5AA7A8B7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具備運用閩南語文表情達意的能力，並能以同理心與他人溝通互動，以運用於家庭、學校與社區之中。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0512A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1-Ⅳ-1 能聆聽並理解閩南語對話的主題，並思辨其內容。</w:t>
            </w:r>
          </w:p>
          <w:p w14:paraId="4036AC8C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1-Ⅳ-2 能聽辨生活中以閩南語表達的重要議題，並藉以增進溝通協調。</w:t>
            </w:r>
          </w:p>
          <w:p w14:paraId="0C864D1B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1-Ⅳ-3 能蒐集、整理閩南語語音資料，分析資訊的正確性，並重視資訊倫理。</w:t>
            </w:r>
          </w:p>
          <w:p w14:paraId="1748BAE9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2-Ⅳ-3 能透過科技媒材蒐集資源，以進行閩南語的口語表達。</w:t>
            </w:r>
          </w:p>
          <w:p w14:paraId="5C3735AA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3-Ⅳ-2 能從閩南語文的閱讀中進行獨立思辨分析與解決生活問題。</w:t>
            </w:r>
          </w:p>
          <w:p w14:paraId="4D129D5D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3-Ⅳ-4 能透過閱讀閩南語藝文作品及相關資訊，體會作品的意境與美感。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BD41F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  <w:bCs/>
              </w:rPr>
              <w:t>Aa-Ⅳ-1 羅馬拼音。</w:t>
            </w:r>
          </w:p>
          <w:p w14:paraId="52759336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  <w:bCs/>
              </w:rPr>
              <w:t>Aa-Ⅳ-2 漢字書寫。</w:t>
            </w:r>
          </w:p>
          <w:p w14:paraId="039D5251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  <w:bCs/>
              </w:rPr>
              <w:t>Ab-Ⅳ-1 語詞應用。</w:t>
            </w:r>
          </w:p>
          <w:p w14:paraId="456B9CC8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proofErr w:type="spellStart"/>
            <w:r>
              <w:rPr>
                <w:rFonts w:ascii="標楷體" w:eastAsia="標楷體" w:hAnsi="標楷體" w:hint="eastAsia"/>
                <w:bCs/>
              </w:rPr>
              <w:t>Bg</w:t>
            </w:r>
            <w:proofErr w:type="spellEnd"/>
            <w:r>
              <w:rPr>
                <w:rFonts w:ascii="標楷體" w:eastAsia="標楷體" w:hAnsi="標楷體" w:hint="eastAsia"/>
                <w:bCs/>
              </w:rPr>
              <w:t>-Ⅳ-1 口語表達。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A76B4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1.能理解、思辨課文內容，並使用閩南語闡述大意，表達想法、情感，進行價值判斷。</w:t>
            </w:r>
          </w:p>
          <w:p w14:paraId="2B58AD43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2.能正確念讀本課新詞，了解語詞意涵，並運用於日常生活中。</w:t>
            </w:r>
          </w:p>
          <w:p w14:paraId="03FB9CF7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3.能運用入聲韻尾 「</w:t>
            </w:r>
            <w:proofErr w:type="spellStart"/>
            <w:r>
              <w:rPr>
                <w:rFonts w:ascii="標楷體" w:eastAsia="標楷體" w:hAnsi="標楷體" w:hint="eastAsia"/>
                <w:bCs/>
              </w:rPr>
              <w:t>iah</w:t>
            </w:r>
            <w:proofErr w:type="spellEnd"/>
            <w:r>
              <w:rPr>
                <w:rFonts w:ascii="標楷體" w:eastAsia="標楷體" w:hAnsi="標楷體" w:hint="eastAsia"/>
                <w:bCs/>
              </w:rPr>
              <w:t>」、「</w:t>
            </w:r>
            <w:proofErr w:type="spellStart"/>
            <w:r>
              <w:rPr>
                <w:rFonts w:ascii="標楷體" w:eastAsia="標楷體" w:hAnsi="標楷體" w:hint="eastAsia"/>
                <w:bCs/>
              </w:rPr>
              <w:t>auh</w:t>
            </w:r>
            <w:proofErr w:type="spellEnd"/>
            <w:r>
              <w:rPr>
                <w:rFonts w:ascii="標楷體" w:eastAsia="標楷體" w:hAnsi="標楷體" w:hint="eastAsia"/>
                <w:bCs/>
              </w:rPr>
              <w:t>」、「</w:t>
            </w:r>
            <w:proofErr w:type="spellStart"/>
            <w:r>
              <w:rPr>
                <w:rFonts w:ascii="標楷體" w:eastAsia="標楷體" w:hAnsi="標楷體" w:hint="eastAsia"/>
                <w:bCs/>
              </w:rPr>
              <w:t>iuh</w:t>
            </w:r>
            <w:proofErr w:type="spellEnd"/>
            <w:r>
              <w:rPr>
                <w:rFonts w:ascii="標楷體" w:eastAsia="標楷體" w:hAnsi="標楷體" w:hint="eastAsia"/>
                <w:bCs/>
              </w:rPr>
              <w:t>」 和 「</w:t>
            </w:r>
            <w:proofErr w:type="spellStart"/>
            <w:r>
              <w:rPr>
                <w:rFonts w:ascii="標楷體" w:eastAsia="標楷體" w:hAnsi="標楷體" w:hint="eastAsia"/>
                <w:bCs/>
              </w:rPr>
              <w:t>ioh</w:t>
            </w:r>
            <w:proofErr w:type="spellEnd"/>
            <w:r>
              <w:rPr>
                <w:rFonts w:ascii="標楷體" w:eastAsia="標楷體" w:hAnsi="標楷體" w:hint="eastAsia"/>
                <w:bCs/>
              </w:rPr>
              <w:t>」 練習拼音。</w:t>
            </w:r>
          </w:p>
          <w:p w14:paraId="66C156FE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</w:rPr>
              <w:t>4.能從課程中思考科技的影響，以及面對科技時應有的態度，並學會用閩南語進行表達觀點。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2F02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一、引起動機：</w:t>
            </w:r>
          </w:p>
          <w:p w14:paraId="209F2650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活動一：過去科技產品知多少</w:t>
            </w:r>
          </w:p>
          <w:p w14:paraId="148D8296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二、發展活動：</w:t>
            </w:r>
          </w:p>
          <w:p w14:paraId="13D77ED3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活動二：認捌課文</w:t>
            </w:r>
          </w:p>
          <w:p w14:paraId="4D291F52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活動三：課內科技知多少</w:t>
            </w:r>
          </w:p>
          <w:p w14:paraId="3DA36F3F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活動四：語詞運用</w:t>
            </w:r>
          </w:p>
          <w:p w14:paraId="41EF914A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三、綜合活動：</w:t>
            </w:r>
          </w:p>
          <w:p w14:paraId="1EA58FB6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複習念誦課文、語詞運用。</w:t>
            </w:r>
          </w:p>
          <w:p w14:paraId="50870C10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一、引起動機：</w:t>
            </w:r>
          </w:p>
          <w:p w14:paraId="67E69E92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複習科技產品的優缺點。</w:t>
            </w:r>
          </w:p>
          <w:p w14:paraId="155E424D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二、發展活動：</w:t>
            </w:r>
          </w:p>
          <w:p w14:paraId="5C222FBB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活動五：GMO食品知多少</w:t>
            </w:r>
          </w:p>
          <w:p w14:paraId="268DF5C6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三、綜合活動：</w:t>
            </w:r>
          </w:p>
          <w:p w14:paraId="2F1A626E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活動六：討論看覓</w:t>
            </w:r>
          </w:p>
          <w:p w14:paraId="223EE3F7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一、引起動機：</w:t>
            </w:r>
          </w:p>
          <w:p w14:paraId="61BC3194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念誦課文。</w:t>
            </w:r>
          </w:p>
          <w:p w14:paraId="0BC6D31C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二、發展活動</w:t>
            </w:r>
          </w:p>
          <w:p w14:paraId="659D9291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活動七：咱來開講</w:t>
            </w:r>
          </w:p>
          <w:p w14:paraId="690CA3C2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活動八：俗諺</w:t>
            </w:r>
          </w:p>
          <w:p w14:paraId="24F33693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無兩好相排。</w:t>
            </w:r>
          </w:p>
          <w:p w14:paraId="21816ADD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活動九：漢羅攏會通</w:t>
            </w:r>
          </w:p>
          <w:p w14:paraId="7CED625E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活動十：看圖講話</w:t>
            </w:r>
          </w:p>
          <w:p w14:paraId="39E3B84B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三、綜合活動：</w:t>
            </w:r>
          </w:p>
          <w:p w14:paraId="7021F0BB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活動十一：驗收活動</w:t>
            </w:r>
          </w:p>
          <w:p w14:paraId="611D2DD1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</w:p>
          <w:p w14:paraId="37739CBE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FB7D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1.口語評量</w:t>
            </w:r>
          </w:p>
          <w:p w14:paraId="62CCDBC6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2.觀察評量</w:t>
            </w:r>
          </w:p>
          <w:p w14:paraId="68183450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3.書寫評量</w:t>
            </w:r>
          </w:p>
          <w:p w14:paraId="039BC4CC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4.多元評量</w:t>
            </w:r>
          </w:p>
          <w:p w14:paraId="09D97086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E70CF" w14:textId="77777777" w:rsidR="00D66811" w:rsidRDefault="00D66811">
            <w:pPr>
              <w:spacing w:line="0" w:lineRule="atLeast"/>
              <w:ind w:leftChars="30" w:left="7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  <w:p w14:paraId="25FAB4E1" w14:textId="77777777" w:rsidR="00D66811" w:rsidRDefault="00D66811">
            <w:pPr>
              <w:spacing w:line="0" w:lineRule="atLeast"/>
              <w:ind w:leftChars="30" w:left="7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環 J1 了解生物多樣性及環境承載力的重要性。</w:t>
            </w:r>
          </w:p>
          <w:p w14:paraId="1DF9E2FF" w14:textId="77777777" w:rsidR="00D66811" w:rsidRDefault="00D66811">
            <w:pPr>
              <w:spacing w:line="0" w:lineRule="atLeast"/>
              <w:ind w:leftChars="30" w:left="7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【科技教育】</w:t>
            </w:r>
          </w:p>
          <w:p w14:paraId="16862083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科 J7 主動關注人與科技、社會、環境的關係。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0D32" w14:textId="77777777" w:rsidR="00D66811" w:rsidRDefault="00D66811">
            <w:pPr>
              <w:pStyle w:val="a3"/>
              <w:rPr>
                <w:rFonts w:hint="eastAsia"/>
              </w:rPr>
            </w:pPr>
          </w:p>
        </w:tc>
      </w:tr>
      <w:tr w:rsidR="00D66811" w14:paraId="5AF41CB9" w14:textId="77777777" w:rsidTr="00D66811">
        <w:trPr>
          <w:trHeight w:val="3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3B504" w14:textId="77777777" w:rsidR="00D66811" w:rsidRDefault="00D66811">
            <w:pPr>
              <w:spacing w:line="260" w:lineRule="exact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第十一-十三</w:t>
            </w:r>
          </w:p>
          <w:p w14:paraId="09A42E3A" w14:textId="77777777" w:rsidR="00D66811" w:rsidRDefault="00D66811">
            <w:pPr>
              <w:spacing w:line="260" w:lineRule="exact"/>
              <w:rPr>
                <w:rFonts w:ascii="標楷體" w:eastAsia="標楷體" w:hAnsi="標楷體" w:hint="eastAsia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E1D64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二、科技的發展 4.好奇號上火星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A799E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閩-J-A1</w:t>
            </w:r>
          </w:p>
          <w:p w14:paraId="61E878A4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拓展閩南語文之學習內容，並能透過選擇、分析與運用，感知其精神與文化特色，以增進自我了解。</w:t>
            </w:r>
          </w:p>
          <w:p w14:paraId="2E69080B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閩-J-C2</w:t>
            </w:r>
          </w:p>
          <w:p w14:paraId="0E664705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善用閩南語文，增進溝通協調和群體參與的能力，建立良好的人際關係，並培養相互合作及與人和諧互動的能力。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F4710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1-Ⅳ-1 能聆聽並理解閩南語對話的主題，並思辨其內容。</w:t>
            </w:r>
          </w:p>
          <w:p w14:paraId="3915E5CA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1-Ⅳ-2 能聽辨生活中以閩南語表達的重要議題，並藉以增進溝通協調。</w:t>
            </w:r>
          </w:p>
          <w:p w14:paraId="181D39F9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2-Ⅳ-1 能適切的運用閩南語表達並解決問題。</w:t>
            </w:r>
          </w:p>
          <w:p w14:paraId="3445B2CA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2-Ⅳ-3 能透過科技媒材蒐集資源，以進行閩南語的口語表達。</w:t>
            </w:r>
          </w:p>
          <w:p w14:paraId="70E8C519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3-Ⅳ-2 能從閩南語文的閱讀中進行獨立思辨分析與解決生活問題。</w:t>
            </w:r>
          </w:p>
          <w:p w14:paraId="2CDE487E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3-Ⅳ-3 能透過資訊及檢索工具，蒐集、整理與閱讀閩南語文資料，進行多元學科／專業領域知能的發展。</w:t>
            </w:r>
          </w:p>
          <w:p w14:paraId="668FDFB7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4-Ⅳ-1 能以閩南語文寫出簡單短文，進行表達溝通。</w:t>
            </w:r>
          </w:p>
          <w:p w14:paraId="3886566F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4-Ⅳ-5 能運用</w:t>
            </w:r>
            <w:r>
              <w:rPr>
                <w:rFonts w:ascii="標楷體" w:eastAsia="標楷體" w:hAnsi="標楷體" w:hint="eastAsia"/>
                <w:bCs/>
              </w:rPr>
              <w:lastRenderedPageBreak/>
              <w:t>閩南語文寫出對社會議題的想法，以作為相互合作的基礎。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EA9D5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lastRenderedPageBreak/>
              <w:t>◎</w:t>
            </w:r>
            <w:r>
              <w:rPr>
                <w:rFonts w:ascii="標楷體" w:eastAsia="標楷體" w:hAnsi="標楷體" w:hint="eastAsia"/>
                <w:bCs/>
              </w:rPr>
              <w:t>Aa-Ⅳ-2 漢字書寫。</w:t>
            </w:r>
          </w:p>
          <w:p w14:paraId="0BB60B20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  <w:bCs/>
              </w:rPr>
              <w:t>Ab-Ⅳ-1 語詞應用。</w:t>
            </w:r>
          </w:p>
          <w:p w14:paraId="61D58DAF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  <w:bCs/>
              </w:rPr>
              <w:t>Ab-Ⅳ-2 句型應用。</w:t>
            </w:r>
          </w:p>
          <w:p w14:paraId="58A96237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  <w:bCs/>
              </w:rPr>
              <w:t>Ac-Ⅳ-2 散文選讀。</w:t>
            </w:r>
          </w:p>
          <w:p w14:paraId="7529CA8B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  <w:bCs/>
              </w:rPr>
              <w:t>Be-Ⅳ-1 數位資源。</w:t>
            </w:r>
          </w:p>
          <w:p w14:paraId="5F4C2C48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proofErr w:type="spellStart"/>
            <w:r>
              <w:rPr>
                <w:rFonts w:ascii="標楷體" w:eastAsia="標楷體" w:hAnsi="標楷體" w:hint="eastAsia"/>
                <w:bCs/>
              </w:rPr>
              <w:t>Bg</w:t>
            </w:r>
            <w:proofErr w:type="spellEnd"/>
            <w:r>
              <w:rPr>
                <w:rFonts w:ascii="標楷體" w:eastAsia="標楷體" w:hAnsi="標楷體" w:hint="eastAsia"/>
                <w:bCs/>
              </w:rPr>
              <w:t>-Ⅳ-1 口語表達。</w:t>
            </w:r>
          </w:p>
          <w:p w14:paraId="084BB4AE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proofErr w:type="spellStart"/>
            <w:r>
              <w:rPr>
                <w:rFonts w:ascii="標楷體" w:eastAsia="標楷體" w:hAnsi="標楷體" w:hint="eastAsia"/>
                <w:bCs/>
              </w:rPr>
              <w:t>Bg</w:t>
            </w:r>
            <w:proofErr w:type="spellEnd"/>
            <w:r>
              <w:rPr>
                <w:rFonts w:ascii="標楷體" w:eastAsia="標楷體" w:hAnsi="標楷體" w:hint="eastAsia"/>
                <w:bCs/>
              </w:rPr>
              <w:t>-Ⅳ-2 書面表達。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F279D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1.能了解課文內容，並使用閩南語闡述大意。</w:t>
            </w:r>
          </w:p>
          <w:p w14:paraId="6C7F98E9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2.能正確念讀本課新詞，了解其意義，並運用於日常生活中。</w:t>
            </w:r>
          </w:p>
          <w:p w14:paraId="761A0B8B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</w:rPr>
              <w:t>3.能運用網路資源學習閩南語、查詢相關資料，並將所學實際使用在生活中。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B8B9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一、引起動機：</w:t>
            </w:r>
          </w:p>
          <w:p w14:paraId="21707A55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播放bàng-gà。</w:t>
            </w:r>
          </w:p>
          <w:p w14:paraId="7311E2A5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二、發展活動：</w:t>
            </w:r>
          </w:p>
          <w:p w14:paraId="1030D6FF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活動一：唸讀課文</w:t>
            </w:r>
          </w:p>
          <w:p w14:paraId="3CB49C46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活動二：提問與理解</w:t>
            </w:r>
          </w:p>
          <w:p w14:paraId="77DC06A3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三、綜合活動：</w:t>
            </w:r>
          </w:p>
          <w:p w14:paraId="4EF799EB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活動三：討論看覓</w:t>
            </w:r>
          </w:p>
          <w:p w14:paraId="0BD8AC35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</w:p>
          <w:p w14:paraId="12532CF2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一、引起動機：</w:t>
            </w:r>
          </w:p>
          <w:p w14:paraId="1BF00287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二、發展活動：</w:t>
            </w:r>
          </w:p>
          <w:p w14:paraId="619DBAE0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活動四：語詞運用</w:t>
            </w:r>
          </w:p>
          <w:p w14:paraId="7B17084D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活動五：咱來開講</w:t>
            </w:r>
          </w:p>
          <w:p w14:paraId="3DA66583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活動六：俗諺</w:t>
            </w:r>
          </w:p>
          <w:p w14:paraId="33913007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活動七：做伙來造句</w:t>
            </w:r>
          </w:p>
          <w:p w14:paraId="63EC436C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三、綜合活動：</w:t>
            </w:r>
          </w:p>
          <w:p w14:paraId="79E37FFD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活動八：好奇號上火星</w:t>
            </w:r>
          </w:p>
          <w:p w14:paraId="27B2137C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</w:p>
          <w:p w14:paraId="75A23836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一、引起動機：</w:t>
            </w:r>
          </w:p>
          <w:p w14:paraId="6B536A59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練習三字疊詞的唸法</w:t>
            </w:r>
          </w:p>
          <w:p w14:paraId="7A23C68C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二、發展活動：</w:t>
            </w:r>
          </w:p>
          <w:p w14:paraId="4984F08E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活動九：漢羅攏會通</w:t>
            </w:r>
          </w:p>
          <w:p w14:paraId="0C0D4FA1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活動十：接力看圖講話</w:t>
            </w:r>
          </w:p>
          <w:p w14:paraId="75B4975F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三、綜合活動：</w:t>
            </w:r>
          </w:p>
          <w:p w14:paraId="2C200715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活動十一：驗收時間</w:t>
            </w:r>
          </w:p>
          <w:p w14:paraId="63BC75F0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552B3" w14:textId="77777777" w:rsidR="00D66811" w:rsidRDefault="00D66811">
            <w:pPr>
              <w:spacing w:line="0" w:lineRule="atLeast"/>
              <w:ind w:leftChars="25" w:left="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1.觀察評量</w:t>
            </w:r>
          </w:p>
          <w:p w14:paraId="7742870C" w14:textId="77777777" w:rsidR="00D66811" w:rsidRDefault="00D66811">
            <w:pPr>
              <w:spacing w:line="0" w:lineRule="atLeast"/>
              <w:ind w:leftChars="25" w:left="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2.口語評量</w:t>
            </w:r>
          </w:p>
          <w:p w14:paraId="4E43D863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3.書寫評量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11FB7" w14:textId="77777777" w:rsidR="00D66811" w:rsidRDefault="00D66811">
            <w:pPr>
              <w:spacing w:line="0" w:lineRule="atLeast"/>
              <w:ind w:leftChars="30" w:left="7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【科技教育】</w:t>
            </w:r>
          </w:p>
          <w:p w14:paraId="40BA697A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科 J7 主動關注人與科技、社會、環境的關係。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376D" w14:textId="77777777" w:rsidR="00D66811" w:rsidRDefault="00D66811">
            <w:pPr>
              <w:pStyle w:val="a3"/>
              <w:rPr>
                <w:rFonts w:hint="eastAsia"/>
              </w:rPr>
            </w:pPr>
          </w:p>
        </w:tc>
      </w:tr>
      <w:tr w:rsidR="00D66811" w14:paraId="7BD22F94" w14:textId="77777777" w:rsidTr="00D66811">
        <w:trPr>
          <w:trHeight w:val="3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ED406" w14:textId="77777777" w:rsidR="00D66811" w:rsidRDefault="00D66811">
            <w:pPr>
              <w:spacing w:line="260" w:lineRule="exact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第十四週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8DCD3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語文天地二  擬聲詞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C3AAF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閩-J-A2</w:t>
            </w:r>
          </w:p>
          <w:p w14:paraId="67C40F9B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具備運用閩南語文從事閱讀理解、獨立思辨分析，並培養解決生活問題的能力。</w:t>
            </w:r>
          </w:p>
          <w:p w14:paraId="6797AAD0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閩-J-B1</w:t>
            </w:r>
          </w:p>
          <w:p w14:paraId="4080D0EB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具備運用閩南語文表情達意的能力，並能以同理心與他人溝通互動，以運用於家庭、學校與社區之中。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B9BAB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1-Ⅳ-1 能聆聽並理解閩南語對話的主題，並思辨其內容。</w:t>
            </w:r>
          </w:p>
          <w:p w14:paraId="0BEFAFDD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2-Ⅳ-1 能適切的運用閩南語表達並解決問題。</w:t>
            </w:r>
          </w:p>
          <w:p w14:paraId="053A625E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3-Ⅳ-3 能透過資訊及檢索工具，蒐集、整理與閱讀閩南語文資料，進行多元學科／專業領域知能的發展。</w:t>
            </w:r>
          </w:p>
          <w:p w14:paraId="2BDC62A7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4-Ⅳ-1 能以閩南語文寫出簡單短文，進行表達溝通。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1647A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  <w:bCs/>
              </w:rPr>
              <w:t>Aa-Ⅳ-1 羅馬拼音。</w:t>
            </w:r>
          </w:p>
          <w:p w14:paraId="563884EB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  <w:bCs/>
              </w:rPr>
              <w:t>Ab-Ⅳ-1 語詞運用。</w:t>
            </w:r>
          </w:p>
          <w:p w14:paraId="51501B17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  <w:bCs/>
              </w:rPr>
              <w:t>Be-Ⅳ-1 數位資源。</w:t>
            </w:r>
          </w:p>
          <w:p w14:paraId="092C1488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proofErr w:type="spellStart"/>
            <w:r>
              <w:rPr>
                <w:rFonts w:ascii="標楷體" w:eastAsia="標楷體" w:hAnsi="標楷體" w:hint="eastAsia"/>
                <w:bCs/>
              </w:rPr>
              <w:t>Bg</w:t>
            </w:r>
            <w:proofErr w:type="spellEnd"/>
            <w:r>
              <w:rPr>
                <w:rFonts w:ascii="標楷體" w:eastAsia="標楷體" w:hAnsi="標楷體" w:hint="eastAsia"/>
                <w:bCs/>
              </w:rPr>
              <w:t>-Ⅳ-1 口語表達。</w:t>
            </w:r>
          </w:p>
          <w:p w14:paraId="7B1C4A58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  <w:vertAlign w:val="superscript"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proofErr w:type="spellStart"/>
            <w:r>
              <w:rPr>
                <w:rFonts w:ascii="標楷體" w:eastAsia="標楷體" w:hAnsi="標楷體" w:hint="eastAsia"/>
                <w:bCs/>
              </w:rPr>
              <w:t>Bg</w:t>
            </w:r>
            <w:proofErr w:type="spellEnd"/>
            <w:r>
              <w:rPr>
                <w:rFonts w:ascii="標楷體" w:eastAsia="標楷體" w:hAnsi="標楷體" w:hint="eastAsia"/>
                <w:bCs/>
              </w:rPr>
              <w:t>-Ⅳ-2 書面表達。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D00DE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1.能認識不同人聲、大自然聲音及車聲的閩南語擬聲詞。</w:t>
            </w:r>
          </w:p>
          <w:p w14:paraId="15F6F189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2.能用閩南語擬聲詞來模擬事物或自然界的聲音，以及描述事物情態。</w:t>
            </w:r>
          </w:p>
          <w:p w14:paraId="3D9CC0AE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3.能了解閩南語特殊用語和華語不同之處，並能發覺閩南語之美。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979F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一、引起動機：</w:t>
            </w:r>
          </w:p>
          <w:p w14:paraId="15FD8262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聲音問答</w:t>
            </w:r>
          </w:p>
          <w:p w14:paraId="397FB85A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二、發展活動：</w:t>
            </w:r>
          </w:p>
          <w:p w14:paraId="73D02ADC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活動一：擬聲詞</w:t>
            </w:r>
          </w:p>
          <w:p w14:paraId="140935C8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活動二：應用練習</w:t>
            </w:r>
          </w:p>
          <w:p w14:paraId="4060F6DF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活動三：學習單</w:t>
            </w:r>
          </w:p>
          <w:p w14:paraId="62EBB236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三、綜合活動：</w:t>
            </w:r>
          </w:p>
          <w:p w14:paraId="07209C5C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活動四：聲音接龍</w:t>
            </w:r>
          </w:p>
          <w:p w14:paraId="091B27A1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BF36C" w14:textId="77777777" w:rsidR="00D66811" w:rsidRDefault="00D66811">
            <w:pPr>
              <w:spacing w:line="0" w:lineRule="atLeast"/>
              <w:ind w:leftChars="25" w:left="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1.口語評量</w:t>
            </w:r>
          </w:p>
          <w:p w14:paraId="38466F52" w14:textId="77777777" w:rsidR="00D66811" w:rsidRDefault="00D66811">
            <w:pPr>
              <w:spacing w:line="0" w:lineRule="atLeast"/>
              <w:ind w:leftChars="25" w:left="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2.書寫評量</w:t>
            </w:r>
          </w:p>
          <w:p w14:paraId="012964A6" w14:textId="77777777" w:rsidR="00D66811" w:rsidRDefault="00D66811">
            <w:pPr>
              <w:spacing w:line="0" w:lineRule="atLeast"/>
              <w:ind w:leftChars="25" w:left="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3.觀察評量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EF33" w14:textId="77777777" w:rsidR="00D66811" w:rsidRDefault="00D66811">
            <w:pPr>
              <w:spacing w:line="0" w:lineRule="atLeast"/>
              <w:ind w:leftChars="30" w:left="72"/>
              <w:rPr>
                <w:rFonts w:ascii="標楷體" w:eastAsia="標楷體" w:hAnsi="標楷體" w:hint="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4887" w14:textId="77777777" w:rsidR="00D66811" w:rsidRDefault="00D66811">
            <w:pPr>
              <w:pStyle w:val="a3"/>
              <w:rPr>
                <w:rFonts w:hint="eastAsia"/>
              </w:rPr>
            </w:pPr>
          </w:p>
        </w:tc>
      </w:tr>
      <w:tr w:rsidR="00D66811" w14:paraId="08ED2F6E" w14:textId="77777777" w:rsidTr="00D66811">
        <w:trPr>
          <w:trHeight w:val="3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42BA" w14:textId="77777777" w:rsidR="00D66811" w:rsidRDefault="00D66811">
            <w:pPr>
              <w:spacing w:line="260" w:lineRule="exact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第十五-十七週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4C8D7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三、共愛傳出去 5.九二一的故事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9AFD4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閩-J-A2</w:t>
            </w:r>
          </w:p>
          <w:p w14:paraId="179B3C0C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具備運用閩南語文從事閱讀理解、獨立思辨分析，並培養解決生活問題的能力。</w:t>
            </w:r>
          </w:p>
          <w:p w14:paraId="395B5EA5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閩-J-B1</w:t>
            </w:r>
          </w:p>
          <w:p w14:paraId="014AA1F5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具備運用閩南語文表情達意的能力，並能以同理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心與他人溝通互動，以運用於家庭、學校與社區之中。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3E875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1-Ⅳ-2 能聽辨生活中以閩南語表達的重要議題，並藉以增進溝通協調。</w:t>
            </w:r>
          </w:p>
          <w:p w14:paraId="0D6989AE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2-Ⅳ-1 能適切的運用閩南語表達並解決問題。</w:t>
            </w:r>
          </w:p>
          <w:p w14:paraId="24D38788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2-Ⅳ-2 能運用閩南語適切地表情達意，並分享社</w:t>
            </w:r>
            <w:r>
              <w:rPr>
                <w:rFonts w:ascii="標楷體" w:eastAsia="標楷體" w:hAnsi="標楷體" w:hint="eastAsia"/>
              </w:rPr>
              <w:lastRenderedPageBreak/>
              <w:t>會參與、團隊合作的經驗。</w:t>
            </w:r>
          </w:p>
          <w:p w14:paraId="620327C9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3-Ⅳ-2 能從閩南語文的閱讀中進行獨立思辨分析與解決生活問題。</w:t>
            </w:r>
          </w:p>
          <w:p w14:paraId="2E1A3522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</w:rPr>
              <w:t>4-Ⅳ-1 能以閩南語文寫出簡單短文，進行表達溝通。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512BF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>
              <w:rPr>
                <w:rFonts w:ascii="標楷體" w:eastAsia="標楷體" w:hAnsi="標楷體" w:hint="eastAsia"/>
              </w:rPr>
              <w:t>Aa-Ⅳ-1 羅馬拼音。</w:t>
            </w:r>
          </w:p>
          <w:p w14:paraId="2C5D0879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</w:rPr>
              <w:t>Aa-Ⅳ-2 漢字書寫。</w:t>
            </w:r>
          </w:p>
          <w:p w14:paraId="081AD0B1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</w:rPr>
              <w:t>Ab-Ⅳ-1 語詞應用。</w:t>
            </w:r>
          </w:p>
          <w:p w14:paraId="07C4DBC3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</w:rPr>
              <w:t>Ab-Ⅳ-2 句型應用。</w:t>
            </w:r>
          </w:p>
          <w:p w14:paraId="262F89EE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</w:rPr>
              <w:t>Ac-Ⅳ-2 散文選讀。</w:t>
            </w:r>
          </w:p>
          <w:p w14:paraId="08CB2AE2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  <w:vertAlign w:val="superscript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</w:rPr>
              <w:t xml:space="preserve">Be-Ⅳ-1 </w:t>
            </w:r>
            <w:r>
              <w:rPr>
                <w:rFonts w:ascii="標楷體" w:eastAsia="標楷體" w:hAnsi="標楷體" w:hint="eastAsia"/>
              </w:rPr>
              <w:lastRenderedPageBreak/>
              <w:t>數位資源。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8D526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lastRenderedPageBreak/>
              <w:t>1.能了解課文內容，並使用閩南語闡述大意。</w:t>
            </w:r>
          </w:p>
          <w:p w14:paraId="205603B9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2.能正確念讀本課新詞，了解語詞意涵，並運用於日常生活中。</w:t>
            </w:r>
          </w:p>
          <w:p w14:paraId="1ED99FDC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3.能從課程中體會臺灣人的</w:t>
            </w:r>
            <w:r>
              <w:rPr>
                <w:rFonts w:ascii="標楷體" w:eastAsia="標楷體" w:hAnsi="標楷體" w:cs="DFYuanStd-W3" w:hint="eastAsia"/>
                <w:kern w:val="0"/>
              </w:rPr>
              <w:lastRenderedPageBreak/>
              <w:t>善良和人情味，也感謝外國朋友的幫忙，並從中學習使用閩南語來適切形容感恩的情緒。</w:t>
            </w:r>
          </w:p>
          <w:p w14:paraId="1DD6719F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4.能從「天然災害」中體會人生的無常，探討「敬天、順天」、「互助合作」和「國際村」的「公民素養」。</w:t>
            </w:r>
          </w:p>
          <w:p w14:paraId="46D1AB2A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5.能運用網路資源學習閩南語、查詢相關資料，並將所學實際使用在生活中。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5241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一、引起動機：</w:t>
            </w:r>
          </w:p>
          <w:p w14:paraId="45808C50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教師播放本課 bàng-gà</w:t>
            </w:r>
          </w:p>
          <w:p w14:paraId="6F93A6E9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二、發展活動：</w:t>
            </w:r>
          </w:p>
          <w:p w14:paraId="0E772E49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活動一：唸讀課文</w:t>
            </w:r>
          </w:p>
          <w:p w14:paraId="0D3760E4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活動二：走揣作者的心情</w:t>
            </w:r>
          </w:p>
          <w:p w14:paraId="208CD16A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活動三：語詞運用</w:t>
            </w:r>
          </w:p>
          <w:p w14:paraId="554A8707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三、綜合活動：</w:t>
            </w:r>
          </w:p>
          <w:p w14:paraId="272B083D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預告：提醒學生，回家後和家人討論，若是地震來的時候，剛好大家都在家，家裡是如何處理的？下次上課要討論。</w:t>
            </w:r>
          </w:p>
          <w:p w14:paraId="38E7C6D4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</w:p>
          <w:p w14:paraId="2EC39579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一、引起動機：</w:t>
            </w:r>
          </w:p>
          <w:p w14:paraId="204A105C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播放影片「【臺語講世事】地震──許慧盈、陳豐惠」</w:t>
            </w:r>
          </w:p>
          <w:p w14:paraId="54626540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二、發展活動：</w:t>
            </w:r>
          </w:p>
          <w:p w14:paraId="5DD31B32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活動四：咱來開講</w:t>
            </w:r>
          </w:p>
          <w:p w14:paraId="06C729EE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活動五：佇厝裡地動的時欲按怎？</w:t>
            </w:r>
          </w:p>
          <w:p w14:paraId="21A03DFE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活動六：俗諺佮謎猜</w:t>
            </w:r>
          </w:p>
          <w:p w14:paraId="1B770B66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三、綜合活動：</w:t>
            </w:r>
          </w:p>
          <w:p w14:paraId="40FCFE87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活動七：臺灣上媠的風景</w:t>
            </w:r>
          </w:p>
          <w:p w14:paraId="44BD5CE8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</w:p>
          <w:p w14:paraId="2FA1FE48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一、引起動機：</w:t>
            </w:r>
          </w:p>
          <w:p w14:paraId="74A4ED5D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口訣背誦</w:t>
            </w:r>
          </w:p>
          <w:p w14:paraId="7633077C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二、發展活動：</w:t>
            </w:r>
          </w:p>
          <w:p w14:paraId="1EB3263F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活動八：接力看圖講話</w:t>
            </w:r>
          </w:p>
          <w:p w14:paraId="59CEFEA6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活動九：臺羅拼音練習</w:t>
            </w:r>
          </w:p>
          <w:p w14:paraId="750C163F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活動十：朗讀語句</w:t>
            </w:r>
          </w:p>
          <w:p w14:paraId="6BBE56F6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三、綜合活動：</w:t>
            </w:r>
          </w:p>
          <w:p w14:paraId="001B00C0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活動十一：統整活動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87016" w14:textId="77777777" w:rsidR="00D66811" w:rsidRDefault="00D66811">
            <w:pPr>
              <w:spacing w:line="0" w:lineRule="atLeast"/>
              <w:ind w:leftChars="25" w:left="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1.觀察評量</w:t>
            </w:r>
          </w:p>
          <w:p w14:paraId="23F0C786" w14:textId="77777777" w:rsidR="00D66811" w:rsidRDefault="00D66811">
            <w:pPr>
              <w:spacing w:line="0" w:lineRule="atLeast"/>
              <w:ind w:leftChars="25" w:left="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2.口語評量</w:t>
            </w:r>
          </w:p>
          <w:p w14:paraId="67232523" w14:textId="77777777" w:rsidR="00D66811" w:rsidRDefault="00D66811">
            <w:pPr>
              <w:spacing w:line="0" w:lineRule="atLeast"/>
              <w:ind w:leftChars="25" w:left="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3.書寫評量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4982A" w14:textId="77777777" w:rsidR="00D66811" w:rsidRDefault="00D66811">
            <w:pPr>
              <w:spacing w:line="0" w:lineRule="atLeast"/>
              <w:ind w:leftChars="30" w:left="7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【防災教育】</w:t>
            </w:r>
          </w:p>
          <w:p w14:paraId="2A5E650A" w14:textId="77777777" w:rsidR="00D66811" w:rsidRDefault="00D66811">
            <w:pPr>
              <w:spacing w:line="0" w:lineRule="atLeast"/>
              <w:ind w:leftChars="30" w:left="7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防 J2 災害對臺灣社會及生態環境</w:t>
            </w:r>
            <w:r>
              <w:rPr>
                <w:rFonts w:ascii="標楷體" w:eastAsia="標楷體" w:hAnsi="標楷體" w:hint="eastAsia"/>
              </w:rPr>
              <w:lastRenderedPageBreak/>
              <w:t>的衝擊。</w:t>
            </w:r>
          </w:p>
          <w:p w14:paraId="02570C0D" w14:textId="77777777" w:rsidR="00D66811" w:rsidRDefault="00D66811">
            <w:pPr>
              <w:spacing w:line="0" w:lineRule="atLeast"/>
              <w:ind w:leftChars="30" w:left="7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【品德教育】</w:t>
            </w:r>
          </w:p>
          <w:p w14:paraId="6075F2E9" w14:textId="77777777" w:rsidR="00D66811" w:rsidRDefault="00D66811">
            <w:pPr>
              <w:spacing w:line="0" w:lineRule="atLeast"/>
              <w:ind w:leftChars="30" w:left="7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品 EJU1 尊重生命。</w:t>
            </w:r>
          </w:p>
          <w:p w14:paraId="27F4CA96" w14:textId="77777777" w:rsidR="00D66811" w:rsidRDefault="00D66811">
            <w:pPr>
              <w:spacing w:line="0" w:lineRule="atLeast"/>
              <w:ind w:leftChars="30" w:left="7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品 EJU8 關懷行善。</w:t>
            </w:r>
          </w:p>
          <w:p w14:paraId="750CA339" w14:textId="77777777" w:rsidR="00D66811" w:rsidRDefault="00D66811">
            <w:pPr>
              <w:spacing w:line="0" w:lineRule="atLeast"/>
              <w:ind w:leftChars="30" w:left="7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【生命教育】</w:t>
            </w:r>
          </w:p>
          <w:p w14:paraId="00DEAD88" w14:textId="77777777" w:rsidR="00D66811" w:rsidRDefault="00D66811">
            <w:pPr>
              <w:spacing w:line="0" w:lineRule="atLeast"/>
              <w:ind w:leftChars="30" w:left="7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 J3 反思生老病死與人生無常的現象，探索人生的目的、價值</w:t>
            </w:r>
            <w:r>
              <w:rPr>
                <w:rFonts w:ascii="標楷體" w:eastAsia="標楷體" w:hAnsi="標楷體" w:hint="eastAsia"/>
              </w:rPr>
              <w:lastRenderedPageBreak/>
              <w:t>與意義。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FC91" w14:textId="77777777" w:rsidR="00D66811" w:rsidRDefault="00D66811">
            <w:pPr>
              <w:pStyle w:val="a3"/>
              <w:rPr>
                <w:rFonts w:hint="eastAsia"/>
              </w:rPr>
            </w:pPr>
          </w:p>
        </w:tc>
      </w:tr>
      <w:tr w:rsidR="00D66811" w14:paraId="27B73E80" w14:textId="77777777" w:rsidTr="00D66811">
        <w:trPr>
          <w:trHeight w:val="3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14B6E" w14:textId="77777777" w:rsidR="00D66811" w:rsidRDefault="00D66811">
            <w:pPr>
              <w:spacing w:line="260" w:lineRule="exact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第十八-二十一週</w:t>
            </w:r>
          </w:p>
          <w:p w14:paraId="79F784D6" w14:textId="77777777" w:rsidR="00D66811" w:rsidRDefault="00D66811">
            <w:pPr>
              <w:spacing w:line="260" w:lineRule="exact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(第二十一週段考)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009B1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三、共愛傳出去 6.藏佇水底的愛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0A032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閩-J-A2</w:t>
            </w:r>
          </w:p>
          <w:p w14:paraId="26BE704A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具備運用閩南語文從事閱讀理解、獨立思辨分析，並培養解決生活問題的能力。</w:t>
            </w:r>
          </w:p>
          <w:p w14:paraId="72E67D5A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閩-J-B1</w:t>
            </w:r>
          </w:p>
          <w:p w14:paraId="0F63E7ED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具備運用閩南語文表情達意的能力，並能以同理心與他人溝通互動，以運用於家庭、學校與社區之中。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516E3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1-Ⅳ-1 能聆聽並理解閩南語對話的主題，並思辨其內容。</w:t>
            </w:r>
          </w:p>
          <w:p w14:paraId="520BC740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1-Ⅳ-2 能聽辨生活中以閩南語表達的重要議題，並藉以增進溝通協調。</w:t>
            </w:r>
          </w:p>
          <w:p w14:paraId="28E7B25A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1-Ⅳ-3 能蒐集、整理閩南語語音資料，分析資訊的正確性，並重視資訊倫理。</w:t>
            </w:r>
          </w:p>
          <w:p w14:paraId="5BB1E0D7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2-Ⅳ-1 能適切的運用閩南語表達並解決問題。</w:t>
            </w:r>
          </w:p>
          <w:p w14:paraId="520B7025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2-Ⅳ-3 能透過科技媒材蒐集資源，以進行閩南語的口語表達。</w:t>
            </w:r>
          </w:p>
          <w:p w14:paraId="1BDA25B1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3-Ⅳ-4 能透過閱讀閩南語藝文作品及相關資訊，體會作品的意境與美感。</w:t>
            </w:r>
          </w:p>
          <w:p w14:paraId="1AE4C082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</w:rPr>
              <w:t>4-Ⅳ-1 能以閩南語文寫出簡單短文，進行表達溝通。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A0076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</w:rPr>
              <w:t>Aa-Ⅳ-1 羅馬拼音。</w:t>
            </w:r>
          </w:p>
          <w:p w14:paraId="7EB08269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</w:rPr>
              <w:t>Aa-Ⅳ-2 漢字書寫。</w:t>
            </w:r>
          </w:p>
          <w:p w14:paraId="5487E44A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</w:rPr>
              <w:t>Ab-Ⅳ-1 語詞運用。</w:t>
            </w:r>
          </w:p>
          <w:p w14:paraId="7C4DC551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</w:rPr>
              <w:t>Ac-Ⅳ-2 散文選讀。</w:t>
            </w:r>
          </w:p>
          <w:p w14:paraId="4E97BDD8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</w:rPr>
              <w:t>Be-Ⅳ-1 數位資源。</w:t>
            </w:r>
          </w:p>
          <w:p w14:paraId="2E5AE668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  <w:vertAlign w:val="superscript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>
              <w:rPr>
                <w:rFonts w:ascii="標楷體" w:eastAsia="標楷體" w:hAnsi="標楷體" w:hint="eastAsia"/>
              </w:rPr>
              <w:t>Bg</w:t>
            </w:r>
            <w:proofErr w:type="spellEnd"/>
            <w:r>
              <w:rPr>
                <w:rFonts w:ascii="標楷體" w:eastAsia="標楷體" w:hAnsi="標楷體" w:hint="eastAsia"/>
              </w:rPr>
              <w:t>-Ⅳ-1 口語表達。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5DC93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1.能理解並思辨課文內容，並使用閩南語闡述大意，表達想法、情感，進行價值判斷。</w:t>
            </w:r>
          </w:p>
          <w:p w14:paraId="432BE777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2.能正確念讀本課新詞，了解語詞意涵，並運用於日常生活中。</w:t>
            </w:r>
          </w:p>
          <w:p w14:paraId="065BA803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3.能培養關心別人、樂於助人的道德情懷，並發揮「人溺己溺」人道關懷的精神。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1E29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一、引起動機：</w:t>
            </w:r>
          </w:p>
          <w:p w14:paraId="6116BEAB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活動一：潛水大不易</w:t>
            </w:r>
          </w:p>
          <w:p w14:paraId="409D93AB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二、發展活動：</w:t>
            </w:r>
          </w:p>
          <w:p w14:paraId="7836D006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活動二：唸讀課文</w:t>
            </w:r>
          </w:p>
          <w:p w14:paraId="69D76C44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活動三：語詞解析</w:t>
            </w:r>
          </w:p>
          <w:p w14:paraId="086150BC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活動四：課文訊息統整(一)</w:t>
            </w:r>
          </w:p>
          <w:p w14:paraId="18630295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三、綜合活動：</w:t>
            </w:r>
          </w:p>
          <w:p w14:paraId="2966D024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1.念誦課文。</w:t>
            </w:r>
          </w:p>
          <w:p w14:paraId="684BCFE4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2.預告下堂課程。</w:t>
            </w:r>
          </w:p>
          <w:p w14:paraId="3F733D5D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</w:p>
          <w:p w14:paraId="4305E2F7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一、引起動機：</w:t>
            </w:r>
          </w:p>
          <w:p w14:paraId="53E0F0D3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影片：怎麼在海底存活！在海底存活了 3 天的人！「倖存者內疚」是什麼？（從 5：52 開始看深海給人的身體傷害有哪些？）</w:t>
            </w:r>
          </w:p>
          <w:p w14:paraId="7783B959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https://www.youtube.com/watch?v=9_S55kXCf7k</w:t>
            </w:r>
          </w:p>
          <w:p w14:paraId="136A7E5A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二、發展活動：</w:t>
            </w:r>
          </w:p>
          <w:p w14:paraId="777DEF46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活動四：課文訊息統整(二)</w:t>
            </w:r>
          </w:p>
          <w:p w14:paraId="3551538E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三、綜合活動：</w:t>
            </w:r>
          </w:p>
          <w:p w14:paraId="0BFF43A2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活動五：咱來開講</w:t>
            </w:r>
          </w:p>
          <w:p w14:paraId="5AD2578C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活動六：志工項目百百款</w:t>
            </w:r>
          </w:p>
          <w:p w14:paraId="52756A74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</w:p>
          <w:p w14:paraId="7D81C0C0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一、引起動機：</w:t>
            </w:r>
          </w:p>
          <w:p w14:paraId="75CC7311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師生共同討論上週作業學習單。</w:t>
            </w:r>
          </w:p>
          <w:p w14:paraId="3F6753FA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二、發展活動：</w:t>
            </w:r>
          </w:p>
          <w:p w14:paraId="7A0D80F2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活動七：俗諺</w:t>
            </w:r>
          </w:p>
          <w:p w14:paraId="7318D007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活動八：漢羅攏會通</w:t>
            </w:r>
          </w:p>
          <w:p w14:paraId="19F19029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活動九：看圖講故事</w:t>
            </w:r>
          </w:p>
          <w:p w14:paraId="633432DC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lastRenderedPageBreak/>
              <w:t>三、綜合活動：</w:t>
            </w:r>
          </w:p>
          <w:p w14:paraId="64900413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活動十：驗收活動</w:t>
            </w:r>
          </w:p>
          <w:p w14:paraId="03F94B29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519D9" w14:textId="77777777" w:rsidR="00D66811" w:rsidRDefault="00D66811">
            <w:pPr>
              <w:spacing w:line="0" w:lineRule="atLeast"/>
              <w:ind w:leftChars="25" w:left="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1.口語評量</w:t>
            </w:r>
          </w:p>
          <w:p w14:paraId="5D7D44EA" w14:textId="77777777" w:rsidR="00D66811" w:rsidRDefault="00D66811">
            <w:pPr>
              <w:spacing w:line="0" w:lineRule="atLeast"/>
              <w:ind w:leftChars="25" w:left="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2.書寫評量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9AFDB" w14:textId="77777777" w:rsidR="00D66811" w:rsidRDefault="00D66811">
            <w:pPr>
              <w:spacing w:line="0" w:lineRule="atLeast"/>
              <w:ind w:leftChars="30" w:left="7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【品德教育】</w:t>
            </w:r>
          </w:p>
          <w:p w14:paraId="396C3F26" w14:textId="77777777" w:rsidR="00D66811" w:rsidRDefault="00D66811">
            <w:pPr>
              <w:spacing w:line="0" w:lineRule="atLeast"/>
              <w:ind w:leftChars="30" w:left="7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品 EJU1 尊重生命。</w:t>
            </w:r>
          </w:p>
          <w:p w14:paraId="08BF5F70" w14:textId="77777777" w:rsidR="00D66811" w:rsidRDefault="00D66811">
            <w:pPr>
              <w:spacing w:line="0" w:lineRule="atLeast"/>
              <w:ind w:leftChars="30" w:left="7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品 EJU8 關懷行善。</w:t>
            </w:r>
          </w:p>
          <w:p w14:paraId="30BCFBDE" w14:textId="77777777" w:rsidR="00D66811" w:rsidRDefault="00D66811">
            <w:pPr>
              <w:spacing w:line="0" w:lineRule="atLeast"/>
              <w:ind w:leftChars="30" w:left="7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【生命教育】</w:t>
            </w:r>
          </w:p>
          <w:p w14:paraId="5D17459E" w14:textId="77777777" w:rsidR="00D66811" w:rsidRDefault="00D66811">
            <w:pPr>
              <w:spacing w:line="0" w:lineRule="atLeast"/>
              <w:ind w:leftChars="30" w:left="7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 J3 反思生老病死與人生無常的現象，探索人生的目的、價值</w:t>
            </w:r>
            <w:r>
              <w:rPr>
                <w:rFonts w:ascii="標楷體" w:eastAsia="標楷體" w:hAnsi="標楷體" w:hint="eastAsia"/>
              </w:rPr>
              <w:lastRenderedPageBreak/>
              <w:t>與意義。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B3A9" w14:textId="77777777" w:rsidR="00D66811" w:rsidRDefault="00D66811">
            <w:pPr>
              <w:pStyle w:val="a3"/>
              <w:rPr>
                <w:rFonts w:hint="eastAsia"/>
              </w:rPr>
            </w:pPr>
          </w:p>
        </w:tc>
      </w:tr>
      <w:tr w:rsidR="00D66811" w14:paraId="19EC856A" w14:textId="77777777" w:rsidTr="00D66811">
        <w:trPr>
          <w:trHeight w:val="3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81C0" w14:textId="77777777" w:rsidR="00D66811" w:rsidRDefault="00D66811">
            <w:pPr>
              <w:spacing w:line="260" w:lineRule="exact"/>
              <w:rPr>
                <w:rFonts w:ascii="標楷體" w:eastAsia="標楷體" w:hAnsi="標楷體" w:hint="eastAsia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8700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0C8D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5950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0E9B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2128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D500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0FD4" w14:textId="77777777" w:rsidR="00D66811" w:rsidRDefault="00D66811">
            <w:pPr>
              <w:spacing w:line="0" w:lineRule="atLeast"/>
              <w:ind w:leftChars="25" w:left="60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2603" w14:textId="77777777" w:rsidR="00D66811" w:rsidRDefault="00D66811">
            <w:pPr>
              <w:spacing w:line="0" w:lineRule="atLeast"/>
              <w:ind w:leftChars="30" w:left="72"/>
              <w:rPr>
                <w:rFonts w:ascii="標楷體" w:eastAsia="標楷體" w:hAnsi="標楷體" w:hint="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0D71" w14:textId="77777777" w:rsidR="00D66811" w:rsidRDefault="00D66811">
            <w:pPr>
              <w:pStyle w:val="a3"/>
              <w:rPr>
                <w:rFonts w:hint="eastAsia"/>
              </w:rPr>
            </w:pPr>
          </w:p>
        </w:tc>
      </w:tr>
    </w:tbl>
    <w:p w14:paraId="21C6F36C" w14:textId="77777777" w:rsidR="00D66811" w:rsidRDefault="00D66811" w:rsidP="00D66811">
      <w:pPr>
        <w:pStyle w:val="a3"/>
        <w:rPr>
          <w:rFonts w:hint="eastAsia"/>
        </w:rPr>
      </w:pPr>
      <w:r>
        <w:rPr>
          <w:rFonts w:hint="eastAsia"/>
        </w:rPr>
        <w:t>第二學期：</w:t>
      </w: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719"/>
        <w:gridCol w:w="1985"/>
        <w:gridCol w:w="1984"/>
        <w:gridCol w:w="1418"/>
        <w:gridCol w:w="1710"/>
        <w:gridCol w:w="3394"/>
        <w:gridCol w:w="708"/>
        <w:gridCol w:w="977"/>
        <w:gridCol w:w="696"/>
      </w:tblGrid>
      <w:tr w:rsidR="00D66811" w14:paraId="06F2BE4A" w14:textId="77777777" w:rsidTr="00D66811">
        <w:trPr>
          <w:trHeight w:val="443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4DC0" w14:textId="77777777" w:rsidR="00D66811" w:rsidRDefault="00D6681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教學進度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9E95" w14:textId="77777777" w:rsidR="00D66811" w:rsidRDefault="00D6681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單元名稱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A02F" w14:textId="77777777" w:rsidR="00D66811" w:rsidRDefault="00D6681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學習領域</w:t>
            </w:r>
          </w:p>
          <w:p w14:paraId="0471EDD7" w14:textId="77777777" w:rsidR="00D66811" w:rsidRDefault="00D6681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核心素養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FE84" w14:textId="77777777" w:rsidR="00D66811" w:rsidRDefault="00D6681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學習重點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C448" w14:textId="77777777" w:rsidR="00D66811" w:rsidRDefault="00D6681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學習目標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A5B9" w14:textId="77777777" w:rsidR="00D66811" w:rsidRDefault="00D6681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教學重點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5A16" w14:textId="77777777" w:rsidR="00D66811" w:rsidRDefault="00D6681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評量方式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DA74" w14:textId="77777777" w:rsidR="00D66811" w:rsidRDefault="00D6681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議題融入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7387" w14:textId="77777777" w:rsidR="00D66811" w:rsidRDefault="00D6681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跨領域統整規劃（無則免填）</w:t>
            </w:r>
          </w:p>
        </w:tc>
      </w:tr>
      <w:tr w:rsidR="00D66811" w14:paraId="7E6FE890" w14:textId="77777777" w:rsidTr="00D66811">
        <w:trPr>
          <w:trHeight w:val="35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D1DC" w14:textId="77777777" w:rsidR="00D66811" w:rsidRDefault="00D6681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A881" w14:textId="77777777" w:rsidR="00D66811" w:rsidRDefault="00D6681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56EB" w14:textId="77777777" w:rsidR="00D66811" w:rsidRDefault="00D6681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7173" w14:textId="77777777" w:rsidR="00D66811" w:rsidRDefault="00D6681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學習表現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4130" w14:textId="77777777" w:rsidR="00D66811" w:rsidRDefault="00D6681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學習內容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A44F" w14:textId="77777777" w:rsidR="00D66811" w:rsidRDefault="00D6681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2452" w14:textId="77777777" w:rsidR="00D66811" w:rsidRDefault="00D6681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2B6A" w14:textId="77777777" w:rsidR="00D66811" w:rsidRDefault="00D6681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623E" w14:textId="77777777" w:rsidR="00D66811" w:rsidRDefault="00D6681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AB2E" w14:textId="77777777" w:rsidR="00D66811" w:rsidRDefault="00D6681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66811" w14:paraId="5EAC9EB7" w14:textId="77777777" w:rsidTr="00D66811">
        <w:trPr>
          <w:trHeight w:val="30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9C8E3" w14:textId="77777777" w:rsidR="00D66811" w:rsidRDefault="00D66811">
            <w:pPr>
              <w:spacing w:line="260" w:lineRule="exact"/>
              <w:rPr>
                <w:rFonts w:ascii="標楷體" w:eastAsia="標楷體" w:hAnsi="標楷體" w:hint="eastAsia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第一-三週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6796" w14:textId="77777777" w:rsidR="00D66811" w:rsidRDefault="00D66811">
            <w:pPr>
              <w:spacing w:line="240" w:lineRule="exact"/>
              <w:ind w:leftChars="17" w:left="42" w:hanging="1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</w:rPr>
              <w:t>一、人生的向望 1.人生逐位會開花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EA508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閩-J-A2</w:t>
            </w:r>
          </w:p>
          <w:p w14:paraId="488DFEF2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具備運用閩南語文從事閱讀理解、獨立思辨分析，並培養解決生活問題的能力。</w:t>
            </w:r>
          </w:p>
          <w:p w14:paraId="0A7A57FE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閩-J-B1</w:t>
            </w:r>
          </w:p>
          <w:p w14:paraId="128E6918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具備運用閩南語文表情達意的能力，並能以同理心與他人溝通互動，以運用於家庭、學校與社區之中。</w:t>
            </w:r>
          </w:p>
          <w:p w14:paraId="7C626B92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閩-J-B3</w:t>
            </w:r>
          </w:p>
          <w:p w14:paraId="66C5C689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DFYuanStd-W3" w:hint="eastAsia"/>
                <w:kern w:val="0"/>
              </w:rPr>
              <w:t>透過閩南語文進行藝術欣賞，感知音韻之美，了解其中蘊涵的意義，並能體會藝文特色，具備寫</w:t>
            </w:r>
            <w:r>
              <w:rPr>
                <w:rFonts w:ascii="標楷體" w:eastAsia="標楷體" w:hAnsi="標楷體" w:cs="DFYuanStd-W3" w:hint="eastAsia"/>
                <w:kern w:val="0"/>
              </w:rPr>
              <w:lastRenderedPageBreak/>
              <w:t>作能力。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E5168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cs="DFKaiShu-SB-Estd-BF" w:hint="eastAsia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lastRenderedPageBreak/>
              <w:t>1-Ⅳ-1 能聆聽並理解閩南語對話的主題，並思辨其內容。</w:t>
            </w:r>
          </w:p>
          <w:p w14:paraId="5965E23D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cs="DFKaiShu-SB-Estd-BF" w:hint="eastAsia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1-Ⅳ-2 能聽辨生活中以閩南語表達的重要議題，並藉以增進溝通協調。</w:t>
            </w:r>
          </w:p>
          <w:p w14:paraId="34A527BC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cs="DFKaiShu-SB-Estd-BF" w:hint="eastAsia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2-Ⅳ-1 能適切的運用閩南語表達並解決問題。</w:t>
            </w:r>
          </w:p>
          <w:p w14:paraId="3EF22E84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cs="DFKaiShu-SB-Estd-BF" w:hint="eastAsia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2-Ⅳ-2 能運用閩南語適切地表情達意，並分享社會參與、團隊合作的經驗。</w:t>
            </w:r>
          </w:p>
          <w:p w14:paraId="6BEF41E9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cs="DFKaiShu-SB-Estd-BF" w:hint="eastAsia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2-Ⅳ-4 能透過閩南語進行藝術欣賞，並說出其藝</w:t>
            </w:r>
            <w:r>
              <w:rPr>
                <w:rFonts w:ascii="標楷體" w:eastAsia="標楷體" w:hAnsi="標楷體" w:cs="DFKaiShu-SB-Estd-BF" w:hint="eastAsia"/>
                <w:kern w:val="0"/>
              </w:rPr>
              <w:lastRenderedPageBreak/>
              <w:t>文特色。</w:t>
            </w:r>
          </w:p>
          <w:p w14:paraId="54C07E2E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cs="DFKaiShu-SB-Estd-BF" w:hint="eastAsia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3-Ⅳ-1 能運用標音符號、羅馬字及漢字閱讀不同文體的閩南語文作品，藉此增進自我了解。</w:t>
            </w:r>
          </w:p>
          <w:p w14:paraId="77B59255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cs="DFKaiShu-SB-Estd-BF" w:hint="eastAsia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3-Ⅳ-2 能從閩南語文的閱讀中進行獨立思辨分析與解決生活問題。</w:t>
            </w:r>
          </w:p>
          <w:p w14:paraId="0BBBCF1A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cs="DFKaiShu-SB-Estd-BF" w:hint="eastAsia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3-Ⅳ-4 能透過閱讀閩南語藝文作品及相關資訊，體會作品的意境與美感。</w:t>
            </w:r>
          </w:p>
          <w:p w14:paraId="3F04D49D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4-Ⅳ-1 能以閩南語文寫出簡單短文，進行表達溝通。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D5F68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>
              <w:rPr>
                <w:rFonts w:ascii="標楷體" w:eastAsia="標楷體" w:hAnsi="標楷體" w:hint="eastAsia"/>
              </w:rPr>
              <w:t>Aa-Ⅳ-1 羅馬拼音。</w:t>
            </w:r>
          </w:p>
          <w:p w14:paraId="1421E07E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</w:rPr>
              <w:t>Aa-Ⅳ-2 漢字書寫。</w:t>
            </w:r>
          </w:p>
          <w:p w14:paraId="72ADEEBA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</w:rPr>
              <w:t>Ab-Ⅳ-1 語詞運用。</w:t>
            </w:r>
          </w:p>
          <w:p w14:paraId="15AC552D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</w:rPr>
              <w:t>Ab-Ⅳ-2 句型運用。</w:t>
            </w:r>
          </w:p>
          <w:p w14:paraId="0F4C5FB7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</w:rPr>
              <w:t>Ac-Ⅳ-1 詩歌選讀。</w:t>
            </w:r>
          </w:p>
          <w:p w14:paraId="0000A416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Ba-Ⅳ-4 自我覺察。</w:t>
            </w:r>
          </w:p>
          <w:p w14:paraId="33A380BD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Bb-Ⅳ-1 俗諺典故。</w:t>
            </w:r>
          </w:p>
          <w:p w14:paraId="228E949A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</w:rPr>
              <w:t>Be-Ⅳ-1 數位資源。</w:t>
            </w:r>
          </w:p>
          <w:p w14:paraId="52E79336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>
              <w:rPr>
                <w:rFonts w:ascii="標楷體" w:eastAsia="標楷體" w:hAnsi="標楷體" w:hint="eastAsia"/>
              </w:rPr>
              <w:t>Bg</w:t>
            </w:r>
            <w:proofErr w:type="spellEnd"/>
            <w:r>
              <w:rPr>
                <w:rFonts w:ascii="標楷體" w:eastAsia="標楷體" w:hAnsi="標楷體" w:hint="eastAsia"/>
              </w:rPr>
              <w:t>-Ⅳ-1 口語表達。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077276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1.能了解課文內容，並使用閩南語闡述大意。</w:t>
            </w:r>
          </w:p>
          <w:p w14:paraId="4DBEC54D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2.能正確念讀本課新詞，明瞭其意義，並運用於發表及對話之中。</w:t>
            </w:r>
          </w:p>
          <w:p w14:paraId="2AA3E9CD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3.能理解閩南語詩文的藝術性內涵。</w:t>
            </w:r>
          </w:p>
          <w:p w14:paraId="6D4D143E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4.能從課程中體會「凡走過必留痕跡、凡耕耘必有所獲」的道理，並能用閩南語適切形容詩句意義。</w:t>
            </w:r>
          </w:p>
          <w:p w14:paraId="410E8642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5.能了解一字多音「天」的不同發音，以及一詞多義「烏暗」的不同意思。</w:t>
            </w:r>
          </w:p>
          <w:p w14:paraId="65417601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6.能應用閩南語進行思考、溝通及討論，表情達意、抒發己見。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8F103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lastRenderedPageBreak/>
              <w:t>一、引起動機：</w:t>
            </w:r>
          </w:p>
          <w:p w14:paraId="3E22C21A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「咧講啥物」bàng-gà。</w:t>
            </w:r>
          </w:p>
          <w:p w14:paraId="567D3A42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二、發展活動：</w:t>
            </w:r>
          </w:p>
          <w:p w14:paraId="1D30D583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活動一：唸讀課文</w:t>
            </w:r>
          </w:p>
          <w:p w14:paraId="757BCCC4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活動二：提取主語</w:t>
            </w:r>
          </w:p>
          <w:p w14:paraId="296B74AA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活動三：討論看覓</w:t>
            </w:r>
          </w:p>
          <w:p w14:paraId="1A67622C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三、統整活動：</w:t>
            </w:r>
          </w:p>
          <w:p w14:paraId="0B2DDF3F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複習與預告。</w:t>
            </w:r>
          </w:p>
          <w:p w14:paraId="79DA1C45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</w:p>
          <w:p w14:paraId="3F7B7F99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一、引起動機：</w:t>
            </w:r>
          </w:p>
          <w:p w14:paraId="7FDAE639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活動四：畫山畫水，話玲瓏</w:t>
            </w:r>
          </w:p>
          <w:p w14:paraId="0BBF0A27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二、發展活動：</w:t>
            </w:r>
          </w:p>
          <w:p w14:paraId="3AF52DF2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活動五：語詞運用</w:t>
            </w:r>
          </w:p>
          <w:p w14:paraId="6AF06418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活動六：咱來開講</w:t>
            </w:r>
          </w:p>
          <w:p w14:paraId="233CDBFD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活動七：俗諺</w:t>
            </w:r>
          </w:p>
          <w:p w14:paraId="70D048B5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三、統整活動：</w:t>
            </w:r>
          </w:p>
          <w:p w14:paraId="018232C1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活動八：掠鬥句，揣韻尾</w:t>
            </w:r>
          </w:p>
          <w:p w14:paraId="7AE1D846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</w:p>
          <w:p w14:paraId="4532DE2E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一、引起動機：</w:t>
            </w:r>
          </w:p>
          <w:p w14:paraId="4B826D8A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活動九：實在有意思</w:t>
            </w:r>
          </w:p>
          <w:p w14:paraId="65B13760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活動十：閩南語加油站</w:t>
            </w:r>
          </w:p>
          <w:p w14:paraId="5AA63B76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二、發展活動：</w:t>
            </w:r>
          </w:p>
          <w:p w14:paraId="3643F2B0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活動十一：接力看圖講話</w:t>
            </w:r>
          </w:p>
          <w:p w14:paraId="67C21517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三、統整活動：</w:t>
            </w:r>
          </w:p>
          <w:p w14:paraId="1BAFF451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活動十二：驗收時間</w:t>
            </w:r>
          </w:p>
          <w:p w14:paraId="483C7C8D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2FEBE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觀察評量</w:t>
            </w:r>
          </w:p>
          <w:p w14:paraId="6373B0D6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口語評量</w:t>
            </w:r>
          </w:p>
          <w:p w14:paraId="6853FE92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書寫評量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A1867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【品德教育】</w:t>
            </w:r>
          </w:p>
          <w:p w14:paraId="106720CE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品EJU1 尊重生命。</w:t>
            </w:r>
          </w:p>
          <w:p w14:paraId="5F623C33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【生命教育】</w:t>
            </w:r>
          </w:p>
          <w:p w14:paraId="56AC67AA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生J7 面對並超越人生的各種挫折與苦難，探討促進全人健康與幸福的方法。</w:t>
            </w:r>
          </w:p>
          <w:p w14:paraId="2F11B741" w14:textId="77777777" w:rsidR="00D66811" w:rsidRDefault="00D66811">
            <w:pPr>
              <w:pStyle w:val="Default"/>
              <w:snapToGrid w:val="0"/>
              <w:spacing w:line="240" w:lineRule="exact"/>
              <w:ind w:firstLine="350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2"/>
              </w:rPr>
              <w:t>生</w:t>
            </w:r>
            <w:r>
              <w:rPr>
                <w:rFonts w:ascii="標楷體" w:eastAsia="標楷體" w:hAnsi="標楷體" w:hint="eastAsia"/>
                <w:bCs/>
                <w:snapToGrid w:val="0"/>
                <w:kern w:val="2"/>
              </w:rPr>
              <w:lastRenderedPageBreak/>
              <w:t>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11ED" w14:textId="77777777" w:rsidR="00D66811" w:rsidRDefault="00D66811">
            <w:pPr>
              <w:pStyle w:val="a3"/>
              <w:rPr>
                <w:rFonts w:hint="eastAsia"/>
              </w:rPr>
            </w:pPr>
          </w:p>
        </w:tc>
      </w:tr>
      <w:tr w:rsidR="00D66811" w14:paraId="5205C4A5" w14:textId="77777777" w:rsidTr="00D66811">
        <w:trPr>
          <w:trHeight w:val="30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1C8B8" w14:textId="77777777" w:rsidR="00D66811" w:rsidRDefault="00D66811">
            <w:pPr>
              <w:spacing w:line="260" w:lineRule="exact"/>
              <w:rPr>
                <w:rFonts w:ascii="標楷體" w:eastAsia="標楷體" w:hAnsi="標楷體" w:hint="eastAsia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第四-六週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E0673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一、人生的向望2.固定心態，沿路阻礙；成長心態，一生無礙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A27D2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閩-J-A1</w:t>
            </w:r>
          </w:p>
          <w:p w14:paraId="02F6660E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拓展閩南語文之學習內容，並能透過選擇、分析與運用，感知其精神與文化特色，以增進自我了解。</w:t>
            </w:r>
          </w:p>
          <w:p w14:paraId="41B5D47E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閩-J-A2</w:t>
            </w:r>
          </w:p>
          <w:p w14:paraId="77A5C276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具備運用閩南語文從事閱讀理解、獨立思辨分</w:t>
            </w:r>
            <w:r>
              <w:rPr>
                <w:rFonts w:ascii="標楷體" w:eastAsia="標楷體" w:hAnsi="標楷體" w:hint="eastAsia"/>
                <w:bCs/>
              </w:rPr>
              <w:lastRenderedPageBreak/>
              <w:t>析，並培養解決生活問題的能力。</w:t>
            </w:r>
          </w:p>
          <w:p w14:paraId="2D220DCC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閩-J-B1</w:t>
            </w:r>
          </w:p>
          <w:p w14:paraId="0E78185D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具備運用閩南語文表情達意的能力，並能以同理心與他人溝通互動，以運用於家庭、學校與社區之中。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B65AD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1-Ⅳ-1 能聆聽並理解閩南語對話的主題，並思辨其內容。</w:t>
            </w:r>
          </w:p>
          <w:p w14:paraId="57887909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1-Ⅳ-2 能聽辨生活中以閩南語表達的重要議題，並藉以增進溝通協調。</w:t>
            </w:r>
          </w:p>
          <w:p w14:paraId="29982A48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＃</w:t>
            </w:r>
            <w:r>
              <w:rPr>
                <w:rFonts w:ascii="標楷體" w:eastAsia="標楷體" w:hAnsi="標楷體" w:hint="eastAsia"/>
                <w:bCs/>
              </w:rPr>
              <w:t>1-Ⅳ-3 能蒐集、整理閩南語語音資料，分析</w:t>
            </w:r>
            <w:r>
              <w:rPr>
                <w:rFonts w:ascii="標楷體" w:eastAsia="標楷體" w:hAnsi="標楷體" w:hint="eastAsia"/>
                <w:bCs/>
              </w:rPr>
              <w:lastRenderedPageBreak/>
              <w:t>資訊的正確性，並重視資訊倫理。</w:t>
            </w:r>
          </w:p>
          <w:p w14:paraId="4D9AE818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3-Ⅳ-2 能從閩南語文的閱讀中進行獨立思辨分析與解決生活問題。</w:t>
            </w:r>
          </w:p>
          <w:p w14:paraId="4AC6B5B0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＃</w:t>
            </w:r>
            <w:r>
              <w:rPr>
                <w:rFonts w:ascii="標楷體" w:eastAsia="標楷體" w:hAnsi="標楷體" w:hint="eastAsia"/>
                <w:bCs/>
              </w:rPr>
              <w:t>3-Ⅳ-3 能透過資訊及檢索工具，蒐集、整理與閱讀閩南語文資料，進行多元學科／業領域知能的發展。</w:t>
            </w:r>
          </w:p>
          <w:p w14:paraId="4434FA07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＃</w:t>
            </w:r>
            <w:r>
              <w:rPr>
                <w:rFonts w:ascii="標楷體" w:eastAsia="標楷體" w:hAnsi="標楷體" w:hint="eastAsia"/>
                <w:bCs/>
              </w:rPr>
              <w:t>4-Ⅳ-3 能運用閩南語文寫出觀看影音媒材或藝文活動的感想。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8B742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lastRenderedPageBreak/>
              <w:t>◎</w:t>
            </w:r>
            <w:r>
              <w:rPr>
                <w:rFonts w:ascii="標楷體" w:eastAsia="標楷體" w:hAnsi="標楷體" w:hint="eastAsia"/>
                <w:bCs/>
              </w:rPr>
              <w:t>Aa-Ⅳ-1 羅馬拼音。</w:t>
            </w:r>
          </w:p>
          <w:p w14:paraId="2F4B3B37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  <w:bCs/>
              </w:rPr>
              <w:t>Aa-Ⅳ-2 漢字書寫。</w:t>
            </w:r>
          </w:p>
          <w:p w14:paraId="742B7775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  <w:bCs/>
              </w:rPr>
              <w:t>Ab-Ⅳ-1 語詞運用。</w:t>
            </w:r>
          </w:p>
          <w:p w14:paraId="4292B279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  <w:bCs/>
              </w:rPr>
              <w:t>Ab-Ⅳ-2 句型運用。</w:t>
            </w:r>
          </w:p>
          <w:p w14:paraId="10D5A640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  <w:bCs/>
              </w:rPr>
              <w:t>Ac-Ⅳ-3 應用文體。</w:t>
            </w:r>
          </w:p>
          <w:p w14:paraId="6F579401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Ba-Ⅳ-4 自我覺察。</w:t>
            </w:r>
          </w:p>
          <w:p w14:paraId="0DD5D165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lastRenderedPageBreak/>
              <w:t>◎</w:t>
            </w:r>
            <w:proofErr w:type="spellStart"/>
            <w:r>
              <w:rPr>
                <w:rFonts w:ascii="標楷體" w:eastAsia="標楷體" w:hAnsi="標楷體" w:hint="eastAsia"/>
                <w:bCs/>
              </w:rPr>
              <w:t>Bg</w:t>
            </w:r>
            <w:proofErr w:type="spellEnd"/>
            <w:r>
              <w:rPr>
                <w:rFonts w:ascii="標楷體" w:eastAsia="標楷體" w:hAnsi="標楷體" w:hint="eastAsia"/>
                <w:bCs/>
              </w:rPr>
              <w:t>-Ⅳ-1 口語表達。</w:t>
            </w:r>
          </w:p>
          <w:p w14:paraId="5ECEB9E0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proofErr w:type="spellStart"/>
            <w:r>
              <w:rPr>
                <w:rFonts w:ascii="標楷體" w:eastAsia="標楷體" w:hAnsi="標楷體" w:hint="eastAsia"/>
                <w:bCs/>
              </w:rPr>
              <w:t>Bg</w:t>
            </w:r>
            <w:proofErr w:type="spellEnd"/>
            <w:r>
              <w:rPr>
                <w:rFonts w:ascii="標楷體" w:eastAsia="標楷體" w:hAnsi="標楷體" w:hint="eastAsia"/>
                <w:bCs/>
              </w:rPr>
              <w:t>-Ⅳ-2 書面表達。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BDAA54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1.能理解並思辨課文內容，並使用閩南語表達想法、情感，進行價值判斷。</w:t>
            </w:r>
          </w:p>
          <w:p w14:paraId="763C3E31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2.能正確念讀本課新詞，了解語詞意涵，並運用於日常生活中。</w:t>
            </w:r>
          </w:p>
          <w:p w14:paraId="002ACA4D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3.能了解一字</w:t>
            </w:r>
            <w:r>
              <w:rPr>
                <w:rFonts w:ascii="標楷體" w:eastAsia="標楷體" w:hAnsi="標楷體" w:hint="eastAsia"/>
                <w:bCs/>
              </w:rPr>
              <w:lastRenderedPageBreak/>
              <w:t>多音，以及一詞多義的不同意思。</w:t>
            </w:r>
          </w:p>
          <w:p w14:paraId="049FA00D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</w:rPr>
              <w:t>4.能從課程中思考個人的獨特性並肯定自我，並用閩南語表達不放棄、堅持等積極向上的觀點。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BCF6A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lastRenderedPageBreak/>
              <w:t>一、引起動機：</w:t>
            </w:r>
          </w:p>
          <w:p w14:paraId="77E102A9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「咧講啥物」bàng-gà。</w:t>
            </w:r>
          </w:p>
          <w:p w14:paraId="0E300FB3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二、發展活動：</w:t>
            </w:r>
          </w:p>
          <w:p w14:paraId="64D6F4B5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活動一：認捌課文</w:t>
            </w:r>
          </w:p>
          <w:p w14:paraId="2576A3D0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活動二：語詞運用</w:t>
            </w:r>
          </w:p>
          <w:p w14:paraId="53773728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三、統整活動：</w:t>
            </w:r>
          </w:p>
          <w:p w14:paraId="1F8BD625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1.總結與預告。</w:t>
            </w:r>
          </w:p>
          <w:p w14:paraId="52A31066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</w:p>
          <w:p w14:paraId="54B8F36B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一、引起動機：</w:t>
            </w:r>
          </w:p>
          <w:p w14:paraId="565F2BF5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影片【伊森】定型心態VS.成長心態</w:t>
            </w:r>
          </w:p>
          <w:p w14:paraId="1C2638E9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二、發展活動</w:t>
            </w:r>
          </w:p>
          <w:p w14:paraId="0162137F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活動三：討論看覓</w:t>
            </w:r>
          </w:p>
          <w:p w14:paraId="2A92A23D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活動四：咱來開講</w:t>
            </w:r>
          </w:p>
          <w:p w14:paraId="5666D35B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lastRenderedPageBreak/>
              <w:t>活動五：男神、女神在你揀</w:t>
            </w:r>
          </w:p>
          <w:p w14:paraId="41C71D31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三、統整活動：</w:t>
            </w:r>
          </w:p>
          <w:p w14:paraId="0EB7BBC4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勉勵與預告</w:t>
            </w:r>
          </w:p>
          <w:p w14:paraId="39AB1550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</w:p>
          <w:p w14:paraId="735D5FFF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一、引起動機：</w:t>
            </w:r>
          </w:p>
          <w:p w14:paraId="6038B3D8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影片【5分鐘說書】2017多重職業正夯《斜槓青年：全球職涯新趨勢，迎接更有價值的多職人生》| 伊森</w:t>
            </w:r>
          </w:p>
          <w:p w14:paraId="7A584932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二、發展活動：</w:t>
            </w:r>
          </w:p>
          <w:p w14:paraId="27FCFA4D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活動六：俗諺</w:t>
            </w:r>
          </w:p>
          <w:p w14:paraId="2F1B2E9F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活動七：閩南語加油站</w:t>
            </w:r>
          </w:p>
          <w:p w14:paraId="40D84AA6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活動八：接力看圖講話</w:t>
            </w:r>
          </w:p>
          <w:p w14:paraId="44B4A7AF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三、統整活動：</w:t>
            </w:r>
          </w:p>
          <w:p w14:paraId="6191B532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活動九：應用練習</w:t>
            </w:r>
          </w:p>
          <w:p w14:paraId="2DE12A17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86F8D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觀察評量</w:t>
            </w:r>
          </w:p>
          <w:p w14:paraId="6E7C3ABA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口語評量</w:t>
            </w:r>
          </w:p>
          <w:p w14:paraId="2EE5EEDA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聽寫評量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8EFA5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【品德教育】</w:t>
            </w:r>
          </w:p>
          <w:p w14:paraId="5FDE6D99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品EJU4 自律負責。</w:t>
            </w:r>
          </w:p>
          <w:p w14:paraId="731F6C8F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【生命教育】</w:t>
            </w:r>
          </w:p>
          <w:p w14:paraId="17948BF5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生J7 面對並超越人生的各</w:t>
            </w:r>
            <w:r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種挫折與苦難，探討促進全人健康與幸福的方法。</w:t>
            </w:r>
          </w:p>
          <w:p w14:paraId="38C9FFF5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3E8F" w14:textId="77777777" w:rsidR="00D66811" w:rsidRDefault="00D66811">
            <w:pPr>
              <w:pStyle w:val="a3"/>
              <w:rPr>
                <w:rFonts w:hint="eastAsia"/>
              </w:rPr>
            </w:pPr>
          </w:p>
        </w:tc>
      </w:tr>
      <w:tr w:rsidR="00D66811" w14:paraId="3F18D9AC" w14:textId="77777777" w:rsidTr="00D66811">
        <w:trPr>
          <w:trHeight w:val="30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5DFD5" w14:textId="77777777" w:rsidR="00D66811" w:rsidRDefault="00D66811">
            <w:pPr>
              <w:spacing w:line="260" w:lineRule="exact"/>
              <w:rPr>
                <w:rFonts w:ascii="標楷體" w:eastAsia="標楷體" w:hAnsi="標楷體" w:hint="eastAsia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第七週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8CBD0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語文天地一  連接詞(一)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FD7CE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閩-J-A2</w:t>
            </w:r>
          </w:p>
          <w:p w14:paraId="5276F3BE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具備運用閩南語文從事閱讀理解、獨立思辨分析，並培養解決生活問題的能力。</w:t>
            </w:r>
          </w:p>
          <w:p w14:paraId="3871AE3E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閩-J-B1</w:t>
            </w:r>
          </w:p>
          <w:p w14:paraId="7C3661C7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具備運用閩南語文表情達意的能</w:t>
            </w:r>
            <w:r>
              <w:rPr>
                <w:rFonts w:ascii="標楷體" w:eastAsia="標楷體" w:hAnsi="標楷體" w:hint="eastAsia"/>
                <w:bCs/>
              </w:rPr>
              <w:lastRenderedPageBreak/>
              <w:t>力，並能以同理心與他人溝通互動，以運用於家庭、學校與社區之中。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206A7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1-Ⅳ-1 能聆聽並理解閩南語對話的主題，並思辨其內容。</w:t>
            </w:r>
          </w:p>
          <w:p w14:paraId="5ED61C24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2-Ⅳ-1 能適切的運用閩南語表達並解決問題。</w:t>
            </w:r>
          </w:p>
          <w:p w14:paraId="57028B5C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＃</w:t>
            </w:r>
            <w:r>
              <w:rPr>
                <w:rFonts w:ascii="標楷體" w:eastAsia="標楷體" w:hAnsi="標楷體" w:hint="eastAsia"/>
                <w:bCs/>
              </w:rPr>
              <w:t>2-Ⅳ-3 能透過科技媒材蒐集資</w:t>
            </w:r>
            <w:r>
              <w:rPr>
                <w:rFonts w:ascii="標楷體" w:eastAsia="標楷體" w:hAnsi="標楷體" w:hint="eastAsia"/>
                <w:bCs/>
              </w:rPr>
              <w:lastRenderedPageBreak/>
              <w:t>源，以進行閩南語的口語表達。</w:t>
            </w:r>
          </w:p>
          <w:p w14:paraId="17A9330C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＃</w:t>
            </w:r>
            <w:r>
              <w:rPr>
                <w:rFonts w:ascii="標楷體" w:eastAsia="標楷體" w:hAnsi="標楷體" w:hint="eastAsia"/>
                <w:bCs/>
              </w:rPr>
              <w:t>3-Ⅳ-3 能透過資訊及檢索工具，蒐集、整理與閱讀閩南語文資料，進行多元學科／專業領域知能的發展。</w:t>
            </w:r>
          </w:p>
          <w:p w14:paraId="5118190B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4-Ⅳ-1 能以閩南語文寫出簡單短文，進行表達溝通。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591FD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lastRenderedPageBreak/>
              <w:t>◎</w:t>
            </w:r>
            <w:r>
              <w:rPr>
                <w:rFonts w:ascii="標楷體" w:eastAsia="標楷體" w:hAnsi="標楷體" w:hint="eastAsia"/>
                <w:bCs/>
              </w:rPr>
              <w:t>Aa-Ⅳ-1 羅馬拼音。</w:t>
            </w:r>
          </w:p>
          <w:p w14:paraId="333E6C54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  <w:bCs/>
              </w:rPr>
              <w:t>Ab-Ⅳ-2 句型運用。</w:t>
            </w:r>
          </w:p>
          <w:p w14:paraId="7CCEAF0C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  <w:bCs/>
              </w:rPr>
              <w:t>Be-Ⅳ-1 數位資源。</w:t>
            </w:r>
          </w:p>
          <w:p w14:paraId="201E6C14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proofErr w:type="spellStart"/>
            <w:r>
              <w:rPr>
                <w:rFonts w:ascii="標楷體" w:eastAsia="標楷體" w:hAnsi="標楷體" w:hint="eastAsia"/>
                <w:bCs/>
              </w:rPr>
              <w:t>Bg</w:t>
            </w:r>
            <w:proofErr w:type="spellEnd"/>
            <w:r>
              <w:rPr>
                <w:rFonts w:ascii="標楷體" w:eastAsia="標楷體" w:hAnsi="標楷體" w:hint="eastAsia"/>
                <w:bCs/>
              </w:rPr>
              <w:t>-Ⅳ-1 口語表達。</w:t>
            </w:r>
          </w:p>
          <w:p w14:paraId="4A24F389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proofErr w:type="spellStart"/>
            <w:r>
              <w:rPr>
                <w:rFonts w:ascii="標楷體" w:eastAsia="標楷體" w:hAnsi="標楷體" w:hint="eastAsia"/>
                <w:bCs/>
              </w:rPr>
              <w:t>Bg</w:t>
            </w:r>
            <w:proofErr w:type="spellEnd"/>
            <w:r>
              <w:rPr>
                <w:rFonts w:ascii="標楷體" w:eastAsia="標楷體" w:hAnsi="標楷體" w:hint="eastAsia"/>
                <w:bCs/>
              </w:rPr>
              <w:t>-Ⅳ-2 書面表達。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9FB86C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1.能學習閩南語不同句型關係的連接詞。</w:t>
            </w:r>
          </w:p>
          <w:p w14:paraId="3872BF0F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2.能在日常生活中正確使用閩南語連接詞，並發音正確。</w:t>
            </w:r>
          </w:p>
          <w:p w14:paraId="2518624A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</w:rPr>
              <w:t>3.能了解閩南語特殊用語和</w:t>
            </w:r>
            <w:r>
              <w:rPr>
                <w:rFonts w:ascii="標楷體" w:eastAsia="標楷體" w:hAnsi="標楷體" w:hint="eastAsia"/>
                <w:bCs/>
              </w:rPr>
              <w:lastRenderedPageBreak/>
              <w:t>華語的異同。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F816F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lastRenderedPageBreak/>
              <w:t>一、引起動機：</w:t>
            </w:r>
          </w:p>
          <w:p w14:paraId="3D953CEA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華語的連接詞的舊經驗</w:t>
            </w:r>
          </w:p>
          <w:p w14:paraId="214EC2B0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二、發展活動：</w:t>
            </w:r>
          </w:p>
          <w:p w14:paraId="658FA012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活動一：我會曉連接詞</w:t>
            </w:r>
          </w:p>
          <w:p w14:paraId="51FCACFA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活動二：咱來練習</w:t>
            </w:r>
          </w:p>
          <w:p w14:paraId="6584D5E0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活動三：學習單</w:t>
            </w:r>
          </w:p>
          <w:p w14:paraId="340DD129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三、統整活動：</w:t>
            </w:r>
          </w:p>
          <w:p w14:paraId="111DE31F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活動四：逐家來塌空比賽</w:t>
            </w:r>
          </w:p>
          <w:p w14:paraId="429ECBD7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EDE0E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口語評量</w:t>
            </w:r>
          </w:p>
          <w:p w14:paraId="2C99AEF5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書寫評量</w:t>
            </w:r>
          </w:p>
          <w:p w14:paraId="1ED9A7C0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觀察評量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33D0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7BD8" w14:textId="77777777" w:rsidR="00D66811" w:rsidRDefault="00D66811">
            <w:pPr>
              <w:pStyle w:val="a3"/>
              <w:rPr>
                <w:rFonts w:hint="eastAsia"/>
              </w:rPr>
            </w:pPr>
          </w:p>
        </w:tc>
      </w:tr>
      <w:tr w:rsidR="00D66811" w14:paraId="02AE55FE" w14:textId="77777777" w:rsidTr="00D66811">
        <w:trPr>
          <w:trHeight w:val="30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36AE9" w14:textId="77777777" w:rsidR="00D66811" w:rsidRDefault="00D66811">
            <w:pPr>
              <w:spacing w:line="260" w:lineRule="exact"/>
              <w:rPr>
                <w:rFonts w:ascii="標楷體" w:eastAsia="標楷體" w:hAnsi="標楷體" w:hint="eastAsia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第八-十週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934CC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二、自然的世界 3.思念火金蛄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B733E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閩-J-A2</w:t>
            </w:r>
          </w:p>
          <w:p w14:paraId="6BC0D22F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具備運用閩南語文從事閱讀理解、獨立思辨分析，並培養解決生活問題的能力。</w:t>
            </w:r>
          </w:p>
          <w:p w14:paraId="5F4C4BE9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閩-J-B1</w:t>
            </w:r>
          </w:p>
          <w:p w14:paraId="0D0906C9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具備運用閩南語文表情達意的能力，並能以同理心與他人溝通互動，以運用於家庭、學校與社區之中。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5F808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1-Ⅳ-1 能聆聽並理解閩南語對話的主題，並思辨其內容。</w:t>
            </w:r>
          </w:p>
          <w:p w14:paraId="3319086C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1-Ⅳ-2 能聽辨生活中以閩南語表達的重要議題，並藉以增進溝通協調。</w:t>
            </w:r>
          </w:p>
          <w:p w14:paraId="6264F5F1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2-Ⅳ-1 能適切的運用閩南語表達並解決問題。</w:t>
            </w:r>
          </w:p>
          <w:p w14:paraId="563C0F2B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3-Ⅳ-1 能運用標音符號、羅馬字及漢字閱讀不同文體的閩南語文作品，藉此增進自我了解。</w:t>
            </w:r>
          </w:p>
          <w:p w14:paraId="591EBEAF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3-Ⅳ-2 能從閩南語文的閱讀中進</w:t>
            </w:r>
            <w:r>
              <w:rPr>
                <w:rFonts w:ascii="標楷體" w:eastAsia="標楷體" w:hAnsi="標楷體" w:hint="eastAsia"/>
                <w:bCs/>
              </w:rPr>
              <w:lastRenderedPageBreak/>
              <w:t>行獨立思辨分析與解決生活問題。</w:t>
            </w:r>
          </w:p>
          <w:p w14:paraId="0B862628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3-Ⅳ-4 能透過閱讀閩南語藝文作品及相關資訊，體會作品的意境與美感。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27332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lastRenderedPageBreak/>
              <w:t>◎</w:t>
            </w:r>
            <w:r>
              <w:rPr>
                <w:rFonts w:ascii="標楷體" w:eastAsia="標楷體" w:hAnsi="標楷體" w:hint="eastAsia"/>
                <w:bCs/>
              </w:rPr>
              <w:t>Aa-Ⅳ-1 羅馬拼音。</w:t>
            </w:r>
          </w:p>
          <w:p w14:paraId="25BA1484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  <w:bCs/>
              </w:rPr>
              <w:t>Aa-Ⅳ-2 漢字書寫。</w:t>
            </w:r>
          </w:p>
          <w:p w14:paraId="6EB1CD23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  <w:bCs/>
              </w:rPr>
              <w:t>Ab-Ⅳ-1 語詞應用。</w:t>
            </w:r>
          </w:p>
          <w:p w14:paraId="3617B8F8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  <w:bCs/>
              </w:rPr>
              <w:t>Ab-Ⅳ-2 句型應用。</w:t>
            </w:r>
          </w:p>
          <w:p w14:paraId="471FC24F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  <w:bCs/>
              </w:rPr>
              <w:t>Ac-Ⅳ-2 散文選讀。</w:t>
            </w:r>
          </w:p>
          <w:p w14:paraId="286E1DBA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proofErr w:type="spellStart"/>
            <w:r>
              <w:rPr>
                <w:rFonts w:ascii="標楷體" w:eastAsia="標楷體" w:hAnsi="標楷體" w:hint="eastAsia"/>
                <w:bCs/>
              </w:rPr>
              <w:t>Bg</w:t>
            </w:r>
            <w:proofErr w:type="spellEnd"/>
            <w:r>
              <w:rPr>
                <w:rFonts w:ascii="標楷體" w:eastAsia="標楷體" w:hAnsi="標楷體" w:hint="eastAsia"/>
                <w:bCs/>
              </w:rPr>
              <w:t>-Ⅳ-1 口語表達。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7737EC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1.能了解課文文章內容，並使用閩南語闡述大意。</w:t>
            </w:r>
          </w:p>
          <w:p w14:paraId="2FA919EC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2.能正確念讀本課新詞，明瞭其意義，並運用於日常生活中。</w:t>
            </w:r>
          </w:p>
          <w:p w14:paraId="05544DA0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</w:rPr>
              <w:t>3.能從課程中了解螢火蟲生存的困境及發光的差異性，並學會用閩南語適切形容。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2B344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一、引起動機：</w:t>
            </w:r>
          </w:p>
          <w:p w14:paraId="4A13FDC3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播放bàng-gà</w:t>
            </w:r>
          </w:p>
          <w:p w14:paraId="7BFAF54E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二、發展活動：</w:t>
            </w:r>
          </w:p>
          <w:p w14:paraId="65A1BEE0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活動一：唸讀課文</w:t>
            </w:r>
          </w:p>
          <w:p w14:paraId="092475DD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活動二：課文理解、大意摘取</w:t>
            </w:r>
          </w:p>
          <w:p w14:paraId="56CA54A2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三、統整活動：</w:t>
            </w:r>
          </w:p>
          <w:p w14:paraId="2B1DB148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活動三：語詞運用與預告</w:t>
            </w:r>
          </w:p>
          <w:p w14:paraId="2D26D63F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</w:p>
          <w:p w14:paraId="45F6067A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一、引起動機：</w:t>
            </w:r>
          </w:p>
          <w:p w14:paraId="0A635D20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影片：《阿里山螢火蟲季引人注目種類占全臺三分之二 | 每日新聞的部分 | 臺語臺新聞 | 20210325》</w:t>
            </w:r>
          </w:p>
          <w:p w14:paraId="20F85032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二、發展活動：</w:t>
            </w:r>
          </w:p>
          <w:p w14:paraId="71295126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活動四：咱來開講</w:t>
            </w:r>
          </w:p>
          <w:p w14:paraId="591B077A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活動五：走揣火金蛄</w:t>
            </w:r>
          </w:p>
          <w:p w14:paraId="7CFACA14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活動六：俗諺</w:t>
            </w:r>
          </w:p>
          <w:p w14:paraId="3C275DA6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活動七：臆謎猜</w:t>
            </w:r>
          </w:p>
          <w:p w14:paraId="4D4070DC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活動八：閩南語加油站</w:t>
            </w:r>
          </w:p>
          <w:p w14:paraId="3C3693AB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三、統整活動：</w:t>
            </w:r>
          </w:p>
          <w:p w14:paraId="14CBE89B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活動九：保護火金蛄與預告</w:t>
            </w:r>
          </w:p>
          <w:p w14:paraId="6DA741D8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</w:p>
          <w:p w14:paraId="4495FCDF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一、引起動機：</w:t>
            </w:r>
          </w:p>
          <w:p w14:paraId="4912C529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〈火金蛄佗位去〉</w:t>
            </w:r>
          </w:p>
          <w:p w14:paraId="7022A10A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lastRenderedPageBreak/>
              <w:t>二、發展活動：</w:t>
            </w:r>
          </w:p>
          <w:p w14:paraId="7B88F317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活動十：詠螢</w:t>
            </w:r>
          </w:p>
          <w:p w14:paraId="4FE2C04D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活動十一：接力看圖講話</w:t>
            </w:r>
          </w:p>
          <w:p w14:paraId="48F8290E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三、統整活動：</w:t>
            </w:r>
          </w:p>
          <w:p w14:paraId="734BEB2E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活動十二：應用練習</w:t>
            </w:r>
          </w:p>
          <w:p w14:paraId="428A2F88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E5CEE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觀察評量</w:t>
            </w:r>
          </w:p>
          <w:p w14:paraId="3B4FFF36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口語評量</w:t>
            </w:r>
          </w:p>
          <w:p w14:paraId="06FE91EA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書寫評量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6292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【環境教育】</w:t>
            </w:r>
          </w:p>
          <w:p w14:paraId="2E426D75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環J2 了解人與周遭動物的互動關係，認識動物需求，並關切動物福利。</w:t>
            </w:r>
          </w:p>
          <w:p w14:paraId="456DE311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【戶外教育】</w:t>
            </w:r>
          </w:p>
          <w:p w14:paraId="23ACDA8B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戶J3 理解知識與生活環境的關</w:t>
            </w:r>
            <w:r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係，獲得心靈的喜悅，培養積極面對挑戰的能力與態度。</w:t>
            </w:r>
          </w:p>
          <w:p w14:paraId="3948D865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62A0" w14:textId="77777777" w:rsidR="00D66811" w:rsidRDefault="00D66811">
            <w:pPr>
              <w:pStyle w:val="a3"/>
              <w:rPr>
                <w:rFonts w:hint="eastAsia"/>
              </w:rPr>
            </w:pPr>
          </w:p>
        </w:tc>
      </w:tr>
      <w:tr w:rsidR="00D66811" w14:paraId="36120E9A" w14:textId="77777777" w:rsidTr="00D66811">
        <w:trPr>
          <w:trHeight w:val="30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597C9" w14:textId="77777777" w:rsidR="00D66811" w:rsidRDefault="00D66811">
            <w:pPr>
              <w:spacing w:line="260" w:lineRule="exact"/>
              <w:rPr>
                <w:rFonts w:ascii="標楷體" w:eastAsia="標楷體" w:hAnsi="標楷體" w:hint="eastAsia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第十一-十三週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CE1CC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二、自然的世界4.飛烏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F2F8B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閩-J-A2</w:t>
            </w:r>
          </w:p>
          <w:p w14:paraId="1BBFB892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具備運用閩南語文從事閱讀理解、獨立思辨分析，並培養解決生活問題的能力。</w:t>
            </w:r>
          </w:p>
          <w:p w14:paraId="2518810C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閩-J-B1</w:t>
            </w:r>
          </w:p>
          <w:p w14:paraId="381B7231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具備運用閩南語文表情達意的能力，並能以同理心與他人溝通互動，以運用於家庭、學校與社區之中。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88A8F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1-Ⅳ-1 能聆聽並理解閩南語對話的主題，並思辨其內容。</w:t>
            </w:r>
          </w:p>
          <w:p w14:paraId="4CE851BC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1-Ⅳ-2 能聽辨生活中以閩南語表達的重要議題，並藉以增進溝通協調。</w:t>
            </w:r>
          </w:p>
          <w:p w14:paraId="07948592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2-Ⅳ-1 能適切的運用閩南語表達並解決問題。</w:t>
            </w:r>
          </w:p>
          <w:p w14:paraId="67D4F792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3-Ⅳ-2 能從閩南語文的閱讀中進行獨立思辨分析與解決生活問題。</w:t>
            </w:r>
          </w:p>
          <w:p w14:paraId="702A8B74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4-Ⅳ-1 能以閩南語文寫出簡單短文，進行表達溝通。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4E52A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  <w:bCs/>
              </w:rPr>
              <w:t>Ab-Ⅳ-1 語詞應用。</w:t>
            </w:r>
          </w:p>
          <w:p w14:paraId="27485832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  <w:bCs/>
              </w:rPr>
              <w:t>Ab-Ⅳ-2 句型運用。</w:t>
            </w:r>
          </w:p>
          <w:p w14:paraId="1D6C4B23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  <w:bCs/>
              </w:rPr>
              <w:t>Ac-Ⅳ-2 散文選讀。</w:t>
            </w:r>
          </w:p>
          <w:p w14:paraId="5E8B3071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  <w:bCs/>
              </w:rPr>
              <w:t>Ba-Ⅳ-4 自我覺察。</w:t>
            </w:r>
          </w:p>
          <w:p w14:paraId="1CCE37C5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proofErr w:type="spellStart"/>
            <w:r>
              <w:rPr>
                <w:rFonts w:ascii="標楷體" w:eastAsia="標楷體" w:hAnsi="標楷體" w:hint="eastAsia"/>
                <w:bCs/>
              </w:rPr>
              <w:t>Bg</w:t>
            </w:r>
            <w:proofErr w:type="spellEnd"/>
            <w:r>
              <w:rPr>
                <w:rFonts w:ascii="標楷體" w:eastAsia="標楷體" w:hAnsi="標楷體" w:hint="eastAsia"/>
                <w:bCs/>
              </w:rPr>
              <w:t>-Ⅳ-1 口語表達。</w:t>
            </w:r>
          </w:p>
          <w:p w14:paraId="2E3E3671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proofErr w:type="spellStart"/>
            <w:r>
              <w:rPr>
                <w:rFonts w:ascii="標楷體" w:eastAsia="標楷體" w:hAnsi="標楷體" w:hint="eastAsia"/>
                <w:bCs/>
              </w:rPr>
              <w:t>Bh</w:t>
            </w:r>
            <w:proofErr w:type="spellEnd"/>
            <w:r>
              <w:rPr>
                <w:rFonts w:ascii="標楷體" w:eastAsia="標楷體" w:hAnsi="標楷體" w:hint="eastAsia"/>
                <w:bCs/>
              </w:rPr>
              <w:t>-Ⅳ-1 物產景觀。</w:t>
            </w:r>
          </w:p>
          <w:p w14:paraId="23BB5788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proofErr w:type="spellStart"/>
            <w:r>
              <w:rPr>
                <w:rFonts w:ascii="標楷體" w:eastAsia="標楷體" w:hAnsi="標楷體" w:hint="eastAsia"/>
                <w:bCs/>
              </w:rPr>
              <w:t>Bh</w:t>
            </w:r>
            <w:proofErr w:type="spellEnd"/>
            <w:r>
              <w:rPr>
                <w:rFonts w:ascii="標楷體" w:eastAsia="標楷體" w:hAnsi="標楷體" w:hint="eastAsia"/>
                <w:bCs/>
              </w:rPr>
              <w:t>-Ⅳ-2 區域人文。</w:t>
            </w:r>
          </w:p>
          <w:p w14:paraId="6519C503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proofErr w:type="spellStart"/>
            <w:r>
              <w:rPr>
                <w:rFonts w:ascii="標楷體" w:eastAsia="標楷體" w:hAnsi="標楷體" w:hint="eastAsia"/>
                <w:bCs/>
              </w:rPr>
              <w:t>Bh</w:t>
            </w:r>
            <w:proofErr w:type="spellEnd"/>
            <w:r>
              <w:rPr>
                <w:rFonts w:ascii="標楷體" w:eastAsia="標楷體" w:hAnsi="標楷體" w:hint="eastAsia"/>
                <w:bCs/>
              </w:rPr>
              <w:t>-Ⅳ-3 海洋文化。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A7DE4E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1.能了解課文文章內容，並使用閩南語闡述大意。</w:t>
            </w:r>
          </w:p>
          <w:p w14:paraId="4B08247C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2.能正確念讀本課新詞，明瞭其意義，並運用於發表及對話之中。</w:t>
            </w:r>
          </w:p>
          <w:p w14:paraId="126C9433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</w:rPr>
              <w:t>3.能運用網路資源學習閩南語、查詢相關資料，並將所學實際使用在生活中。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1243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一、引起動機：</w:t>
            </w:r>
          </w:p>
          <w:p w14:paraId="018F74DA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「咧講啥物」bàng-gà</w:t>
            </w:r>
          </w:p>
          <w:p w14:paraId="778280DF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二、發展活動：</w:t>
            </w:r>
          </w:p>
          <w:p w14:paraId="6496D542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活動一：唸讀課文</w:t>
            </w:r>
          </w:p>
          <w:p w14:paraId="09804016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活動二：提取大意</w:t>
            </w:r>
          </w:p>
          <w:p w14:paraId="1827502E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活動三：討論看覓</w:t>
            </w:r>
          </w:p>
          <w:p w14:paraId="373BB36D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活動四：語詞運用</w:t>
            </w:r>
          </w:p>
          <w:p w14:paraId="085F37B7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三、統整活動：</w:t>
            </w:r>
          </w:p>
          <w:p w14:paraId="47E91629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預告下堂課程</w:t>
            </w:r>
          </w:p>
          <w:p w14:paraId="540402F4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</w:p>
          <w:p w14:paraId="38F21F3C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一、引起動機：</w:t>
            </w:r>
          </w:p>
          <w:p w14:paraId="3BA51D69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「孕育地球生命的起源地（我們的島109集）」</w:t>
            </w:r>
          </w:p>
          <w:p w14:paraId="48660C1A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二、發展活動：</w:t>
            </w:r>
          </w:p>
          <w:p w14:paraId="0DEB1BD0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活動五：咱來開講</w:t>
            </w:r>
          </w:p>
          <w:p w14:paraId="0F96B04A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活動六：海洋議題面對面</w:t>
            </w:r>
          </w:p>
          <w:p w14:paraId="22F5C36D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活動七：有海味的俗諺</w:t>
            </w:r>
          </w:p>
          <w:p w14:paraId="4956FD72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三、統整活動：</w:t>
            </w:r>
          </w:p>
          <w:p w14:paraId="2945D7E1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「認捌海魚」學習單。</w:t>
            </w:r>
          </w:p>
          <w:p w14:paraId="7777A7EE" w14:textId="77777777" w:rsidR="00D66811" w:rsidRDefault="00D66811">
            <w:pPr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</w:p>
          <w:p w14:paraId="44724375" w14:textId="77777777" w:rsidR="00D66811" w:rsidRDefault="00D66811">
            <w:pPr>
              <w:spacing w:line="240" w:lineRule="exact"/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一、引起動機：</w:t>
            </w:r>
          </w:p>
          <w:p w14:paraId="6E92ABDA" w14:textId="77777777" w:rsidR="00D66811" w:rsidRDefault="00D66811">
            <w:pPr>
              <w:spacing w:line="240" w:lineRule="exact"/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師生共同討論上週作業學習單。</w:t>
            </w:r>
          </w:p>
          <w:p w14:paraId="0BD7CDEC" w14:textId="77777777" w:rsidR="00D66811" w:rsidRDefault="00D66811">
            <w:pPr>
              <w:spacing w:line="240" w:lineRule="exact"/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二、發展活動：</w:t>
            </w:r>
          </w:p>
          <w:p w14:paraId="710396CC" w14:textId="77777777" w:rsidR="00D66811" w:rsidRDefault="00D66811">
            <w:pPr>
              <w:spacing w:line="240" w:lineRule="exact"/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lastRenderedPageBreak/>
              <w:t>活動八：閩南語加油站</w:t>
            </w:r>
          </w:p>
          <w:p w14:paraId="31BCF590" w14:textId="77777777" w:rsidR="00D66811" w:rsidRDefault="00D66811">
            <w:pPr>
              <w:spacing w:line="240" w:lineRule="exact"/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活動九：接力看圖講話</w:t>
            </w:r>
          </w:p>
          <w:p w14:paraId="39256D0E" w14:textId="77777777" w:rsidR="00D66811" w:rsidRDefault="00D66811">
            <w:pPr>
              <w:spacing w:line="240" w:lineRule="exact"/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活動十：朗讀語句</w:t>
            </w:r>
          </w:p>
          <w:p w14:paraId="6BD58075" w14:textId="77777777" w:rsidR="00D66811" w:rsidRDefault="00D66811">
            <w:pPr>
              <w:spacing w:line="240" w:lineRule="exact"/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四、統整活動：</w:t>
            </w:r>
          </w:p>
          <w:p w14:paraId="78AE088E" w14:textId="77777777" w:rsidR="00D66811" w:rsidRDefault="00D66811">
            <w:pPr>
              <w:spacing w:line="240" w:lineRule="exact"/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活動十一：驗收時間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B19C2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觀察評量</w:t>
            </w:r>
          </w:p>
          <w:p w14:paraId="3E681027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口語評量</w:t>
            </w:r>
          </w:p>
          <w:p w14:paraId="3940787E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書寫評量</w:t>
            </w:r>
          </w:p>
          <w:p w14:paraId="795B48D2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聽力評量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59255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【環境教育】</w:t>
            </w:r>
          </w:p>
          <w:p w14:paraId="76CB8C09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環J2 了解人與周遭動物的互動關係，認識動物需求，並關切動物福利。</w:t>
            </w:r>
          </w:p>
          <w:p w14:paraId="79C82835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【戶外教育】</w:t>
            </w:r>
          </w:p>
          <w:p w14:paraId="0EBB6BAC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戶J3 理解知識與生活環境的關係，獲得心靈的喜</w:t>
            </w:r>
            <w:r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悅，培養積極面對挑戰的能力與態度。</w:t>
            </w:r>
          </w:p>
          <w:p w14:paraId="471E670C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海洋教育</w:t>
            </w:r>
          </w:p>
          <w:p w14:paraId="74640EB9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海J13 探討海洋對陸上環境與生活的影響。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C778" w14:textId="77777777" w:rsidR="00D66811" w:rsidRDefault="00D66811">
            <w:pPr>
              <w:pStyle w:val="a3"/>
              <w:rPr>
                <w:rFonts w:hint="eastAsia"/>
              </w:rPr>
            </w:pPr>
          </w:p>
        </w:tc>
      </w:tr>
      <w:tr w:rsidR="00D66811" w14:paraId="611C3E18" w14:textId="77777777" w:rsidTr="00D66811">
        <w:trPr>
          <w:trHeight w:val="30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6F2C6" w14:textId="77777777" w:rsidR="00D66811" w:rsidRDefault="00D66811">
            <w:pPr>
              <w:spacing w:line="260" w:lineRule="exact"/>
              <w:rPr>
                <w:rFonts w:ascii="標楷體" w:eastAsia="標楷體" w:hAnsi="標楷體" w:hint="eastAsia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第十四週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C850D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語文天地二  連接詞(二)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90595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閩-J-A2</w:t>
            </w:r>
          </w:p>
          <w:p w14:paraId="1408185F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具備運用閩南語文從事閱讀理解、獨立思辨分析，並培養解決生活問題的能力。</w:t>
            </w:r>
          </w:p>
          <w:p w14:paraId="159BB614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閩-J-B1</w:t>
            </w:r>
          </w:p>
          <w:p w14:paraId="11A4CE46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具備運用閩南語文表情達意的能力，並能以同理心與他人溝通互動，以運用於家庭、學校與社區之中。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9FEF6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1-Ⅳ-1 能聆聽並理解閩南語對話的主題，並思辨其內容。</w:t>
            </w:r>
          </w:p>
          <w:p w14:paraId="1B0711AA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2-Ⅳ-1 能適切的運用閩南語表達並解決問題。</w:t>
            </w:r>
          </w:p>
          <w:p w14:paraId="793D689E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2-Ⅳ-3 能透過科技媒材蒐集資源，以進行閩南語的口語表達。</w:t>
            </w:r>
          </w:p>
          <w:p w14:paraId="43E368A3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rightChars="-21" w:right="-5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3-Ⅳ-3 能透過資訊及檢索工具，蒐集、整理與閱讀閩南語文資料，進行多元學科／專業領域知能的發展。</w:t>
            </w:r>
          </w:p>
          <w:p w14:paraId="06321D25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4-Ⅳ-1 能以閩南語文寫出簡單</w:t>
            </w:r>
            <w:r>
              <w:rPr>
                <w:rFonts w:ascii="標楷體" w:eastAsia="標楷體" w:hAnsi="標楷體" w:hint="eastAsia"/>
                <w:bCs/>
              </w:rPr>
              <w:lastRenderedPageBreak/>
              <w:t>短文，進行表達溝通。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4C572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lastRenderedPageBreak/>
              <w:t>◎</w:t>
            </w:r>
            <w:r>
              <w:rPr>
                <w:rFonts w:ascii="標楷體" w:eastAsia="標楷體" w:hAnsi="標楷體" w:hint="eastAsia"/>
                <w:bCs/>
              </w:rPr>
              <w:t>Aa-Ⅳ-1 羅馬拼音。</w:t>
            </w:r>
          </w:p>
          <w:p w14:paraId="25677850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  <w:bCs/>
              </w:rPr>
              <w:t>Ab-Ⅳ-2 句型運用。</w:t>
            </w:r>
          </w:p>
          <w:p w14:paraId="0D7F5CFF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  <w:bCs/>
              </w:rPr>
              <w:t>Be-Ⅳ-1 數位資源。</w:t>
            </w:r>
          </w:p>
          <w:p w14:paraId="6A1F647F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proofErr w:type="spellStart"/>
            <w:r>
              <w:rPr>
                <w:rFonts w:ascii="標楷體" w:eastAsia="標楷體" w:hAnsi="標楷體" w:hint="eastAsia"/>
                <w:bCs/>
              </w:rPr>
              <w:t>Bg</w:t>
            </w:r>
            <w:proofErr w:type="spellEnd"/>
            <w:r>
              <w:rPr>
                <w:rFonts w:ascii="標楷體" w:eastAsia="標楷體" w:hAnsi="標楷體" w:hint="eastAsia"/>
                <w:bCs/>
              </w:rPr>
              <w:t>-Ⅳ-2 書面表達。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5F4F60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1.能學習閩南語不同句型關係的連接詞。</w:t>
            </w:r>
          </w:p>
          <w:p w14:paraId="5074FDA6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2.能在日常生活中正確使用閩南語連接詞，並發音正確。</w:t>
            </w:r>
          </w:p>
          <w:p w14:paraId="3333B919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</w:rPr>
              <w:t>3.能了解閩南語特殊用語和華語的異同。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0CE38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一、引起動機：</w:t>
            </w:r>
          </w:p>
          <w:p w14:paraId="510427E3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還有哪些連接詞?</w:t>
            </w:r>
          </w:p>
          <w:p w14:paraId="277B1EBC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二、發展活動：</w:t>
            </w:r>
          </w:p>
          <w:p w14:paraId="3956E205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活動一：我會曉連接詞</w:t>
            </w:r>
          </w:p>
          <w:p w14:paraId="5529BDD8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活動二：咱來練習</w:t>
            </w:r>
          </w:p>
          <w:p w14:paraId="3D64F41E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活動三：學習單</w:t>
            </w:r>
          </w:p>
          <w:p w14:paraId="64F5E4E9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三、統整活動：</w:t>
            </w:r>
          </w:p>
          <w:p w14:paraId="485B9975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活動四：逐家來揣孔縫</w:t>
            </w:r>
          </w:p>
          <w:p w14:paraId="7D1AFD09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A32D1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口語評量</w:t>
            </w:r>
          </w:p>
          <w:p w14:paraId="782C28CE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書寫評量</w:t>
            </w:r>
          </w:p>
          <w:p w14:paraId="51265F78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觀察評量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6984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CE82" w14:textId="77777777" w:rsidR="00D66811" w:rsidRDefault="00D66811">
            <w:pPr>
              <w:pStyle w:val="a3"/>
              <w:rPr>
                <w:rFonts w:hint="eastAsia"/>
              </w:rPr>
            </w:pPr>
          </w:p>
        </w:tc>
      </w:tr>
      <w:tr w:rsidR="00D66811" w14:paraId="587E6387" w14:textId="77777777" w:rsidTr="00D66811">
        <w:trPr>
          <w:trHeight w:val="30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71C14" w14:textId="77777777" w:rsidR="00D66811" w:rsidRDefault="00D66811">
            <w:pPr>
              <w:spacing w:line="260" w:lineRule="exact"/>
              <w:rPr>
                <w:rFonts w:ascii="標楷體" w:eastAsia="標楷體" w:hAnsi="標楷體" w:hint="eastAsia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第十五-十七週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CDA52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三、多元的文化 5. 蘭嶼</w:t>
            </w:r>
            <w:proofErr w:type="spellStart"/>
            <w:r>
              <w:rPr>
                <w:rFonts w:ascii="標楷體" w:eastAsia="標楷體" w:hAnsi="標楷體" w:hint="eastAsia"/>
              </w:rPr>
              <w:t>tatala</w:t>
            </w:r>
            <w:proofErr w:type="spellEnd"/>
            <w:r>
              <w:rPr>
                <w:rFonts w:ascii="標楷體" w:eastAsia="標楷體" w:hAnsi="標楷體" w:hint="eastAsia"/>
              </w:rPr>
              <w:t>落水典禮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05853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閩-J-A1</w:t>
            </w:r>
          </w:p>
          <w:p w14:paraId="57294E81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拓展閩南語文之學習內容，並能透過選擇、分析與運用，感知其精神與文化特色，以增進自我了解。</w:t>
            </w:r>
          </w:p>
          <w:p w14:paraId="66B58959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閩-J-B1</w:t>
            </w:r>
          </w:p>
          <w:p w14:paraId="5D62F70B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具備運用閩南語文表情達意的能力，並能以同理心與他人溝通互動，以運用於家庭、學校與社區之中。</w:t>
            </w:r>
          </w:p>
          <w:p w14:paraId="38AC476D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閩-J-C3</w:t>
            </w:r>
          </w:p>
          <w:p w14:paraId="443CDFB0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透過閩南語文的學習，培養對自我文化的認同，具備順應社會發展、尊重多元文化、關心國際事務之素養。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E3A87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1-Ⅳ-1 能聆聽並理解閩南語對話的主題，並思辨其內容。</w:t>
            </w:r>
          </w:p>
          <w:p w14:paraId="2FF833D9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1-Ⅳ-2 能聽辨生活中以閩南語表達的重要議題，並藉以增進溝通協調。</w:t>
            </w:r>
          </w:p>
          <w:p w14:paraId="5FE9C766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2-Ⅳ-1 能適切的運用閩南語表達並解決問題。</w:t>
            </w:r>
          </w:p>
          <w:p w14:paraId="26937D68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2-Ⅳ-2 能運用閩南語適切地表情達意，並分享社會參與、團隊合作的經驗。</w:t>
            </w:r>
          </w:p>
          <w:p w14:paraId="033EC119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3-Ⅳ-1 能運用標音符號、羅馬字及漢字閱讀不同文體的閩南語文作品，藉此增進自我了解。</w:t>
            </w:r>
          </w:p>
          <w:p w14:paraId="1982860B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3-Ⅳ-2 能從閩南語文的閱讀中進行獨立思辨分析與解決生活問題。</w:t>
            </w:r>
          </w:p>
          <w:p w14:paraId="3F5D230C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＃</w:t>
            </w:r>
            <w:r>
              <w:rPr>
                <w:rFonts w:ascii="標楷體" w:eastAsia="標楷體" w:hAnsi="標楷體" w:hint="eastAsia"/>
              </w:rPr>
              <w:t>3-Ⅳ-5 能透過閩南語文作品的閱讀，理解、尊</w:t>
            </w:r>
            <w:r>
              <w:rPr>
                <w:rFonts w:ascii="標楷體" w:eastAsia="標楷體" w:hAnsi="標楷體" w:hint="eastAsia"/>
              </w:rPr>
              <w:lastRenderedPageBreak/>
              <w:t>重不同語言與文化的特色，建立公民意識。</w:t>
            </w:r>
          </w:p>
          <w:p w14:paraId="7316660A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</w:rPr>
              <w:t>4-Ⅳ-1 能以閩南語文寫出簡單短文，進行表達溝通。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56FF0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>
              <w:rPr>
                <w:rFonts w:ascii="標楷體" w:eastAsia="標楷體" w:hAnsi="標楷體" w:hint="eastAsia"/>
              </w:rPr>
              <w:t>Aa-Ⅳ-1 羅馬拼音。</w:t>
            </w:r>
          </w:p>
          <w:p w14:paraId="11B43005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</w:rPr>
              <w:t>Aa-Ⅳ-2 漢字書寫。</w:t>
            </w:r>
          </w:p>
          <w:p w14:paraId="48A2DD86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</w:rPr>
              <w:t>Ab-Ⅳ-1 語詞運用。</w:t>
            </w:r>
          </w:p>
          <w:p w14:paraId="2B192FE1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</w:rPr>
              <w:t>Ac-Ⅳ-1 詩歌選讀。</w:t>
            </w:r>
          </w:p>
          <w:p w14:paraId="004E882F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Bc</w:t>
            </w:r>
            <w:proofErr w:type="spellEnd"/>
            <w:r>
              <w:rPr>
                <w:rFonts w:ascii="標楷體" w:eastAsia="標楷體" w:hAnsi="標楷體" w:hint="eastAsia"/>
              </w:rPr>
              <w:t>-Ⅳ-2 公民素養。</w:t>
            </w:r>
          </w:p>
          <w:p w14:paraId="5FCB2473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</w:rPr>
              <w:t>Be-Ⅳ-1 數位資源。</w:t>
            </w:r>
          </w:p>
          <w:p w14:paraId="0F424485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>
              <w:rPr>
                <w:rFonts w:ascii="標楷體" w:eastAsia="標楷體" w:hAnsi="標楷體" w:hint="eastAsia"/>
              </w:rPr>
              <w:t>Bg</w:t>
            </w:r>
            <w:proofErr w:type="spellEnd"/>
            <w:r>
              <w:rPr>
                <w:rFonts w:ascii="標楷體" w:eastAsia="標楷體" w:hAnsi="標楷體" w:hint="eastAsia"/>
              </w:rPr>
              <w:t>-Ⅳ-1 口語表達。</w:t>
            </w:r>
          </w:p>
          <w:p w14:paraId="7C4B6406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>
              <w:rPr>
                <w:rFonts w:ascii="標楷體" w:eastAsia="標楷體" w:hAnsi="標楷體" w:hint="eastAsia"/>
              </w:rPr>
              <w:t>Bg</w:t>
            </w:r>
            <w:proofErr w:type="spellEnd"/>
            <w:r>
              <w:rPr>
                <w:rFonts w:ascii="標楷體" w:eastAsia="標楷體" w:hAnsi="標楷體" w:hint="eastAsia"/>
              </w:rPr>
              <w:t>-Ⅳ-2 書面表達。</w:t>
            </w:r>
          </w:p>
          <w:p w14:paraId="734945D8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>
              <w:rPr>
                <w:rFonts w:ascii="標楷體" w:eastAsia="標楷體" w:hAnsi="標楷體" w:hint="eastAsia"/>
              </w:rPr>
              <w:t>Bh</w:t>
            </w:r>
            <w:proofErr w:type="spellEnd"/>
            <w:r>
              <w:rPr>
                <w:rFonts w:ascii="標楷體" w:eastAsia="標楷體" w:hAnsi="標楷體" w:hint="eastAsia"/>
              </w:rPr>
              <w:t>-Ⅳ-1 物產景觀。</w:t>
            </w:r>
          </w:p>
          <w:p w14:paraId="5D095F7C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>
              <w:rPr>
                <w:rFonts w:ascii="標楷體" w:eastAsia="標楷體" w:hAnsi="標楷體" w:hint="eastAsia"/>
              </w:rPr>
              <w:t>Bh</w:t>
            </w:r>
            <w:proofErr w:type="spellEnd"/>
            <w:r>
              <w:rPr>
                <w:rFonts w:ascii="標楷體" w:eastAsia="標楷體" w:hAnsi="標楷體" w:hint="eastAsia"/>
              </w:rPr>
              <w:t>-Ⅳ-2 區域人文。</w:t>
            </w:r>
          </w:p>
          <w:p w14:paraId="4BA1072A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>
              <w:rPr>
                <w:rFonts w:ascii="標楷體" w:eastAsia="標楷體" w:hAnsi="標楷體" w:hint="eastAsia"/>
              </w:rPr>
              <w:t>Bh</w:t>
            </w:r>
            <w:proofErr w:type="spellEnd"/>
            <w:r>
              <w:rPr>
                <w:rFonts w:ascii="標楷體" w:eastAsia="標楷體" w:hAnsi="標楷體" w:hint="eastAsia"/>
              </w:rPr>
              <w:t>-Ⅳ-3 海洋文化。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9CBE68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1.能了解課文內容，明白新詩與散文的不同，並使用閩南語闡述大意。</w:t>
            </w:r>
          </w:p>
          <w:p w14:paraId="4741880D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2.能正確念讀本課新詞，明瞭其意義，並運用於日常生活中。</w:t>
            </w:r>
          </w:p>
          <w:p w14:paraId="380D46B2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3.能認識並正確念讀本課一字多音、一詞多義的語詞。</w:t>
            </w:r>
          </w:p>
          <w:p w14:paraId="705DEAAF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4.能運用網路資源學習閩南語、查詢相關資料，並將所學運用於生活中。</w:t>
            </w:r>
          </w:p>
          <w:p w14:paraId="5E013B7A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5.能從「</w:t>
            </w:r>
            <w:proofErr w:type="spellStart"/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tatala</w:t>
            </w:r>
            <w:proofErr w:type="spellEnd"/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」的落水典禮，了解臺灣多元文化之美，探討保存傳統文化的相關問題，並培養對不同的文化的欣賞與尊重。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3938E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一、引起動機：</w:t>
            </w:r>
          </w:p>
          <w:p w14:paraId="51509F6D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「咧講啥物」動畫</w:t>
            </w:r>
          </w:p>
          <w:p w14:paraId="1D0107B8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二、發展活動：</w:t>
            </w:r>
          </w:p>
          <w:p w14:paraId="4B91DFA1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活動一：唸讀課文</w:t>
            </w:r>
          </w:p>
          <w:p w14:paraId="363D0FC3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活動二：課文理解</w:t>
            </w:r>
          </w:p>
          <w:p w14:paraId="5F92715F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三、統整活動：</w:t>
            </w:r>
          </w:p>
          <w:p w14:paraId="101438EF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活動三：討論看覓</w:t>
            </w:r>
          </w:p>
          <w:p w14:paraId="72D8E01E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</w:p>
          <w:p w14:paraId="051AE10E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一、引起動機：</w:t>
            </w:r>
          </w:p>
          <w:p w14:paraId="733876D4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1.電影《只有大海知道》（Long Time No Sea）預告片。</w:t>
            </w:r>
          </w:p>
          <w:p w14:paraId="58338B51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2.引導學生思考文化傳承與認同的問題。</w:t>
            </w:r>
          </w:p>
          <w:p w14:paraId="4C747645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</w:p>
          <w:p w14:paraId="2AEA18B9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二、發展活動：</w:t>
            </w:r>
          </w:p>
          <w:p w14:paraId="71C33B02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活動四：語詞運用</w:t>
            </w:r>
          </w:p>
          <w:p w14:paraId="69BBB8B4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活動五：咱來開講</w:t>
            </w:r>
          </w:p>
          <w:p w14:paraId="61A9D0B1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活動六：俗諺</w:t>
            </w:r>
          </w:p>
          <w:p w14:paraId="4AB80771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四、統整活動：</w:t>
            </w:r>
          </w:p>
          <w:p w14:paraId="11025E88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活動七：文化議題討論</w:t>
            </w:r>
          </w:p>
          <w:p w14:paraId="22F15123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</w:p>
          <w:p w14:paraId="1EC27B5E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一、引起動機：</w:t>
            </w:r>
          </w:p>
          <w:p w14:paraId="26037BD9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觀看新聞「新北潑水節登場 體驗東南亞新年涼一下」並發表看法。</w:t>
            </w:r>
          </w:p>
          <w:p w14:paraId="6EB2FE3C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二、發展活動：</w:t>
            </w:r>
          </w:p>
          <w:p w14:paraId="63D02BCC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活動八：接力看圖講話</w:t>
            </w:r>
          </w:p>
          <w:p w14:paraId="442D0F72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活動九：閩南語加油站</w:t>
            </w:r>
          </w:p>
          <w:p w14:paraId="0FB65631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活動十：朗讀語句</w:t>
            </w:r>
          </w:p>
          <w:p w14:paraId="61155E1B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情。</w:t>
            </w:r>
          </w:p>
          <w:p w14:paraId="0BC81684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三、綜合活動：</w:t>
            </w:r>
          </w:p>
          <w:p w14:paraId="16147E3A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活動十一：驗收時間</w:t>
            </w:r>
          </w:p>
          <w:p w14:paraId="2B3B3A5C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</w:p>
          <w:p w14:paraId="1A3A933F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F97BA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觀察評量</w:t>
            </w:r>
          </w:p>
          <w:p w14:paraId="40DC8B1E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口語評量</w:t>
            </w:r>
          </w:p>
          <w:p w14:paraId="67D1E1DA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書寫評量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24DDF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【原住民族教育】</w:t>
            </w:r>
          </w:p>
          <w:p w14:paraId="14025083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原J7 認識部落傳統制度運作背後的文化意涵。</w:t>
            </w:r>
          </w:p>
          <w:p w14:paraId="37D765AA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【多元文化教育】</w:t>
            </w:r>
          </w:p>
          <w:p w14:paraId="5D640DD0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多J4 了解不同群體間如何看待彼此的文化。</w:t>
            </w:r>
          </w:p>
          <w:p w14:paraId="6272C358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多J8 探討不同文化接觸時可能產生的衝突、融合或創新。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FE8D" w14:textId="77777777" w:rsidR="00D66811" w:rsidRDefault="00D66811">
            <w:pPr>
              <w:pStyle w:val="a3"/>
              <w:rPr>
                <w:rFonts w:hint="eastAsia"/>
              </w:rPr>
            </w:pPr>
          </w:p>
        </w:tc>
      </w:tr>
      <w:tr w:rsidR="00D66811" w14:paraId="3F46FBF9" w14:textId="77777777" w:rsidTr="00D66811">
        <w:trPr>
          <w:trHeight w:val="30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D1900" w14:textId="77777777" w:rsidR="00D66811" w:rsidRDefault="00D66811">
            <w:pPr>
              <w:spacing w:line="260" w:lineRule="exact"/>
              <w:rPr>
                <w:rFonts w:ascii="標楷體" w:eastAsia="標楷體" w:hAnsi="標楷體" w:hint="eastAsia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第十八-二十週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4B825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三、多元的文化6. 我的日本學生高崎小姐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91E30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閩-J-A1</w:t>
            </w:r>
          </w:p>
          <w:p w14:paraId="3E97DA80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拓展閩南語文之學習內容，並能透過選擇、分析與運用，感知其精神與文化特色，以增進自我了解。</w:t>
            </w:r>
          </w:p>
          <w:p w14:paraId="62A629C7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閩-J-B1</w:t>
            </w:r>
          </w:p>
          <w:p w14:paraId="1B9DB553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具備運用閩南語文表情達意的能力，並能以同理心與他人溝通互動，以運用於家庭、學校與社區之中。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1F890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1-Ⅳ-1 能聆聽並理解閩南語對話的主題，並思辨其內容。</w:t>
            </w:r>
          </w:p>
          <w:p w14:paraId="59E963C2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1-Ⅳ-2 能聽辨生活中以閩南語表達的重要議題，並藉以增進溝通協調。</w:t>
            </w:r>
          </w:p>
          <w:p w14:paraId="69A4F333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＃</w:t>
            </w:r>
            <w:r>
              <w:rPr>
                <w:rFonts w:ascii="標楷體" w:eastAsia="標楷體" w:hAnsi="標楷體" w:hint="eastAsia"/>
              </w:rPr>
              <w:t>1-Ⅳ-3 能蒐集、整理閩南語語音資料，分析資訊的正確性，並重視資訊倫理。</w:t>
            </w:r>
          </w:p>
          <w:p w14:paraId="7812D0AD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2-Ⅳ-1 能適切的運用閩南語表達並解決問題。</w:t>
            </w:r>
          </w:p>
          <w:p w14:paraId="04DC854C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2-Ⅳ-2 能運用閩南語適切地表情達意，並分享社會參與、團隊合作的經驗。</w:t>
            </w:r>
          </w:p>
          <w:p w14:paraId="1AF25F3F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＃</w:t>
            </w:r>
            <w:r>
              <w:rPr>
                <w:rFonts w:ascii="標楷體" w:eastAsia="標楷體" w:hAnsi="標楷體" w:hint="eastAsia"/>
              </w:rPr>
              <w:t>2-Ⅳ-5 能以閩南語口語表達對其他國家、語言</w:t>
            </w:r>
            <w:r>
              <w:rPr>
                <w:rFonts w:ascii="標楷體" w:eastAsia="標楷體" w:hAnsi="標楷體" w:hint="eastAsia"/>
              </w:rPr>
              <w:lastRenderedPageBreak/>
              <w:t>及文化的認識與尊重。</w:t>
            </w:r>
          </w:p>
          <w:p w14:paraId="5F3CB4EC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3-Ⅳ-1 能運用標音符號、羅馬字及漢字閱讀不同文體的閩南語文作品，藉此增進自我了解。</w:t>
            </w:r>
          </w:p>
          <w:p w14:paraId="36F5B50D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ind w:leftChars="-21" w:left="-50" w:rightChars="-21" w:right="-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3-Ⅳ-2 能從閩南語文的閱讀中進行獨立思辨分析與解決生活問題。</w:t>
            </w:r>
          </w:p>
          <w:p w14:paraId="0B2F7C1B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</w:rPr>
              <w:t>4-Ⅳ-1 能以閩南語文寫出簡單短文，進行表達溝通。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8DD1E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>
              <w:rPr>
                <w:rFonts w:ascii="標楷體" w:eastAsia="標楷體" w:hAnsi="標楷體" w:hint="eastAsia"/>
              </w:rPr>
              <w:t>Aa-Ⅳ-1 羅馬拼音。</w:t>
            </w:r>
          </w:p>
          <w:p w14:paraId="4A07A269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</w:rPr>
              <w:t>Aa-Ⅳ-2 漢字書寫。</w:t>
            </w:r>
          </w:p>
          <w:p w14:paraId="21EE802C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</w:rPr>
              <w:t>Ab-Ⅳ-1 語詞應用。</w:t>
            </w:r>
          </w:p>
          <w:p w14:paraId="55B7CC49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</w:rPr>
              <w:t>Ac-Ⅳ-2 散文選讀。</w:t>
            </w:r>
          </w:p>
          <w:p w14:paraId="0724DE1F" w14:textId="77777777" w:rsidR="00D66811" w:rsidRDefault="00D66811">
            <w:pPr>
              <w:spacing w:line="0" w:lineRule="atLeast"/>
              <w:ind w:leftChars="-15" w:left="-36" w:rightChars="-20" w:right="-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hint="eastAsia"/>
              </w:rPr>
              <w:t>Be-Ⅳ-1 數位資源。</w:t>
            </w:r>
          </w:p>
          <w:p w14:paraId="2C69F752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Bi -Ⅳ-1 國際理解。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41D722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1.能了解課文文章內容，並使用閩南語闡述大意。</w:t>
            </w:r>
          </w:p>
          <w:p w14:paraId="10E72519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2.能正確念讀本課新詞，明瞭其意義，並運用於日常生活中。</w:t>
            </w:r>
          </w:p>
          <w:p w14:paraId="0E86D95F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3.能運用網路資源學習閩南語、查詢相關資料，並將所學實際使用在生活中。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DC835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一、引起動機：</w:t>
            </w:r>
          </w:p>
          <w:p w14:paraId="51068A05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「咧講啥物」bàng-gà</w:t>
            </w:r>
          </w:p>
          <w:p w14:paraId="02E9C9D2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二、發展活動：</w:t>
            </w:r>
          </w:p>
          <w:p w14:paraId="5DF03542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活動一：唸讀課文</w:t>
            </w:r>
          </w:p>
          <w:p w14:paraId="6338191E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活動二：解說佮句型</w:t>
            </w:r>
          </w:p>
          <w:p w14:paraId="7A287334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活動三：討論看覓</w:t>
            </w:r>
          </w:p>
          <w:p w14:paraId="7CD893E3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三、統整活動：</w:t>
            </w:r>
          </w:p>
          <w:p w14:paraId="1BAE715D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複習與預告</w:t>
            </w:r>
          </w:p>
          <w:p w14:paraId="0E3FC70B" w14:textId="77777777" w:rsidR="00D66811" w:rsidRDefault="00D668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</w:p>
          <w:p w14:paraId="3FC3A4B2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一、引起動機：各組分享蒐集到有關世界第一及觀光景點資料。</w:t>
            </w:r>
          </w:p>
          <w:p w14:paraId="4F92273E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二、發展活動：</w:t>
            </w:r>
          </w:p>
          <w:p w14:paraId="34F8428D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活動四：語詞運用</w:t>
            </w:r>
          </w:p>
          <w:p w14:paraId="331DEA93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活動五：咱來開講</w:t>
            </w:r>
          </w:p>
          <w:p w14:paraId="1DBCCA98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活動六：孽譎仔話</w:t>
            </w:r>
          </w:p>
          <w:p w14:paraId="6EB4DDBE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活動七：語詞賓果</w:t>
            </w:r>
          </w:p>
          <w:p w14:paraId="2BABA887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三、統整活動：</w:t>
            </w:r>
          </w:p>
          <w:p w14:paraId="736D0919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複習及完成學習單。</w:t>
            </w:r>
          </w:p>
          <w:p w14:paraId="3902FDEB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</w:p>
          <w:p w14:paraId="42D3E156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一、引起動機：</w:t>
            </w:r>
          </w:p>
          <w:p w14:paraId="55786639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活動八：地球村的食食（</w:t>
            </w:r>
            <w:proofErr w:type="spellStart"/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tsiãh</w:t>
            </w:r>
            <w:proofErr w:type="spellEnd"/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-s…t）文化</w:t>
            </w:r>
          </w:p>
          <w:p w14:paraId="06F68B93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二、發展活動：</w:t>
            </w:r>
          </w:p>
          <w:p w14:paraId="3B554B56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活動九：接力看圖講話</w:t>
            </w:r>
          </w:p>
          <w:p w14:paraId="52380047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活動十：閩南語加油站</w:t>
            </w:r>
          </w:p>
          <w:p w14:paraId="496F7C0F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三、綜合活動：</w:t>
            </w:r>
          </w:p>
          <w:p w14:paraId="54F7243D" w14:textId="77777777" w:rsidR="00D66811" w:rsidRDefault="00D66811">
            <w:pPr>
              <w:spacing w:line="240" w:lineRule="exact"/>
              <w:rPr>
                <w:rFonts w:ascii="標楷體" w:eastAsia="標楷體" w:hAnsi="標楷體" w:cs="DFYuanStd-W3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YuanStd-W3" w:hint="eastAsia"/>
                <w:color w:val="000000"/>
                <w:kern w:val="0"/>
              </w:rPr>
              <w:t>活動十一：驗收時間</w:t>
            </w:r>
          </w:p>
          <w:p w14:paraId="28361B5E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AB82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觀察評量</w:t>
            </w:r>
          </w:p>
          <w:p w14:paraId="19F46336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口語評量</w:t>
            </w:r>
          </w:p>
          <w:p w14:paraId="4F8EBEF2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多元評量</w:t>
            </w:r>
          </w:p>
          <w:p w14:paraId="324029D3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14A4F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【多元文化教育】</w:t>
            </w:r>
          </w:p>
          <w:p w14:paraId="7ADC9D8D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多J4 了解不同群體間如何看待彼此的文化。</w:t>
            </w:r>
          </w:p>
          <w:p w14:paraId="7C9516CA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多J8 探討不同文化接觸時可能產生的衝突、融合或創新。</w:t>
            </w:r>
          </w:p>
          <w:p w14:paraId="7E984B39" w14:textId="77777777" w:rsidR="00D66811" w:rsidRDefault="00D66811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【國際教育】</w:t>
            </w:r>
          </w:p>
          <w:p w14:paraId="338AD60C" w14:textId="77777777" w:rsidR="00D66811" w:rsidRDefault="00D66811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國J9 運用跨文化溝通技巧參與國際交流。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6C70" w14:textId="77777777" w:rsidR="00D66811" w:rsidRDefault="00D66811">
            <w:pPr>
              <w:pStyle w:val="a3"/>
              <w:rPr>
                <w:rFonts w:hint="eastAsia"/>
              </w:rPr>
            </w:pPr>
          </w:p>
        </w:tc>
      </w:tr>
    </w:tbl>
    <w:p w14:paraId="213D5FE4" w14:textId="77777777" w:rsidR="00D66811" w:rsidRDefault="00D66811" w:rsidP="00D66811">
      <w:pPr>
        <w:rPr>
          <w:rFonts w:ascii="標楷體" w:eastAsia="標楷體" w:hAnsi="標楷體" w:hint="eastAsia"/>
        </w:rPr>
      </w:pPr>
    </w:p>
    <w:p w14:paraId="5F99AFC9" w14:textId="77777777" w:rsidR="00DB25E7" w:rsidRPr="00D66811" w:rsidRDefault="00DB25E7" w:rsidP="00431D80">
      <w:pPr>
        <w:rPr>
          <w:rFonts w:hint="eastAsia"/>
        </w:rPr>
      </w:pPr>
    </w:p>
    <w:sectPr w:rsidR="00DB25E7" w:rsidRPr="00D66811" w:rsidSect="00431D80">
      <w:pgSz w:w="16838" w:h="11906" w:orient="landscape"/>
      <w:pgMar w:top="567" w:right="1440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52DB" w14:textId="77777777" w:rsidR="003E20F3" w:rsidRDefault="003E20F3" w:rsidP="0058704E">
      <w:pPr>
        <w:rPr>
          <w:rFonts w:hint="eastAsia"/>
        </w:rPr>
      </w:pPr>
      <w:r>
        <w:separator/>
      </w:r>
    </w:p>
  </w:endnote>
  <w:endnote w:type="continuationSeparator" w:id="0">
    <w:p w14:paraId="670C7995" w14:textId="77777777" w:rsidR="003E20F3" w:rsidRDefault="003E20F3" w:rsidP="005870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man PS">
    <w:altName w:val="新細明體"/>
    <w:charset w:val="88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+錆屍舀.">
    <w:altName w:val="新細明體"/>
    <w:charset w:val="88"/>
    <w:family w:val="roman"/>
    <w:pitch w:val="variable"/>
  </w:font>
  <w:font w:name="DFYuanStd-W3">
    <w:panose1 w:val="00000000000000000000"/>
    <w:charset w:val="00"/>
    <w:family w:val="roman"/>
    <w:notTrueType/>
    <w:pitch w:val="default"/>
  </w:font>
  <w:font w:name="DFKaiShu-SB-Estd-BF">
    <w:altName w:val="Microsoft YaHei"/>
    <w:charset w:val="88"/>
    <w:family w:val="roman"/>
    <w:pitch w:val="variable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DFYuanStd-W7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DD90A" w14:textId="77777777" w:rsidR="003E20F3" w:rsidRDefault="003E20F3" w:rsidP="0058704E">
      <w:pPr>
        <w:rPr>
          <w:rFonts w:hint="eastAsia"/>
        </w:rPr>
      </w:pPr>
      <w:r>
        <w:separator/>
      </w:r>
    </w:p>
  </w:footnote>
  <w:footnote w:type="continuationSeparator" w:id="0">
    <w:p w14:paraId="6331653B" w14:textId="77777777" w:rsidR="003E20F3" w:rsidRDefault="003E20F3" w:rsidP="0058704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D3E92"/>
    <w:multiLevelType w:val="hybridMultilevel"/>
    <w:tmpl w:val="06F8BA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8915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559"/>
    <w:rsid w:val="000046A2"/>
    <w:rsid w:val="00005951"/>
    <w:rsid w:val="000159B6"/>
    <w:rsid w:val="00025FE9"/>
    <w:rsid w:val="0005185D"/>
    <w:rsid w:val="000A5089"/>
    <w:rsid w:val="000C1435"/>
    <w:rsid w:val="001228E1"/>
    <w:rsid w:val="00144EDD"/>
    <w:rsid w:val="00153355"/>
    <w:rsid w:val="00175E85"/>
    <w:rsid w:val="001A6559"/>
    <w:rsid w:val="001D63CD"/>
    <w:rsid w:val="00225446"/>
    <w:rsid w:val="00260A7F"/>
    <w:rsid w:val="003000F9"/>
    <w:rsid w:val="003145D6"/>
    <w:rsid w:val="00335066"/>
    <w:rsid w:val="0037051C"/>
    <w:rsid w:val="003E20F3"/>
    <w:rsid w:val="00431D80"/>
    <w:rsid w:val="00463417"/>
    <w:rsid w:val="004C3E4D"/>
    <w:rsid w:val="004D390D"/>
    <w:rsid w:val="004D4D3E"/>
    <w:rsid w:val="00526BFE"/>
    <w:rsid w:val="00540CF3"/>
    <w:rsid w:val="00542582"/>
    <w:rsid w:val="0058704E"/>
    <w:rsid w:val="005919F0"/>
    <w:rsid w:val="00593308"/>
    <w:rsid w:val="005935E1"/>
    <w:rsid w:val="005C29E4"/>
    <w:rsid w:val="005C40E5"/>
    <w:rsid w:val="00610166"/>
    <w:rsid w:val="00654B1A"/>
    <w:rsid w:val="00690AFA"/>
    <w:rsid w:val="00696979"/>
    <w:rsid w:val="006B31F1"/>
    <w:rsid w:val="006C4BD4"/>
    <w:rsid w:val="006F7A86"/>
    <w:rsid w:val="007057C8"/>
    <w:rsid w:val="007531AC"/>
    <w:rsid w:val="00765EE5"/>
    <w:rsid w:val="00783562"/>
    <w:rsid w:val="007B0598"/>
    <w:rsid w:val="007D4700"/>
    <w:rsid w:val="008041AB"/>
    <w:rsid w:val="00821644"/>
    <w:rsid w:val="00860BE9"/>
    <w:rsid w:val="008A2DA4"/>
    <w:rsid w:val="008D7353"/>
    <w:rsid w:val="008F766F"/>
    <w:rsid w:val="0090680C"/>
    <w:rsid w:val="009074EB"/>
    <w:rsid w:val="009156B5"/>
    <w:rsid w:val="009A0C6F"/>
    <w:rsid w:val="009A0FC2"/>
    <w:rsid w:val="009B176F"/>
    <w:rsid w:val="009D726B"/>
    <w:rsid w:val="009E7D8A"/>
    <w:rsid w:val="009F336F"/>
    <w:rsid w:val="00A47551"/>
    <w:rsid w:val="00B27D37"/>
    <w:rsid w:val="00B30EED"/>
    <w:rsid w:val="00B42525"/>
    <w:rsid w:val="00BB32D1"/>
    <w:rsid w:val="00C14117"/>
    <w:rsid w:val="00C220FA"/>
    <w:rsid w:val="00C427CA"/>
    <w:rsid w:val="00C431E7"/>
    <w:rsid w:val="00C56B98"/>
    <w:rsid w:val="00C736FC"/>
    <w:rsid w:val="00C87628"/>
    <w:rsid w:val="00C8788B"/>
    <w:rsid w:val="00CA1B64"/>
    <w:rsid w:val="00CC736D"/>
    <w:rsid w:val="00D14D15"/>
    <w:rsid w:val="00D31FA7"/>
    <w:rsid w:val="00D34654"/>
    <w:rsid w:val="00D4667E"/>
    <w:rsid w:val="00D66811"/>
    <w:rsid w:val="00DB25E7"/>
    <w:rsid w:val="00DB3771"/>
    <w:rsid w:val="00DF2032"/>
    <w:rsid w:val="00E73A92"/>
    <w:rsid w:val="00E82859"/>
    <w:rsid w:val="00E86F2A"/>
    <w:rsid w:val="00E939EA"/>
    <w:rsid w:val="00E97231"/>
    <w:rsid w:val="00EA4BE6"/>
    <w:rsid w:val="00EB19C1"/>
    <w:rsid w:val="00EE591B"/>
    <w:rsid w:val="00EF0161"/>
    <w:rsid w:val="00F25591"/>
    <w:rsid w:val="00F30F28"/>
    <w:rsid w:val="00F54D86"/>
    <w:rsid w:val="00F82A2B"/>
    <w:rsid w:val="00F872B3"/>
    <w:rsid w:val="00FD6B4E"/>
    <w:rsid w:val="00F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97D1D"/>
  <w15:chartTrackingRefBased/>
  <w15:docId w15:val="{FB93F7D6-8373-4222-9F85-21EC6C23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559"/>
    <w:pPr>
      <w:widowControl w:val="0"/>
    </w:pPr>
    <w:rPr>
      <w:rFonts w:ascii="Roman PS" w:eastAsia="新細明體" w:hAnsi="Roman PS" w:cs="Roman P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autoRedefine/>
    <w:rsid w:val="001A6559"/>
    <w:pPr>
      <w:snapToGrid w:val="0"/>
    </w:pPr>
    <w:rPr>
      <w:rFonts w:ascii="標楷體" w:eastAsia="標楷體" w:hAnsi="標楷體"/>
    </w:rPr>
  </w:style>
  <w:style w:type="paragraph" w:customStyle="1" w:styleId="Default">
    <w:name w:val="Default"/>
    <w:rsid w:val="001A6559"/>
    <w:pPr>
      <w:widowControl w:val="0"/>
      <w:autoSpaceDE w:val="0"/>
      <w:autoSpaceDN w:val="0"/>
      <w:adjustRightInd w:val="0"/>
    </w:pPr>
    <w:rPr>
      <w:rFonts w:ascii="標楷體+錆屍舀." w:eastAsia="標楷體+錆屍舀." w:hAnsi="Times New Roman" w:cs="標楷體+錆屍舀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870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704E"/>
    <w:rPr>
      <w:rFonts w:ascii="Roman PS" w:eastAsia="新細明體" w:hAnsi="Roman PS" w:cs="Roman PS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70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qFormat/>
    <w:rsid w:val="0058704E"/>
    <w:rPr>
      <w:rFonts w:ascii="Roman PS" w:eastAsia="新細明體" w:hAnsi="Roman PS" w:cs="Roman PS"/>
      <w:sz w:val="20"/>
      <w:szCs w:val="20"/>
    </w:rPr>
  </w:style>
  <w:style w:type="paragraph" w:styleId="a8">
    <w:name w:val="List Paragraph"/>
    <w:basedOn w:val="a"/>
    <w:uiPriority w:val="34"/>
    <w:qFormat/>
    <w:rsid w:val="00A47551"/>
    <w:pPr>
      <w:ind w:leftChars="200" w:left="480"/>
    </w:pPr>
  </w:style>
  <w:style w:type="character" w:styleId="a9">
    <w:name w:val="Hyperlink"/>
    <w:uiPriority w:val="99"/>
    <w:semiHidden/>
    <w:unhideWhenUsed/>
    <w:rsid w:val="00D66811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D66811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D6681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頁尾 字元1"/>
    <w:basedOn w:val="a0"/>
    <w:uiPriority w:val="99"/>
    <w:semiHidden/>
    <w:locked/>
    <w:rsid w:val="00D66811"/>
    <w:rPr>
      <w:rFonts w:ascii="Roman PS" w:eastAsia="新細明體" w:hAnsi="Roman PS" w:cs="Roman P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39</Pages>
  <Words>4836</Words>
  <Characters>27571</Characters>
  <Application>Microsoft Office Word</Application>
  <DocSecurity>0</DocSecurity>
  <Lines>229</Lines>
  <Paragraphs>64</Paragraphs>
  <ScaleCrop>false</ScaleCrop>
  <Company/>
  <LinksUpToDate>false</LinksUpToDate>
  <CharactersWithSpaces>32343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柏萱 吳</cp:lastModifiedBy>
  <cp:revision>5</cp:revision>
  <dcterms:created xsi:type="dcterms:W3CDTF">2024-06-22T00:41:00Z</dcterms:created>
  <dcterms:modified xsi:type="dcterms:W3CDTF">2024-09-30T01:40:00Z</dcterms:modified>
</cp:coreProperties>
</file>